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183BF" w14:textId="1C19C857" w:rsidR="00FB57C5" w:rsidRPr="0058681C" w:rsidRDefault="00FB57C5" w:rsidP="0058681C">
      <w:pPr>
        <w:pStyle w:val="Heading1"/>
      </w:pPr>
      <w:r w:rsidRPr="0058681C">
        <w:t>IMPORTANT INFORMATION ABOUT YOUR DRINKING WATER</w:t>
      </w:r>
    </w:p>
    <w:p w14:paraId="2EA45305" w14:textId="0E5389AB" w:rsidR="00FB57C5" w:rsidRPr="00BF73D3" w:rsidRDefault="00FB57C5" w:rsidP="00084A37">
      <w:pPr>
        <w:spacing w:after="0"/>
        <w:jc w:val="center"/>
        <w:rPr>
          <w:rFonts w:ascii="Arial" w:hAnsi="Arial" w:cs="Arial"/>
          <w:w w:val="105"/>
          <w:sz w:val="24"/>
          <w:szCs w:val="24"/>
          <w:lang w:val="es-MX"/>
        </w:rPr>
      </w:pPr>
      <w:r w:rsidRPr="00FB57C5">
        <w:rPr>
          <w:rFonts w:ascii="Arial" w:hAnsi="Arial" w:cs="Arial"/>
          <w:w w:val="105"/>
          <w:sz w:val="24"/>
          <w:szCs w:val="24"/>
          <w:lang w:val="es-MX"/>
        </w:rPr>
        <w:t xml:space="preserve">Este aviso contiene información muy importante sobre su agua potable. Para una copia en español, favor de llamar al sistema de agua </w:t>
      </w:r>
      <w:r w:rsidRPr="00BF73D3">
        <w:rPr>
          <w:rFonts w:ascii="Arial" w:hAnsi="Arial" w:cs="Arial"/>
          <w:color w:val="0000FF"/>
          <w:w w:val="105"/>
          <w:sz w:val="24"/>
          <w:szCs w:val="24"/>
          <w:lang w:val="es-MX"/>
        </w:rPr>
        <w:t>(xxx) xxx-xxxx.</w:t>
      </w:r>
    </w:p>
    <w:p w14:paraId="35D51A19" w14:textId="77777777" w:rsidR="00084A37" w:rsidRPr="00BF73D3" w:rsidRDefault="00084A37" w:rsidP="00084A37">
      <w:pPr>
        <w:spacing w:after="0"/>
        <w:jc w:val="center"/>
        <w:rPr>
          <w:rFonts w:ascii="Arial" w:hAnsi="Arial" w:cs="Arial"/>
          <w:color w:val="0000FF"/>
          <w:w w:val="105"/>
          <w:sz w:val="10"/>
          <w:szCs w:val="10"/>
          <w:lang w:val="es-MX"/>
        </w:rPr>
      </w:pPr>
    </w:p>
    <w:p w14:paraId="16B3338C" w14:textId="4D342B4E" w:rsidR="00FB57C5" w:rsidRPr="00BF73D3" w:rsidRDefault="00FB57C5" w:rsidP="00084A37">
      <w:pPr>
        <w:spacing w:after="0"/>
        <w:jc w:val="center"/>
        <w:rPr>
          <w:rFonts w:ascii="Arial" w:hAnsi="Arial" w:cs="Arial"/>
          <w:b/>
          <w:bCs/>
          <w:color w:val="0000FF"/>
          <w:w w:val="105"/>
          <w:sz w:val="24"/>
          <w:szCs w:val="24"/>
        </w:rPr>
      </w:pPr>
      <w:r w:rsidRPr="00BF73D3">
        <w:rPr>
          <w:rFonts w:ascii="Arial" w:hAnsi="Arial" w:cs="Arial"/>
          <w:b/>
          <w:bCs/>
          <w:color w:val="0000FF"/>
          <w:w w:val="105"/>
          <w:sz w:val="24"/>
          <w:szCs w:val="24"/>
        </w:rPr>
        <w:t>[Water System Name]</w:t>
      </w:r>
      <w:r w:rsidR="00084A37" w:rsidRPr="00BF73D3">
        <w:rPr>
          <w:rFonts w:ascii="Arial" w:hAnsi="Arial" w:cs="Arial"/>
          <w:b/>
          <w:bCs/>
          <w:color w:val="0000FF"/>
          <w:w w:val="105"/>
          <w:sz w:val="24"/>
          <w:szCs w:val="24"/>
        </w:rPr>
        <w:t xml:space="preserve"> </w:t>
      </w:r>
      <w:r w:rsidRPr="00BF73D3">
        <w:rPr>
          <w:rFonts w:ascii="Arial" w:hAnsi="Arial" w:cs="Arial"/>
          <w:b/>
          <w:bCs/>
          <w:color w:val="0000FF"/>
          <w:w w:val="105"/>
          <w:sz w:val="24"/>
          <w:szCs w:val="24"/>
        </w:rPr>
        <w:t>[Month/Day/Year]</w:t>
      </w:r>
    </w:p>
    <w:p w14:paraId="22981503" w14:textId="0D5C844E" w:rsidR="00FB57C5" w:rsidRPr="0025396F" w:rsidRDefault="00FB57C5" w:rsidP="0008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Black" w:hAnsi="Arial Black" w:cs="Arial"/>
          <w:b/>
          <w:sz w:val="40"/>
          <w:szCs w:val="40"/>
        </w:rPr>
      </w:pPr>
      <w:r w:rsidRPr="0025396F">
        <w:rPr>
          <w:rFonts w:ascii="Arial Black" w:hAnsi="Arial Black" w:cs="Arial"/>
          <w:b/>
          <w:sz w:val="40"/>
          <w:szCs w:val="40"/>
        </w:rPr>
        <w:t>BOIL WATER NOTICE</w:t>
      </w:r>
    </w:p>
    <w:p w14:paraId="0076CC5F" w14:textId="77777777" w:rsidR="00FB57C5" w:rsidRPr="000D1D34" w:rsidRDefault="00FB57C5" w:rsidP="00FB57C5">
      <w:pPr>
        <w:spacing w:after="0"/>
        <w:jc w:val="center"/>
        <w:rPr>
          <w:rFonts w:ascii="Arial Black" w:hAnsi="Arial Black" w:cs="Arial"/>
          <w:b/>
          <w:sz w:val="10"/>
          <w:szCs w:val="10"/>
        </w:rPr>
      </w:pPr>
    </w:p>
    <w:p w14:paraId="4BDA55A6" w14:textId="020E7A4F" w:rsidR="001426FA" w:rsidRDefault="001426FA" w:rsidP="00FB57C5">
      <w:pPr>
        <w:spacing w:after="0"/>
        <w:jc w:val="center"/>
        <w:rPr>
          <w:rFonts w:ascii="Arial Black" w:hAnsi="Arial Black" w:cs="Arial"/>
          <w:b/>
          <w:bCs/>
          <w:sz w:val="24"/>
          <w:szCs w:val="24"/>
        </w:rPr>
        <w:sectPr w:rsidR="001426FA" w:rsidSect="000D1D34">
          <w:pgSz w:w="12240" w:h="15840"/>
          <w:pgMar w:top="450" w:right="720" w:bottom="261" w:left="720" w:header="720" w:footer="720" w:gutter="0"/>
          <w:cols w:space="720"/>
          <w:docGrid w:linePitch="360"/>
        </w:sectPr>
      </w:pPr>
    </w:p>
    <w:p w14:paraId="2C3BB815" w14:textId="7731CB36" w:rsidR="00D64A24" w:rsidRPr="00D64A24" w:rsidRDefault="00D64A24" w:rsidP="00D64A24">
      <w:pPr>
        <w:pStyle w:val="Heading2"/>
      </w:pPr>
      <w:r w:rsidRPr="00D64A24">
        <w:t>Boil Your Water Before Drinking or Food Preparation to Avoid Illness</w:t>
      </w:r>
    </w:p>
    <w:p w14:paraId="4C4DBEC4" w14:textId="77777777" w:rsidR="00D64A24" w:rsidRPr="00D64A24" w:rsidRDefault="00D64A24" w:rsidP="00D64A24">
      <w:pP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p w14:paraId="214FD02A" w14:textId="1198C149" w:rsidR="00084A37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Due to the recent </w:t>
      </w:r>
      <w:r w:rsidRPr="00414322">
        <w:rPr>
          <w:rFonts w:ascii="Arial" w:hAnsi="Arial" w:cs="Arial"/>
          <w:color w:val="0000FF"/>
          <w:sz w:val="24"/>
          <w:szCs w:val="24"/>
        </w:rPr>
        <w:t xml:space="preserve">[event (e.g., water outage, power outage, flood, fire, earthquake or other emergency)], </w:t>
      </w:r>
      <w:r w:rsidRPr="00044962">
        <w:rPr>
          <w:rFonts w:ascii="Arial" w:hAnsi="Arial" w:cs="Arial"/>
          <w:sz w:val="24"/>
          <w:szCs w:val="24"/>
        </w:rPr>
        <w:t xml:space="preserve">which occurred on </w:t>
      </w:r>
      <w:r w:rsidRPr="00414322">
        <w:rPr>
          <w:rFonts w:ascii="Arial" w:hAnsi="Arial" w:cs="Arial"/>
          <w:color w:val="0000FF"/>
          <w:sz w:val="24"/>
          <w:szCs w:val="24"/>
        </w:rPr>
        <w:t>[date]</w:t>
      </w:r>
      <w:r w:rsidRPr="00414322">
        <w:rPr>
          <w:rFonts w:ascii="Arial" w:hAnsi="Arial" w:cs="Arial"/>
          <w:sz w:val="24"/>
          <w:szCs w:val="24"/>
        </w:rPr>
        <w:t>,</w:t>
      </w:r>
      <w:r w:rsidRPr="00044962">
        <w:rPr>
          <w:rFonts w:ascii="Arial" w:hAnsi="Arial" w:cs="Arial"/>
          <w:sz w:val="24"/>
          <w:szCs w:val="24"/>
        </w:rPr>
        <w:t xml:space="preserve"> the State Water Resources Control Board, Division of Drinking Water, the </w:t>
      </w:r>
      <w:r w:rsidRPr="00414322">
        <w:rPr>
          <w:rFonts w:ascii="Arial" w:hAnsi="Arial" w:cs="Arial"/>
          <w:color w:val="0000FF"/>
          <w:sz w:val="24"/>
          <w:szCs w:val="24"/>
        </w:rPr>
        <w:t xml:space="preserve">[County Name] </w:t>
      </w:r>
      <w:r w:rsidRPr="00044962">
        <w:rPr>
          <w:rFonts w:ascii="Arial" w:hAnsi="Arial" w:cs="Arial"/>
          <w:sz w:val="24"/>
          <w:szCs w:val="24"/>
        </w:rPr>
        <w:t xml:space="preserve">County Health Department, and the [Water System name] Water System are advising residents of </w:t>
      </w:r>
      <w:r w:rsidRPr="00414322">
        <w:rPr>
          <w:rFonts w:ascii="Arial" w:hAnsi="Arial" w:cs="Arial"/>
          <w:color w:val="0000FF"/>
          <w:sz w:val="24"/>
          <w:szCs w:val="24"/>
        </w:rPr>
        <w:t xml:space="preserve">[City, Town, System] </w:t>
      </w:r>
      <w:r w:rsidRPr="00044962">
        <w:rPr>
          <w:rFonts w:ascii="Arial" w:hAnsi="Arial" w:cs="Arial"/>
          <w:sz w:val="24"/>
          <w:szCs w:val="24"/>
        </w:rPr>
        <w:t>to only use boiled tap water or bottled water for drinking and cooking purposes as a safety precaution to avoid stomach or intestinal illness. The affected area includes:</w:t>
      </w:r>
      <w:r w:rsidRPr="00414322">
        <w:rPr>
          <w:rFonts w:ascii="Arial" w:hAnsi="Arial" w:cs="Arial"/>
          <w:color w:val="0000FF"/>
          <w:sz w:val="24"/>
          <w:szCs w:val="24"/>
        </w:rPr>
        <w:t xml:space="preserve"> [INSERT GEOGRAPHICAL DESCRIPTION, STREET BOUNDARIES, ETC.]</w:t>
      </w:r>
    </w:p>
    <w:p w14:paraId="6C8AB21E" w14:textId="6CDC18EB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We will inform you when tests show that water is safe to </w:t>
      </w:r>
      <w:r w:rsidR="009E580B" w:rsidRPr="00044962">
        <w:rPr>
          <w:rFonts w:ascii="Arial" w:hAnsi="Arial" w:cs="Arial"/>
          <w:sz w:val="24"/>
          <w:szCs w:val="24"/>
        </w:rPr>
        <w:t>drink,</w:t>
      </w:r>
      <w:r w:rsidRPr="00044962">
        <w:rPr>
          <w:rFonts w:ascii="Arial" w:hAnsi="Arial" w:cs="Arial"/>
          <w:sz w:val="24"/>
          <w:szCs w:val="24"/>
        </w:rPr>
        <w:t xml:space="preserve"> and you no longer need to boil your water. We anticipate resolving the problem within </w:t>
      </w:r>
      <w:r w:rsidRPr="00EF0D41">
        <w:rPr>
          <w:rFonts w:ascii="Arial" w:hAnsi="Arial" w:cs="Arial"/>
          <w:color w:val="0000FF"/>
          <w:sz w:val="24"/>
          <w:szCs w:val="24"/>
        </w:rPr>
        <w:t>[estimated time frame]</w:t>
      </w:r>
      <w:r w:rsidRPr="00044962">
        <w:rPr>
          <w:rFonts w:ascii="Arial" w:hAnsi="Arial" w:cs="Arial"/>
          <w:sz w:val="24"/>
          <w:szCs w:val="24"/>
        </w:rPr>
        <w:t>.</w:t>
      </w:r>
    </w:p>
    <w:p w14:paraId="1FE01CE4" w14:textId="790E94B1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If you have questions about other uses of tap water, such as bathing and dish washing, please call your water system or read this guidance: </w:t>
      </w:r>
      <w:hyperlink r:id="rId8" w:history="1">
        <w:r w:rsidR="00AA7008" w:rsidRPr="00AA7008">
          <w:rPr>
            <w:rStyle w:val="Hyperlink"/>
            <w:rFonts w:ascii="Arial" w:hAnsi="Arial" w:cs="Arial"/>
            <w:sz w:val="24"/>
            <w:szCs w:val="24"/>
          </w:rPr>
          <w:t>https://waterboards.ca.gov/drinking_water/certlic/drinkingwater/documents/notices/cdc_wtd_bw_advisory.docx</w:t>
        </w:r>
      </w:hyperlink>
    </w:p>
    <w:p w14:paraId="73C11132" w14:textId="77777777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Optional: Potable water is available at the following locations: </w:t>
      </w:r>
      <w:r w:rsidRPr="00EF0D41">
        <w:rPr>
          <w:rFonts w:ascii="Arial" w:hAnsi="Arial" w:cs="Arial"/>
          <w:color w:val="0000FF"/>
          <w:sz w:val="24"/>
          <w:szCs w:val="24"/>
        </w:rPr>
        <w:t>[List locations]</w:t>
      </w:r>
    </w:p>
    <w:p w14:paraId="442DFD23" w14:textId="77777777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Please bring a clean water container (5 gallons maximum capacity). </w:t>
      </w:r>
    </w:p>
    <w:p w14:paraId="335511D0" w14:textId="64E9343B" w:rsidR="001426FA" w:rsidRPr="00AB2ADF" w:rsidRDefault="001426FA" w:rsidP="00AB2ADF">
      <w:pPr>
        <w:pStyle w:val="Heading3"/>
      </w:pPr>
      <w:r w:rsidRPr="00AB2ADF">
        <w:t>Do not drink the water without boiling it first</w:t>
      </w:r>
    </w:p>
    <w:p w14:paraId="61993A31" w14:textId="1E8C3666" w:rsidR="001426FA" w:rsidRPr="00044962" w:rsidRDefault="001426FA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Boil all water for one (1) minute (rolling boil).</w:t>
      </w:r>
    </w:p>
    <w:p w14:paraId="4E5A5DA4" w14:textId="040FBAE7" w:rsidR="001426FA" w:rsidRPr="00044962" w:rsidRDefault="001426FA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Let </w:t>
      </w:r>
      <w:proofErr w:type="gramStart"/>
      <w:r w:rsidRPr="00044962">
        <w:rPr>
          <w:rFonts w:ascii="Arial" w:hAnsi="Arial" w:cs="Arial"/>
          <w:sz w:val="24"/>
          <w:szCs w:val="24"/>
        </w:rPr>
        <w:t>water</w:t>
      </w:r>
      <w:proofErr w:type="gramEnd"/>
      <w:r w:rsidRPr="00044962">
        <w:rPr>
          <w:rFonts w:ascii="Arial" w:hAnsi="Arial" w:cs="Arial"/>
          <w:sz w:val="24"/>
          <w:szCs w:val="24"/>
        </w:rPr>
        <w:t xml:space="preserve"> cool before drinking.</w:t>
      </w:r>
    </w:p>
    <w:p w14:paraId="7BC72F5F" w14:textId="524ACC7E" w:rsidR="001426FA" w:rsidRPr="00044962" w:rsidRDefault="001426FA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Use boiled or bottled water for drinking, brushing teeth, and food preparation until further notice.</w:t>
      </w:r>
    </w:p>
    <w:p w14:paraId="237144B4" w14:textId="1A93E241" w:rsidR="001426FA" w:rsidRPr="00044962" w:rsidRDefault="001426FA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Boiling water kills bacteria and other organisms in the water.</w:t>
      </w:r>
    </w:p>
    <w:p w14:paraId="4B65642A" w14:textId="77777777" w:rsidR="001426FA" w:rsidRPr="00044962" w:rsidRDefault="001426FA" w:rsidP="00AB2ADF">
      <w:pPr>
        <w:pStyle w:val="Heading3"/>
      </w:pPr>
      <w:r w:rsidRPr="00044962">
        <w:t>If you are unable to boil your water:</w:t>
      </w:r>
    </w:p>
    <w:p w14:paraId="0BC070A2" w14:textId="77777777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Household unscented liquid bleach</w:t>
      </w:r>
    </w:p>
    <w:p w14:paraId="70ADB45D" w14:textId="1F905BF4" w:rsidR="001426FA" w:rsidRPr="00044962" w:rsidRDefault="001426FA" w:rsidP="001426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For clear water, use 8 drops (1/8 tsp.) of bleach for 1 gallon of water. For cloudy water, filter through a clean cloth and use 16 drops (1/4 tsp</w:t>
      </w:r>
      <w:r w:rsidR="004A2EE8">
        <w:rPr>
          <w:rFonts w:ascii="Arial" w:hAnsi="Arial" w:cs="Arial"/>
          <w:sz w:val="24"/>
          <w:szCs w:val="24"/>
        </w:rPr>
        <w:t>.</w:t>
      </w:r>
      <w:r w:rsidRPr="00044962">
        <w:rPr>
          <w:rFonts w:ascii="Arial" w:hAnsi="Arial" w:cs="Arial"/>
          <w:sz w:val="24"/>
          <w:szCs w:val="24"/>
        </w:rPr>
        <w:t>) of bleach for 1 gallon of water.</w:t>
      </w:r>
    </w:p>
    <w:p w14:paraId="52ED58DB" w14:textId="380A41C9" w:rsidR="001426FA" w:rsidRPr="00044962" w:rsidRDefault="001426FA" w:rsidP="001426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Mix well. Allow to stand for 30 minutes before using.</w:t>
      </w:r>
    </w:p>
    <w:p w14:paraId="7676BA2C" w14:textId="6911A835" w:rsidR="001426FA" w:rsidRPr="00044962" w:rsidRDefault="001426FA" w:rsidP="001426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Water may taste or smell like chlorine. This means disinfection has occurred.</w:t>
      </w:r>
    </w:p>
    <w:p w14:paraId="43D12A69" w14:textId="77777777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Water disinfection tablets</w:t>
      </w:r>
    </w:p>
    <w:p w14:paraId="4A54E4DF" w14:textId="371A9DDA" w:rsidR="001426FA" w:rsidRPr="00044962" w:rsidRDefault="001426FA" w:rsidP="001426F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Please follow the manufacturer’s instructions.</w:t>
      </w:r>
    </w:p>
    <w:p w14:paraId="4C98E971" w14:textId="68794701" w:rsidR="001426FA" w:rsidRPr="00044962" w:rsidRDefault="001426FA" w:rsidP="001426FA">
      <w:pPr>
        <w:rPr>
          <w:rFonts w:ascii="Arial" w:hAnsi="Arial" w:cs="Arial"/>
          <w:sz w:val="24"/>
          <w:szCs w:val="24"/>
        </w:rPr>
        <w:sectPr w:rsidR="001426FA" w:rsidRPr="00044962" w:rsidSect="00EF2C31">
          <w:type w:val="continuous"/>
          <w:pgSz w:w="12240" w:h="15840"/>
          <w:pgMar w:top="1440" w:right="540" w:bottom="1440" w:left="540" w:header="720" w:footer="720" w:gutter="0"/>
          <w:cols w:num="2" w:space="360"/>
          <w:docGrid w:linePitch="360"/>
        </w:sectPr>
      </w:pPr>
    </w:p>
    <w:p w14:paraId="1185152D" w14:textId="77777777" w:rsidR="00084A37" w:rsidRPr="000D1D34" w:rsidRDefault="00084A37" w:rsidP="00084A37">
      <w:pPr>
        <w:pBdr>
          <w:bottom w:val="single" w:sz="6" w:space="1" w:color="auto"/>
        </w:pBdr>
        <w:spacing w:line="271" w:lineRule="auto"/>
        <w:ind w:right="454"/>
        <w:rPr>
          <w:rFonts w:ascii="Arial" w:hAnsi="Arial" w:cs="Arial"/>
          <w:b/>
          <w:sz w:val="2"/>
          <w:szCs w:val="2"/>
        </w:rPr>
      </w:pPr>
    </w:p>
    <w:p w14:paraId="19D2191F" w14:textId="6FBFCECD" w:rsidR="004A18FA" w:rsidRDefault="004A18FA" w:rsidP="00AB2ADF">
      <w:pPr>
        <w:pStyle w:val="Heading2"/>
        <w:jc w:val="left"/>
      </w:pPr>
      <w:r>
        <w:t xml:space="preserve">For More Information </w:t>
      </w:r>
    </w:p>
    <w:p w14:paraId="2C6D77F9" w14:textId="77777777" w:rsidR="004A18FA" w:rsidRPr="004A18FA" w:rsidRDefault="004A18FA" w:rsidP="002B4EBD">
      <w:pPr>
        <w:spacing w:after="0" w:line="240" w:lineRule="auto"/>
        <w:ind w:right="454"/>
        <w:rPr>
          <w:rFonts w:ascii="Arial" w:hAnsi="Arial" w:cs="Arial"/>
          <w:b/>
          <w:sz w:val="12"/>
          <w:szCs w:val="12"/>
        </w:rPr>
      </w:pPr>
    </w:p>
    <w:p w14:paraId="4B3AD445" w14:textId="7080D757" w:rsidR="00084A37" w:rsidRDefault="00084A37" w:rsidP="002B4EBD">
      <w:pPr>
        <w:spacing w:after="0" w:line="240" w:lineRule="auto"/>
        <w:ind w:right="454"/>
        <w:rPr>
          <w:rFonts w:ascii="Arial" w:hAnsi="Arial" w:cs="Arial"/>
          <w:sz w:val="24"/>
          <w:szCs w:val="24"/>
        </w:rPr>
      </w:pPr>
      <w:r w:rsidRPr="004A18FA">
        <w:rPr>
          <w:rFonts w:ascii="Arial" w:hAnsi="Arial" w:cs="Arial"/>
          <w:bCs/>
          <w:sz w:val="24"/>
          <w:szCs w:val="24"/>
        </w:rPr>
        <w:t>If you are concerned about your health or the health of a family member, contact your health care provider or</w:t>
      </w:r>
      <w:r w:rsidRPr="00044962">
        <w:rPr>
          <w:rFonts w:ascii="Arial" w:hAnsi="Arial" w:cs="Arial"/>
          <w:b/>
          <w:sz w:val="24"/>
          <w:szCs w:val="24"/>
        </w:rPr>
        <w:t xml:space="preserve"> </w:t>
      </w:r>
      <w:r w:rsidRPr="004A18FA">
        <w:rPr>
          <w:rFonts w:ascii="Arial" w:hAnsi="Arial" w:cs="Arial"/>
          <w:color w:val="0000FF"/>
          <w:sz w:val="24"/>
          <w:szCs w:val="24"/>
        </w:rPr>
        <w:t>[local health department]</w:t>
      </w:r>
      <w:r w:rsidRPr="00AB2ADF">
        <w:rPr>
          <w:rFonts w:ascii="Arial" w:hAnsi="Arial" w:cs="Arial"/>
          <w:sz w:val="24"/>
          <w:szCs w:val="24"/>
        </w:rPr>
        <w:t>.</w:t>
      </w:r>
    </w:p>
    <w:p w14:paraId="05DA8190" w14:textId="77777777" w:rsidR="002B4EBD" w:rsidRPr="002B4EBD" w:rsidRDefault="002B4EBD" w:rsidP="002B4EBD">
      <w:pPr>
        <w:spacing w:after="0" w:line="240" w:lineRule="auto"/>
        <w:ind w:right="454"/>
        <w:rPr>
          <w:rFonts w:ascii="Arial" w:hAnsi="Arial" w:cs="Arial"/>
          <w:sz w:val="16"/>
          <w:szCs w:val="16"/>
        </w:rPr>
      </w:pPr>
    </w:p>
    <w:p w14:paraId="0EA46323" w14:textId="0A56ACBB" w:rsidR="00084A37" w:rsidRPr="00EF0D41" w:rsidRDefault="00084A37" w:rsidP="002B4EBD">
      <w:pPr>
        <w:spacing w:after="0" w:line="240" w:lineRule="auto"/>
        <w:ind w:right="1742"/>
        <w:rPr>
          <w:rFonts w:ascii="Arial" w:hAnsi="Arial" w:cs="Arial"/>
          <w:sz w:val="24"/>
          <w:szCs w:val="24"/>
        </w:rPr>
      </w:pPr>
      <w:r w:rsidRPr="00EF0D41">
        <w:rPr>
          <w:rFonts w:ascii="Arial" w:hAnsi="Arial" w:cs="Arial"/>
          <w:b/>
          <w:sz w:val="24"/>
          <w:szCs w:val="24"/>
        </w:rPr>
        <w:t xml:space="preserve">Water Utility contact: </w:t>
      </w:r>
      <w:r w:rsidRPr="00EF0D41">
        <w:rPr>
          <w:rFonts w:ascii="Arial" w:hAnsi="Arial" w:cs="Arial"/>
          <w:color w:val="0000FF"/>
          <w:sz w:val="24"/>
          <w:szCs w:val="24"/>
        </w:rPr>
        <w:t>[Utility Representative Name, title, phone &amp; address]</w:t>
      </w:r>
    </w:p>
    <w:p w14:paraId="537C00CB" w14:textId="77777777" w:rsidR="00084A37" w:rsidRPr="00EF0D41" w:rsidRDefault="00084A37" w:rsidP="002B4EBD">
      <w:pPr>
        <w:spacing w:after="0" w:line="240" w:lineRule="auto"/>
        <w:ind w:right="1742"/>
        <w:rPr>
          <w:rFonts w:ascii="Arial" w:hAnsi="Arial" w:cs="Arial"/>
          <w:sz w:val="24"/>
          <w:szCs w:val="24"/>
        </w:rPr>
      </w:pPr>
      <w:r w:rsidRPr="00EF0D41">
        <w:rPr>
          <w:rFonts w:ascii="Arial" w:hAnsi="Arial" w:cs="Arial"/>
          <w:b/>
          <w:sz w:val="24"/>
          <w:szCs w:val="24"/>
        </w:rPr>
        <w:t xml:space="preserve">State Water Resources Control Board District Office: </w:t>
      </w:r>
      <w:r w:rsidRPr="00EF0D41">
        <w:rPr>
          <w:rFonts w:ascii="Arial" w:hAnsi="Arial" w:cs="Arial"/>
          <w:color w:val="0000FF"/>
          <w:sz w:val="24"/>
          <w:szCs w:val="24"/>
        </w:rPr>
        <w:t>[(XXX) XXX-XXXX]</w:t>
      </w:r>
    </w:p>
    <w:p w14:paraId="573745BC" w14:textId="358EAD13" w:rsidR="00084A37" w:rsidRDefault="00084A37" w:rsidP="002B4EBD">
      <w:pPr>
        <w:spacing w:after="0" w:line="240" w:lineRule="auto"/>
        <w:ind w:right="1742"/>
        <w:rPr>
          <w:rFonts w:ascii="Arial" w:hAnsi="Arial" w:cs="Arial"/>
          <w:sz w:val="24"/>
          <w:szCs w:val="24"/>
        </w:rPr>
      </w:pPr>
      <w:r w:rsidRPr="00EF0D41">
        <w:rPr>
          <w:rFonts w:ascii="Arial" w:hAnsi="Arial" w:cs="Arial"/>
          <w:b/>
          <w:sz w:val="24"/>
          <w:szCs w:val="24"/>
        </w:rPr>
        <w:t xml:space="preserve">Local Environmental Health Jurisdiction: </w:t>
      </w:r>
      <w:r w:rsidRPr="00EF0D41">
        <w:rPr>
          <w:rFonts w:ascii="Arial" w:hAnsi="Arial" w:cs="Arial"/>
          <w:color w:val="0000FF"/>
          <w:sz w:val="24"/>
          <w:szCs w:val="24"/>
        </w:rPr>
        <w:t>[XXXXX County at (XXX) XXX-XXXX]</w:t>
      </w:r>
    </w:p>
    <w:p w14:paraId="3D9290EA" w14:textId="77777777" w:rsidR="002B4EBD" w:rsidRPr="002B4EBD" w:rsidRDefault="002B4EBD" w:rsidP="002B4EBD">
      <w:pPr>
        <w:spacing w:after="0" w:line="240" w:lineRule="auto"/>
        <w:ind w:right="1742"/>
        <w:rPr>
          <w:rFonts w:ascii="Arial" w:hAnsi="Arial" w:cs="Arial"/>
          <w:sz w:val="16"/>
          <w:szCs w:val="16"/>
        </w:rPr>
      </w:pPr>
    </w:p>
    <w:p w14:paraId="14EBDA11" w14:textId="013C4B53" w:rsidR="001426FA" w:rsidRPr="00044962" w:rsidRDefault="00084A37" w:rsidP="002B4EBD">
      <w:pPr>
        <w:spacing w:after="0" w:line="240" w:lineRule="auto"/>
        <w:ind w:right="351"/>
        <w:jc w:val="both"/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Please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share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or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post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this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information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with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others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who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drink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this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pacing w:val="-4"/>
          <w:sz w:val="24"/>
          <w:szCs w:val="24"/>
        </w:rPr>
        <w:t>water,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especially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those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who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pacing w:val="-3"/>
          <w:sz w:val="24"/>
          <w:szCs w:val="24"/>
        </w:rPr>
        <w:t>may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not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pacing w:val="-3"/>
          <w:sz w:val="24"/>
          <w:szCs w:val="24"/>
        </w:rPr>
        <w:t>have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received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this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notice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 xml:space="preserve">directly (for example, people in apartments, nursing homes, schools, and businesses). </w:t>
      </w:r>
      <w:r w:rsidRPr="00044962">
        <w:rPr>
          <w:rFonts w:ascii="Arial" w:hAnsi="Arial" w:cs="Arial"/>
          <w:spacing w:val="-5"/>
          <w:sz w:val="24"/>
          <w:szCs w:val="24"/>
        </w:rPr>
        <w:t xml:space="preserve">You </w:t>
      </w:r>
      <w:r w:rsidRPr="00044962">
        <w:rPr>
          <w:rFonts w:ascii="Arial" w:hAnsi="Arial" w:cs="Arial"/>
          <w:sz w:val="24"/>
          <w:szCs w:val="24"/>
        </w:rPr>
        <w:t>can do this by posting this notice in a public place or distributing copies by hand or</w:t>
      </w:r>
      <w:r w:rsidRPr="00044962">
        <w:rPr>
          <w:rFonts w:ascii="Arial" w:hAnsi="Arial" w:cs="Arial"/>
          <w:spacing w:val="20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mail.</w:t>
      </w:r>
    </w:p>
    <w:sectPr w:rsidR="001426FA" w:rsidRPr="00044962" w:rsidSect="004A18FA">
      <w:type w:val="continuous"/>
      <w:pgSz w:w="12240" w:h="15840"/>
      <w:pgMar w:top="63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6490C"/>
    <w:multiLevelType w:val="hybridMultilevel"/>
    <w:tmpl w:val="12F46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B7448"/>
    <w:multiLevelType w:val="hybridMultilevel"/>
    <w:tmpl w:val="847C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6E6B08"/>
    <w:multiLevelType w:val="hybridMultilevel"/>
    <w:tmpl w:val="B352C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601837">
    <w:abstractNumId w:val="1"/>
  </w:num>
  <w:num w:numId="2" w16cid:durableId="689063410">
    <w:abstractNumId w:val="2"/>
  </w:num>
  <w:num w:numId="3" w16cid:durableId="163992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C5"/>
    <w:rsid w:val="00010CBB"/>
    <w:rsid w:val="00044962"/>
    <w:rsid w:val="00084A37"/>
    <w:rsid w:val="000D1D34"/>
    <w:rsid w:val="00103205"/>
    <w:rsid w:val="001101B8"/>
    <w:rsid w:val="001426FA"/>
    <w:rsid w:val="00194A46"/>
    <w:rsid w:val="001D7CC5"/>
    <w:rsid w:val="00244410"/>
    <w:rsid w:val="0025396F"/>
    <w:rsid w:val="00261839"/>
    <w:rsid w:val="002B4EBD"/>
    <w:rsid w:val="00414322"/>
    <w:rsid w:val="004A18FA"/>
    <w:rsid w:val="004A2EE8"/>
    <w:rsid w:val="00573FEE"/>
    <w:rsid w:val="0058681C"/>
    <w:rsid w:val="005E16BD"/>
    <w:rsid w:val="00693269"/>
    <w:rsid w:val="00727555"/>
    <w:rsid w:val="007643E7"/>
    <w:rsid w:val="007872A1"/>
    <w:rsid w:val="007D40D8"/>
    <w:rsid w:val="009270A8"/>
    <w:rsid w:val="009E580B"/>
    <w:rsid w:val="00A53C94"/>
    <w:rsid w:val="00AA7008"/>
    <w:rsid w:val="00AB2ADF"/>
    <w:rsid w:val="00AD5A1D"/>
    <w:rsid w:val="00B77245"/>
    <w:rsid w:val="00BF73D3"/>
    <w:rsid w:val="00C06E4C"/>
    <w:rsid w:val="00C2047D"/>
    <w:rsid w:val="00CE15EA"/>
    <w:rsid w:val="00D50F0F"/>
    <w:rsid w:val="00D64A24"/>
    <w:rsid w:val="00E23B51"/>
    <w:rsid w:val="00E63F49"/>
    <w:rsid w:val="00E94B77"/>
    <w:rsid w:val="00EF0D41"/>
    <w:rsid w:val="00EF2C31"/>
    <w:rsid w:val="00F55B36"/>
    <w:rsid w:val="00FB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01DC0"/>
  <w15:chartTrackingRefBased/>
  <w15:docId w15:val="{187E504E-34B0-4FB5-BC1D-2784CBFC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8681C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A24"/>
    <w:pPr>
      <w:spacing w:after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A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57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B57C5"/>
    <w:rPr>
      <w:rFonts w:ascii="Arial" w:eastAsia="Arial" w:hAnsi="Arial" w:cs="Arial"/>
      <w:sz w:val="19"/>
      <w:szCs w:val="19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58681C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426F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4A24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2ADF"/>
    <w:rPr>
      <w:rFonts w:ascii="Arial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7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rboards.ca.gov/drinking_water/certlic/drinkingwater/documents/notices/cdc_wtd_bw_advisory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6DAAAB9B6FC4BA3388B699DAF62A0" ma:contentTypeVersion="9" ma:contentTypeDescription="Create a new document." ma:contentTypeScope="" ma:versionID="09e41b260973f832be052ac5a9633365">
  <xsd:schema xmlns:xsd="http://www.w3.org/2001/XMLSchema" xmlns:xs="http://www.w3.org/2001/XMLSchema" xmlns:p="http://schemas.microsoft.com/office/2006/metadata/properties" xmlns:ns3="56c934b6-9dcd-43ae-9b1a-98e58d26a298" xmlns:ns4="107b7c3e-dbeb-4f03-86be-f5af223e6e79" targetNamespace="http://schemas.microsoft.com/office/2006/metadata/properties" ma:root="true" ma:fieldsID="459dccb1bdcbfe74eabbddc052321c50" ns3:_="" ns4:_="">
    <xsd:import namespace="56c934b6-9dcd-43ae-9b1a-98e58d26a298"/>
    <xsd:import namespace="107b7c3e-dbeb-4f03-86be-f5af223e6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934b6-9dcd-43ae-9b1a-98e58d26a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b7c3e-dbeb-4f03-86be-f5af223e6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DB360-C0C3-433B-9DF9-C35E7D1E1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934b6-9dcd-43ae-9b1a-98e58d26a298"/>
    <ds:schemaRef ds:uri="107b7c3e-dbeb-4f03-86be-f5af223e6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316C4-1EA3-4328-AE5E-F35B28C0B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71501-E10D-49D9-BEA1-29C7A9A8C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2568</Characters>
  <Application>Microsoft Office Word</Application>
  <DocSecurity>0</DocSecurity>
  <Lines>77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boil_water_notice</dc:title>
  <dc:subject/>
  <dc:creator>California Water Boards</dc:creator>
  <cp:keywords/>
  <dc:description/>
  <cp:lastModifiedBy>Schwede, Jonathan@Waterboards</cp:lastModifiedBy>
  <cp:revision>2</cp:revision>
  <dcterms:created xsi:type="dcterms:W3CDTF">2024-06-24T18:33:00Z</dcterms:created>
  <dcterms:modified xsi:type="dcterms:W3CDTF">2024-06-24T18:33:00Z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0x0101000FB6DAAAB9B6FC4BA3388B699DAF62A0</vt:lpwstr>
  </property>
</Properties>
</file>