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22AB" w14:textId="35A1F0ED" w:rsidR="00DE5548" w:rsidRPr="004071A4" w:rsidRDefault="71FEB813" w:rsidP="00051B1D">
      <w:pPr>
        <w:pStyle w:val="Heading1"/>
      </w:pPr>
      <w:bookmarkStart w:id="0" w:name="_Toc205816669"/>
      <w:bookmarkStart w:id="1" w:name="_Toc205816814"/>
      <w:bookmarkStart w:id="2" w:name="_Toc206578466"/>
      <w:bookmarkStart w:id="3" w:name="_Toc206578508"/>
      <w:bookmarkStart w:id="4" w:name="_Toc4247660"/>
      <w:bookmarkStart w:id="5" w:name="_Toc4247812"/>
      <w:bookmarkStart w:id="6" w:name="_Toc4248258"/>
      <w:bookmarkStart w:id="7" w:name="_Toc14357295"/>
      <w:bookmarkStart w:id="8" w:name="_Toc2253772"/>
      <w:bookmarkStart w:id="9" w:name="_Toc2256247"/>
      <w:r w:rsidRPr="004071A4">
        <w:t xml:space="preserve">Attachment </w:t>
      </w:r>
      <w:r w:rsidR="3B4CABF7" w:rsidRPr="004071A4">
        <w:t>H</w:t>
      </w:r>
      <w:r w:rsidR="2647B44F" w:rsidRPr="004071A4">
        <w:t xml:space="preserve"> </w:t>
      </w:r>
      <w:r w:rsidR="36E2BE97" w:rsidRPr="004071A4">
        <w:t xml:space="preserve">– </w:t>
      </w:r>
      <w:r w:rsidR="00EC2F48" w:rsidRPr="004071A4">
        <w:t>Trash Implementation Requirements</w:t>
      </w:r>
      <w:bookmarkEnd w:id="0"/>
      <w:bookmarkEnd w:id="1"/>
      <w:bookmarkEnd w:id="2"/>
      <w:bookmarkEnd w:id="3"/>
    </w:p>
    <w:p w14:paraId="082E04A0" w14:textId="4B13DBDA" w:rsidR="00252F09" w:rsidRDefault="009B73DE" w:rsidP="004F4ED6">
      <w:pPr>
        <w:pStyle w:val="Heading2"/>
        <w:rPr>
          <w:rFonts w:ascii="Arial" w:hAnsi="Arial"/>
        </w:rPr>
      </w:pPr>
      <w:bookmarkStart w:id="10" w:name="_Toc205816671"/>
      <w:bookmarkStart w:id="11" w:name="_Toc205816816"/>
      <w:bookmarkStart w:id="12" w:name="_Toc206578467"/>
      <w:bookmarkStart w:id="13" w:name="_Toc210998658"/>
      <w:bookmarkStart w:id="14" w:name="_Toc216097954"/>
      <w:r>
        <w:rPr>
          <w:rFonts w:ascii="Arial" w:hAnsi="Arial"/>
        </w:rPr>
        <w:t>Overview</w:t>
      </w:r>
      <w:bookmarkEnd w:id="10"/>
      <w:bookmarkEnd w:id="11"/>
      <w:bookmarkEnd w:id="12"/>
      <w:bookmarkEnd w:id="13"/>
      <w:bookmarkEnd w:id="14"/>
    </w:p>
    <w:p w14:paraId="2ECE10DC" w14:textId="77777777" w:rsidR="00131C17" w:rsidRDefault="00547634" w:rsidP="00A02FB0">
      <w:pPr>
        <w:rPr>
          <w:rFonts w:cs="Arial"/>
          <w:szCs w:val="24"/>
        </w:rPr>
      </w:pPr>
      <w:r w:rsidRPr="00752887">
        <w:rPr>
          <w:rFonts w:cs="Arial"/>
          <w:szCs w:val="24"/>
        </w:rPr>
        <w:t xml:space="preserve">The requirements </w:t>
      </w:r>
      <w:r w:rsidR="005E01CD" w:rsidRPr="00752887">
        <w:rPr>
          <w:rFonts w:cs="Arial"/>
          <w:szCs w:val="24"/>
        </w:rPr>
        <w:t xml:space="preserve">of </w:t>
      </w:r>
      <w:r w:rsidRPr="00752887">
        <w:rPr>
          <w:rFonts w:cs="Arial"/>
          <w:szCs w:val="24"/>
        </w:rPr>
        <w:t xml:space="preserve">this </w:t>
      </w:r>
      <w:r w:rsidR="005E01CD" w:rsidRPr="00752887">
        <w:rPr>
          <w:rFonts w:cs="Arial"/>
          <w:szCs w:val="24"/>
        </w:rPr>
        <w:t xml:space="preserve">Attachment </w:t>
      </w:r>
      <w:r w:rsidRPr="00752887">
        <w:rPr>
          <w:rFonts w:cs="Arial"/>
          <w:szCs w:val="24"/>
        </w:rPr>
        <w:t xml:space="preserve">implement </w:t>
      </w:r>
      <w:r w:rsidR="005E01CD" w:rsidRPr="00752887">
        <w:rPr>
          <w:rFonts w:cs="Arial"/>
          <w:szCs w:val="24"/>
        </w:rPr>
        <w:t>the Trash Provisions</w:t>
      </w:r>
      <w:r w:rsidR="002A7056" w:rsidRPr="00752887">
        <w:rPr>
          <w:rFonts w:cs="Arial"/>
          <w:szCs w:val="24"/>
        </w:rPr>
        <w:t xml:space="preserve"> </w:t>
      </w:r>
      <w:r w:rsidR="00953EA3" w:rsidRPr="00752887">
        <w:rPr>
          <w:rFonts w:cs="Arial"/>
          <w:szCs w:val="24"/>
        </w:rPr>
        <w:t>of</w:t>
      </w:r>
      <w:r w:rsidRPr="00752887">
        <w:rPr>
          <w:rFonts w:cs="Arial"/>
          <w:szCs w:val="24"/>
        </w:rPr>
        <w:t xml:space="preserve"> the Water Quality Control Plan for Ocean Waters of California </w:t>
      </w:r>
      <w:r w:rsidR="00393A38">
        <w:rPr>
          <w:rFonts w:cs="Arial"/>
          <w:szCs w:val="24"/>
        </w:rPr>
        <w:t>(</w:t>
      </w:r>
      <w:hyperlink r:id="rId11" w:history="1">
        <w:r w:rsidR="00393A38" w:rsidRPr="00393A38">
          <w:rPr>
            <w:rStyle w:val="Hyperlink"/>
            <w:rFonts w:cs="Arial"/>
            <w:szCs w:val="24"/>
          </w:rPr>
          <w:t>Ocean Plan</w:t>
        </w:r>
      </w:hyperlink>
      <w:r w:rsidR="00393A38">
        <w:rPr>
          <w:rFonts w:cs="Arial"/>
          <w:szCs w:val="24"/>
        </w:rPr>
        <w:t xml:space="preserve">) </w:t>
      </w:r>
      <w:r w:rsidRPr="00752887">
        <w:rPr>
          <w:rFonts w:cs="Arial"/>
          <w:szCs w:val="24"/>
        </w:rPr>
        <w:t xml:space="preserve">and the </w:t>
      </w:r>
      <w:hyperlink r:id="rId12" w:history="1">
        <w:r w:rsidR="621FCE2C" w:rsidRPr="006E487A">
          <w:rPr>
            <w:rStyle w:val="Hyperlink"/>
            <w:rFonts w:cs="Arial"/>
            <w:szCs w:val="24"/>
          </w:rPr>
          <w:t xml:space="preserve">Trash Provisions of the </w:t>
        </w:r>
        <w:r w:rsidRPr="006E487A">
          <w:rPr>
            <w:rStyle w:val="Hyperlink"/>
            <w:rFonts w:cs="Arial"/>
            <w:szCs w:val="24"/>
          </w:rPr>
          <w:t>Water Quality Control Plan for Inland Surface Waters, Enclosed Bays, and Estuaries of California</w:t>
        </w:r>
      </w:hyperlink>
      <w:r w:rsidRPr="00752887">
        <w:rPr>
          <w:rFonts w:cs="Arial"/>
          <w:szCs w:val="24"/>
        </w:rPr>
        <w:t xml:space="preserve"> </w:t>
      </w:r>
      <w:r w:rsidR="00CE6E1B" w:rsidRPr="00752887">
        <w:rPr>
          <w:rFonts w:cs="Arial"/>
          <w:szCs w:val="24"/>
        </w:rPr>
        <w:t>(</w:t>
      </w:r>
      <w:r w:rsidR="27DA775D" w:rsidRPr="00752887">
        <w:rPr>
          <w:rFonts w:cs="Arial"/>
          <w:szCs w:val="24"/>
        </w:rPr>
        <w:t xml:space="preserve">cumulatively </w:t>
      </w:r>
      <w:r w:rsidR="00CE6E1B" w:rsidRPr="00752887">
        <w:rPr>
          <w:rFonts w:cs="Arial"/>
          <w:szCs w:val="24"/>
        </w:rPr>
        <w:t>the Trash Provisions).</w:t>
      </w:r>
      <w:r w:rsidR="00B755FC">
        <w:rPr>
          <w:rFonts w:cs="Arial"/>
          <w:szCs w:val="24"/>
        </w:rPr>
        <w:t xml:space="preserve"> </w:t>
      </w:r>
    </w:p>
    <w:p w14:paraId="1C25B71B" w14:textId="43F52660" w:rsidR="00A248F3" w:rsidRDefault="00A248F3" w:rsidP="00A02FB0">
      <w:pPr>
        <w:rPr>
          <w:rFonts w:cs="Arial"/>
          <w:szCs w:val="24"/>
        </w:rPr>
      </w:pPr>
      <w:r>
        <w:rPr>
          <w:rFonts w:cs="Arial"/>
          <w:szCs w:val="24"/>
        </w:rPr>
        <w:t>This Attachment identifies three categories of Permittees:</w:t>
      </w:r>
    </w:p>
    <w:p w14:paraId="6591C1BA" w14:textId="1795E644" w:rsidR="00A248F3" w:rsidRDefault="00A248F3" w:rsidP="00B061EE">
      <w:pPr>
        <w:pStyle w:val="ListParagraph"/>
        <w:numPr>
          <w:ilvl w:val="0"/>
          <w:numId w:val="33"/>
        </w:numPr>
        <w:tabs>
          <w:tab w:val="clear" w:pos="450"/>
        </w:tabs>
        <w:spacing w:line="240" w:lineRule="auto"/>
        <w:ind w:left="900" w:hanging="450"/>
      </w:pPr>
      <w:r>
        <w:t xml:space="preserve">Renewal Permittees </w:t>
      </w:r>
      <w:r w:rsidR="004B6FBE">
        <w:t>identified in Attachment B of this Order.</w:t>
      </w:r>
    </w:p>
    <w:p w14:paraId="150E544A" w14:textId="7EC33064" w:rsidR="004B6FBE" w:rsidRDefault="004B6FBE" w:rsidP="00B061EE">
      <w:pPr>
        <w:pStyle w:val="ListParagraph"/>
        <w:numPr>
          <w:ilvl w:val="0"/>
          <w:numId w:val="33"/>
        </w:numPr>
        <w:tabs>
          <w:tab w:val="clear" w:pos="450"/>
        </w:tabs>
        <w:spacing w:line="240" w:lineRule="auto"/>
        <w:ind w:left="900" w:hanging="450"/>
      </w:pPr>
      <w:r>
        <w:t>New Permittees designated under this Order and listed in Attachment B.</w:t>
      </w:r>
    </w:p>
    <w:p w14:paraId="67C87B93" w14:textId="4C67DB0C" w:rsidR="004B6FBE" w:rsidRPr="00A248F3" w:rsidRDefault="004B6FBE" w:rsidP="00B061EE">
      <w:pPr>
        <w:pStyle w:val="ListParagraph"/>
        <w:numPr>
          <w:ilvl w:val="0"/>
          <w:numId w:val="33"/>
        </w:numPr>
        <w:tabs>
          <w:tab w:val="clear" w:pos="450"/>
        </w:tabs>
        <w:spacing w:line="240" w:lineRule="auto"/>
        <w:ind w:left="900" w:hanging="450"/>
      </w:pPr>
      <w:r>
        <w:t xml:space="preserve">New Permittees designated after adoption of this Order. </w:t>
      </w:r>
    </w:p>
    <w:p w14:paraId="49BBE04F" w14:textId="4504B488" w:rsidR="00547634" w:rsidRPr="00752887" w:rsidRDefault="003E1567" w:rsidP="00FA3A50">
      <w:pPr>
        <w:pStyle w:val="Heading2"/>
        <w:tabs>
          <w:tab w:val="clear" w:pos="540"/>
        </w:tabs>
        <w:ind w:left="720" w:hanging="720"/>
        <w:rPr>
          <w:rFonts w:ascii="Arial" w:hAnsi="Arial"/>
        </w:rPr>
      </w:pPr>
      <w:bookmarkStart w:id="15" w:name="_Toc216097955"/>
      <w:bookmarkStart w:id="16" w:name="_Toc206578468"/>
      <w:bookmarkStart w:id="17" w:name="_Toc83649275"/>
      <w:bookmarkStart w:id="18" w:name="_Toc205816672"/>
      <w:bookmarkStart w:id="19" w:name="_Toc205816817"/>
      <w:bookmarkStart w:id="20" w:name="_Toc210998659"/>
      <w:r w:rsidRPr="37C1BD0B">
        <w:rPr>
          <w:rFonts w:ascii="Arial" w:hAnsi="Arial"/>
        </w:rPr>
        <w:t>H</w:t>
      </w:r>
      <w:r w:rsidR="00DE5548" w:rsidRPr="37C1BD0B">
        <w:rPr>
          <w:rFonts w:ascii="Arial" w:hAnsi="Arial"/>
        </w:rPr>
        <w:t>1</w:t>
      </w:r>
      <w:r w:rsidR="000044D1" w:rsidRPr="37C1BD0B">
        <w:rPr>
          <w:rFonts w:ascii="Arial" w:hAnsi="Arial"/>
        </w:rPr>
        <w:t>.</w:t>
      </w:r>
      <w:r>
        <w:tab/>
      </w:r>
      <w:r w:rsidR="0001780E">
        <w:t xml:space="preserve">Compliance with </w:t>
      </w:r>
      <w:r w:rsidR="00EC2F48">
        <w:t xml:space="preserve">Trash </w:t>
      </w:r>
      <w:r w:rsidR="000E3F93">
        <w:t xml:space="preserve">Water Quality Objectives and </w:t>
      </w:r>
      <w:r w:rsidR="68CD5D21">
        <w:t>Prohibition</w:t>
      </w:r>
      <w:r w:rsidR="000E3F93">
        <w:t xml:space="preserve"> of Discharge</w:t>
      </w:r>
      <w:bookmarkEnd w:id="15"/>
      <w:r w:rsidR="00BB035C">
        <w:t xml:space="preserve"> </w:t>
      </w:r>
      <w:bookmarkEnd w:id="16"/>
      <w:bookmarkEnd w:id="17"/>
      <w:bookmarkEnd w:id="18"/>
      <w:bookmarkEnd w:id="19"/>
      <w:bookmarkEnd w:id="20"/>
    </w:p>
    <w:p w14:paraId="2BCFAA33" w14:textId="3A85EF1C" w:rsidR="00BC4C8A" w:rsidRPr="00752887" w:rsidRDefault="00B1253C" w:rsidP="2FE93E93">
      <w:pPr>
        <w:pStyle w:val="BodyText31"/>
        <w:ind w:left="720"/>
        <w:rPr>
          <w:rFonts w:cs="Arial"/>
        </w:rPr>
      </w:pPr>
      <w:r w:rsidRPr="2FE93E93">
        <w:rPr>
          <w:rFonts w:cs="Arial"/>
        </w:rPr>
        <w:t>Permittee</w:t>
      </w:r>
      <w:r w:rsidR="001E50D8" w:rsidRPr="2FE93E93">
        <w:rPr>
          <w:rFonts w:cs="Arial"/>
        </w:rPr>
        <w:t>s</w:t>
      </w:r>
      <w:r w:rsidR="00DE5548" w:rsidRPr="2FE93E93">
        <w:rPr>
          <w:rFonts w:cs="Arial"/>
        </w:rPr>
        <w:t xml:space="preserve"> shall comply with </w:t>
      </w:r>
      <w:r w:rsidR="0053219B" w:rsidRPr="2FE93E93">
        <w:rPr>
          <w:rFonts w:cs="Arial"/>
        </w:rPr>
        <w:t xml:space="preserve">Order </w:t>
      </w:r>
      <w:r w:rsidR="000E3A54" w:rsidRPr="2FE93E93">
        <w:rPr>
          <w:rFonts w:cs="Arial"/>
        </w:rPr>
        <w:t xml:space="preserve">section </w:t>
      </w:r>
      <w:r w:rsidR="00B670F2" w:rsidRPr="2FE93E93">
        <w:rPr>
          <w:rFonts w:cs="Arial"/>
        </w:rPr>
        <w:t>5</w:t>
      </w:r>
      <w:r w:rsidR="00E14FED" w:rsidRPr="2FE93E93">
        <w:rPr>
          <w:rFonts w:cs="Arial"/>
        </w:rPr>
        <w:t>.3</w:t>
      </w:r>
      <w:r w:rsidR="009D1746" w:rsidRPr="2FE93E93">
        <w:rPr>
          <w:rFonts w:cs="Arial"/>
        </w:rPr>
        <w:t>,</w:t>
      </w:r>
      <w:r w:rsidR="475EF392" w:rsidRPr="2FE93E93">
        <w:rPr>
          <w:rFonts w:cs="Arial"/>
        </w:rPr>
        <w:t xml:space="preserve"> </w:t>
      </w:r>
      <w:r w:rsidR="00DE5548" w:rsidRPr="2FE93E93">
        <w:rPr>
          <w:rFonts w:cs="Arial"/>
        </w:rPr>
        <w:t xml:space="preserve">the </w:t>
      </w:r>
      <w:r w:rsidR="00BA3223" w:rsidRPr="2FE93E93">
        <w:rPr>
          <w:rFonts w:cs="Arial"/>
        </w:rPr>
        <w:t>T</w:t>
      </w:r>
      <w:r w:rsidR="007F59DD" w:rsidRPr="2FE93E93">
        <w:rPr>
          <w:rFonts w:cs="Arial"/>
        </w:rPr>
        <w:t>rash</w:t>
      </w:r>
      <w:r w:rsidR="00BB035C" w:rsidRPr="2FE93E93">
        <w:rPr>
          <w:rFonts w:cs="Arial"/>
        </w:rPr>
        <w:t xml:space="preserve"> narrative Water Quality Objectives and </w:t>
      </w:r>
      <w:r w:rsidR="00BA3223" w:rsidRPr="2FE93E93">
        <w:rPr>
          <w:rFonts w:cs="Arial"/>
        </w:rPr>
        <w:t>P</w:t>
      </w:r>
      <w:r w:rsidR="00DE5548" w:rsidRPr="2FE93E93">
        <w:rPr>
          <w:rFonts w:cs="Arial"/>
        </w:rPr>
        <w:t>rohibition</w:t>
      </w:r>
      <w:r w:rsidR="009F2812" w:rsidRPr="2FE93E93">
        <w:rPr>
          <w:rFonts w:cs="Arial"/>
        </w:rPr>
        <w:t xml:space="preserve"> of </w:t>
      </w:r>
      <w:r w:rsidR="00BA3223" w:rsidRPr="2FE93E93">
        <w:rPr>
          <w:rFonts w:cs="Arial"/>
        </w:rPr>
        <w:t>D</w:t>
      </w:r>
      <w:r w:rsidR="009F2812" w:rsidRPr="2FE93E93">
        <w:rPr>
          <w:rFonts w:cs="Arial"/>
        </w:rPr>
        <w:t>ischarge</w:t>
      </w:r>
      <w:r w:rsidR="00DE5548" w:rsidRPr="2FE93E93">
        <w:rPr>
          <w:rFonts w:cs="Arial"/>
        </w:rPr>
        <w:t xml:space="preserve"> through compliance with the requirements of this Attachment.</w:t>
      </w:r>
    </w:p>
    <w:p w14:paraId="4B39DD65" w14:textId="34880E7A" w:rsidR="00547634" w:rsidRDefault="003E1567" w:rsidP="00FA3A50">
      <w:pPr>
        <w:pStyle w:val="Heading2"/>
        <w:tabs>
          <w:tab w:val="clear" w:pos="540"/>
          <w:tab w:val="left" w:pos="810"/>
        </w:tabs>
        <w:ind w:left="720" w:hanging="720"/>
        <w:rPr>
          <w:rFonts w:ascii="Arial" w:hAnsi="Arial"/>
        </w:rPr>
      </w:pPr>
      <w:bookmarkStart w:id="21" w:name="_Toc83649276"/>
      <w:bookmarkStart w:id="22" w:name="_Toc205816673"/>
      <w:bookmarkStart w:id="23" w:name="_Toc205816818"/>
      <w:bookmarkStart w:id="24" w:name="_Toc206578469"/>
      <w:bookmarkStart w:id="25" w:name="_Toc210998660"/>
      <w:bookmarkStart w:id="26" w:name="_Toc216097956"/>
      <w:r w:rsidRPr="00752887">
        <w:rPr>
          <w:rFonts w:ascii="Arial" w:hAnsi="Arial"/>
        </w:rPr>
        <w:t>H</w:t>
      </w:r>
      <w:r w:rsidR="00DE5548" w:rsidRPr="00752887">
        <w:rPr>
          <w:rFonts w:ascii="Arial" w:hAnsi="Arial"/>
        </w:rPr>
        <w:t>2</w:t>
      </w:r>
      <w:r w:rsidR="000044D1" w:rsidRPr="00752887">
        <w:rPr>
          <w:rFonts w:ascii="Arial" w:hAnsi="Arial"/>
        </w:rPr>
        <w:t>.</w:t>
      </w:r>
      <w:r w:rsidR="00FA3A50">
        <w:rPr>
          <w:rFonts w:ascii="Arial" w:hAnsi="Arial"/>
        </w:rPr>
        <w:tab/>
      </w:r>
      <w:r w:rsidR="00B4798D">
        <w:rPr>
          <w:rFonts w:ascii="Arial" w:hAnsi="Arial"/>
        </w:rPr>
        <w:t xml:space="preserve">Compliance </w:t>
      </w:r>
      <w:r w:rsidR="00EC2F48" w:rsidRPr="00752887">
        <w:rPr>
          <w:rFonts w:ascii="Arial" w:hAnsi="Arial"/>
        </w:rPr>
        <w:t>Deadline</w:t>
      </w:r>
      <w:bookmarkEnd w:id="21"/>
      <w:bookmarkEnd w:id="22"/>
      <w:bookmarkEnd w:id="23"/>
      <w:bookmarkEnd w:id="24"/>
      <w:bookmarkEnd w:id="25"/>
      <w:bookmarkEnd w:id="26"/>
    </w:p>
    <w:p w14:paraId="7E2AEA9F" w14:textId="3F56AC12" w:rsidR="00547634" w:rsidRPr="00752887" w:rsidRDefault="0046195B" w:rsidP="00B061EE">
      <w:pPr>
        <w:pStyle w:val="BodyText31"/>
        <w:numPr>
          <w:ilvl w:val="0"/>
          <w:numId w:val="32"/>
        </w:numPr>
        <w:ind w:left="1170" w:hanging="450"/>
        <w:rPr>
          <w:rFonts w:cs="Arial"/>
        </w:rPr>
      </w:pPr>
      <w:r>
        <w:rPr>
          <w:rFonts w:cs="Arial"/>
        </w:rPr>
        <w:t>R</w:t>
      </w:r>
      <w:r w:rsidR="000831D4" w:rsidRPr="663094B3">
        <w:rPr>
          <w:rFonts w:cs="Arial"/>
        </w:rPr>
        <w:t xml:space="preserve">enewal </w:t>
      </w:r>
      <w:r w:rsidR="00B1253C" w:rsidRPr="663094B3">
        <w:rPr>
          <w:rFonts w:cs="Arial"/>
        </w:rPr>
        <w:t>Permittee</w:t>
      </w:r>
      <w:r w:rsidR="006B7D5B" w:rsidRPr="663094B3">
        <w:rPr>
          <w:rFonts w:cs="Arial"/>
        </w:rPr>
        <w:t>s</w:t>
      </w:r>
      <w:r w:rsidR="00DE5548" w:rsidRPr="663094B3">
        <w:rPr>
          <w:rFonts w:cs="Arial"/>
        </w:rPr>
        <w:t xml:space="preserve"> </w:t>
      </w:r>
      <w:r>
        <w:rPr>
          <w:rFonts w:cs="Arial"/>
        </w:rPr>
        <w:t xml:space="preserve">listed in Order Attachment B </w:t>
      </w:r>
      <w:r w:rsidR="00DE5548" w:rsidRPr="663094B3">
        <w:rPr>
          <w:rFonts w:cs="Arial"/>
        </w:rPr>
        <w:t>shall demonstrate full compliance with the requirements of this Attachment</w:t>
      </w:r>
      <w:r>
        <w:rPr>
          <w:rFonts w:cs="Arial"/>
        </w:rPr>
        <w:t xml:space="preserve"> b</w:t>
      </w:r>
      <w:r w:rsidRPr="663094B3">
        <w:rPr>
          <w:rFonts w:cs="Arial"/>
        </w:rPr>
        <w:t>y December 2, 2030</w:t>
      </w:r>
      <w:r w:rsidR="00DE5548" w:rsidRPr="663094B3">
        <w:rPr>
          <w:rFonts w:cs="Arial"/>
        </w:rPr>
        <w:t xml:space="preserve">. </w:t>
      </w:r>
    </w:p>
    <w:p w14:paraId="7D85E428" w14:textId="2D34298A" w:rsidR="00096E89" w:rsidRPr="005A2976" w:rsidRDefault="00741907" w:rsidP="00B061EE">
      <w:pPr>
        <w:pStyle w:val="ListParagraph"/>
        <w:numPr>
          <w:ilvl w:val="0"/>
          <w:numId w:val="32"/>
        </w:numPr>
        <w:ind w:left="1170" w:hanging="450"/>
      </w:pPr>
      <w:r w:rsidRPr="005A2976">
        <w:t>N</w:t>
      </w:r>
      <w:r w:rsidR="00082B63" w:rsidRPr="005A2976">
        <w:t xml:space="preserve">ew </w:t>
      </w:r>
      <w:r w:rsidR="00F964F9" w:rsidRPr="005A2976">
        <w:t>P</w:t>
      </w:r>
      <w:r w:rsidR="00082B63" w:rsidRPr="005A2976">
        <w:t xml:space="preserve">ermittees </w:t>
      </w:r>
      <w:r w:rsidR="001E7DB2" w:rsidRPr="005A2976">
        <w:t xml:space="preserve">listed in Order Attachment </w:t>
      </w:r>
      <w:proofErr w:type="gramStart"/>
      <w:r w:rsidR="001E7DB2" w:rsidRPr="005A2976">
        <w:t xml:space="preserve">B </w:t>
      </w:r>
      <w:r w:rsidR="00082B63" w:rsidRPr="005A2976">
        <w:t>shall</w:t>
      </w:r>
      <w:proofErr w:type="gramEnd"/>
      <w:r w:rsidR="00082B63" w:rsidRPr="005A2976">
        <w:t xml:space="preserve"> demonstrate full compliance with the requirements of this Attachment within ten years of the </w:t>
      </w:r>
      <w:r w:rsidR="000B3B11" w:rsidRPr="005A2976">
        <w:t>e</w:t>
      </w:r>
      <w:r w:rsidR="1631635F" w:rsidRPr="005A2976">
        <w:t xml:space="preserve">ffective </w:t>
      </w:r>
      <w:r w:rsidR="00A40EFF" w:rsidRPr="005A2976">
        <w:t>d</w:t>
      </w:r>
      <w:r w:rsidR="1631635F" w:rsidRPr="005A2976">
        <w:t>ate of this Order</w:t>
      </w:r>
      <w:r w:rsidR="00096E89" w:rsidRPr="005A2976">
        <w:t>.</w:t>
      </w:r>
      <w:r w:rsidR="1631635F" w:rsidRPr="005A2976">
        <w:t xml:space="preserve"> </w:t>
      </w:r>
    </w:p>
    <w:p w14:paraId="06A616F5" w14:textId="7F1995C8" w:rsidR="00741907" w:rsidRPr="005A2976" w:rsidRDefault="00096E89" w:rsidP="00B061EE">
      <w:pPr>
        <w:pStyle w:val="ListParagraph"/>
        <w:numPr>
          <w:ilvl w:val="0"/>
          <w:numId w:val="32"/>
        </w:numPr>
        <w:ind w:left="1170" w:hanging="450"/>
      </w:pPr>
      <w:r w:rsidRPr="005A2976">
        <w:t xml:space="preserve">New Permittees </w:t>
      </w:r>
      <w:r w:rsidR="007322FB" w:rsidRPr="005A2976">
        <w:t xml:space="preserve">designated after the effective date of this Order shall </w:t>
      </w:r>
      <w:r w:rsidR="00380FF8" w:rsidRPr="005A2976">
        <w:t>demonstrate full compliance with th</w:t>
      </w:r>
      <w:r w:rsidR="0011423F">
        <w:t>is Attachment</w:t>
      </w:r>
      <w:r w:rsidR="00380FF8" w:rsidRPr="005A2976">
        <w:t xml:space="preserve"> </w:t>
      </w:r>
      <w:r w:rsidR="24B807C5" w:rsidRPr="005A2976">
        <w:t xml:space="preserve">within ten years of </w:t>
      </w:r>
      <w:r w:rsidR="1631635F" w:rsidRPr="005A2976">
        <w:t xml:space="preserve">the </w:t>
      </w:r>
      <w:r w:rsidR="00A40EFF" w:rsidRPr="005A2976">
        <w:t>e</w:t>
      </w:r>
      <w:r w:rsidR="1631635F" w:rsidRPr="005A2976">
        <w:t xml:space="preserve">ffective </w:t>
      </w:r>
      <w:r w:rsidR="00A40EFF" w:rsidRPr="005A2976">
        <w:t>d</w:t>
      </w:r>
      <w:r w:rsidR="1631635F" w:rsidRPr="005A2976">
        <w:t xml:space="preserve">ate of </w:t>
      </w:r>
      <w:r w:rsidR="1909E053" w:rsidRPr="005A2976">
        <w:t xml:space="preserve">their </w:t>
      </w:r>
      <w:r w:rsidR="005B0B83">
        <w:t>d</w:t>
      </w:r>
      <w:r w:rsidR="1631635F" w:rsidRPr="005A2976">
        <w:t>esignation</w:t>
      </w:r>
      <w:r w:rsidR="00BA7B0F">
        <w:t>.</w:t>
      </w:r>
      <w:r w:rsidR="1631635F" w:rsidRPr="005A2976">
        <w:t xml:space="preserve"> </w:t>
      </w:r>
    </w:p>
    <w:p w14:paraId="6B914A4C" w14:textId="2C0213BE" w:rsidR="00356878" w:rsidRPr="00752887" w:rsidRDefault="003E1567" w:rsidP="00FA3A50">
      <w:pPr>
        <w:pStyle w:val="Heading2"/>
        <w:tabs>
          <w:tab w:val="clear" w:pos="540"/>
          <w:tab w:val="left" w:pos="720"/>
        </w:tabs>
        <w:ind w:left="720" w:hanging="720"/>
        <w:rPr>
          <w:rFonts w:ascii="Arial" w:hAnsi="Arial"/>
        </w:rPr>
      </w:pPr>
      <w:bookmarkStart w:id="27" w:name="_Toc83649277"/>
      <w:bookmarkStart w:id="28" w:name="_Toc205816674"/>
      <w:bookmarkStart w:id="29" w:name="_Toc205816819"/>
      <w:bookmarkStart w:id="30" w:name="_Toc206578470"/>
      <w:bookmarkStart w:id="31" w:name="_Toc210998661"/>
      <w:bookmarkStart w:id="32" w:name="_Toc216097957"/>
      <w:r w:rsidRPr="00752887">
        <w:rPr>
          <w:rFonts w:ascii="Arial" w:hAnsi="Arial"/>
        </w:rPr>
        <w:t>H</w:t>
      </w:r>
      <w:r w:rsidR="07DCE0C6" w:rsidRPr="00752887">
        <w:rPr>
          <w:rFonts w:ascii="Arial" w:hAnsi="Arial"/>
        </w:rPr>
        <w:t>3</w:t>
      </w:r>
      <w:r w:rsidR="000044D1" w:rsidRPr="00752887">
        <w:rPr>
          <w:rFonts w:ascii="Arial" w:hAnsi="Arial"/>
        </w:rPr>
        <w:t>.</w:t>
      </w:r>
      <w:r w:rsidR="00FA3A50">
        <w:rPr>
          <w:rFonts w:ascii="Arial" w:hAnsi="Arial"/>
        </w:rPr>
        <w:tab/>
      </w:r>
      <w:r w:rsidR="00EC2F48" w:rsidRPr="00752887">
        <w:rPr>
          <w:rFonts w:ascii="Arial" w:hAnsi="Arial"/>
        </w:rPr>
        <w:t>Applicability</w:t>
      </w:r>
      <w:bookmarkEnd w:id="27"/>
      <w:bookmarkEnd w:id="28"/>
      <w:bookmarkEnd w:id="29"/>
      <w:bookmarkEnd w:id="30"/>
      <w:bookmarkEnd w:id="31"/>
      <w:bookmarkEnd w:id="32"/>
    </w:p>
    <w:p w14:paraId="4D327D3A" w14:textId="001FB0D0" w:rsidR="00C02393" w:rsidRPr="00752887" w:rsidRDefault="1C6B8FD2" w:rsidP="03C309B5">
      <w:pPr>
        <w:pStyle w:val="BodyText31"/>
        <w:ind w:left="720"/>
        <w:rPr>
          <w:rFonts w:cs="Arial"/>
        </w:rPr>
      </w:pPr>
      <w:r w:rsidRPr="03C309B5">
        <w:rPr>
          <w:rFonts w:cs="Arial"/>
        </w:rPr>
        <w:t>Traditional</w:t>
      </w:r>
      <w:r w:rsidR="005C2953" w:rsidRPr="03C309B5">
        <w:rPr>
          <w:rFonts w:cs="Arial"/>
        </w:rPr>
        <w:t xml:space="preserve"> and</w:t>
      </w:r>
      <w:r w:rsidR="4DE7B8C5" w:rsidRPr="03C309B5">
        <w:rPr>
          <w:rFonts w:cs="Arial"/>
        </w:rPr>
        <w:t xml:space="preserve"> Non-</w:t>
      </w:r>
      <w:r w:rsidR="002D3A9C" w:rsidRPr="03C309B5">
        <w:rPr>
          <w:rFonts w:cs="Arial"/>
        </w:rPr>
        <w:t>T</w:t>
      </w:r>
      <w:r w:rsidR="4DE7B8C5" w:rsidRPr="03C309B5">
        <w:rPr>
          <w:rFonts w:cs="Arial"/>
        </w:rPr>
        <w:t xml:space="preserve">raditional Permittees shall comply with the requirements of this </w:t>
      </w:r>
      <w:r w:rsidRPr="03C309B5">
        <w:rPr>
          <w:rFonts w:cs="Arial"/>
        </w:rPr>
        <w:t>Attachment</w:t>
      </w:r>
      <w:r w:rsidR="5A8ABC9F" w:rsidRPr="03C309B5">
        <w:rPr>
          <w:rFonts w:cs="Arial"/>
        </w:rPr>
        <w:t>.</w:t>
      </w:r>
      <w:bookmarkEnd w:id="4"/>
      <w:bookmarkEnd w:id="5"/>
      <w:bookmarkEnd w:id="6"/>
      <w:bookmarkEnd w:id="7"/>
      <w:r w:rsidR="005C776F" w:rsidRPr="03C309B5">
        <w:rPr>
          <w:rFonts w:cs="Arial"/>
        </w:rPr>
        <w:t xml:space="preserve"> </w:t>
      </w:r>
    </w:p>
    <w:p w14:paraId="7E3E3ADC" w14:textId="66F7013F" w:rsidR="00B220A1" w:rsidRDefault="003E1567" w:rsidP="00DB4946">
      <w:pPr>
        <w:pStyle w:val="Heading2"/>
        <w:tabs>
          <w:tab w:val="clear" w:pos="540"/>
        </w:tabs>
        <w:ind w:left="720" w:hanging="720"/>
        <w:rPr>
          <w:rFonts w:ascii="Arial" w:hAnsi="Arial"/>
        </w:rPr>
      </w:pPr>
      <w:bookmarkStart w:id="33" w:name="_Toc4247661"/>
      <w:bookmarkStart w:id="34" w:name="_Toc4247813"/>
      <w:bookmarkStart w:id="35" w:name="_Toc14357296"/>
      <w:bookmarkStart w:id="36" w:name="_Toc205816675"/>
      <w:bookmarkStart w:id="37" w:name="_Toc205816820"/>
      <w:bookmarkStart w:id="38" w:name="_Toc206578471"/>
      <w:bookmarkStart w:id="39" w:name="_Toc210998662"/>
      <w:bookmarkStart w:id="40" w:name="_Toc216097958"/>
      <w:bookmarkStart w:id="41" w:name="_Toc83649278"/>
      <w:r w:rsidRPr="00752887">
        <w:rPr>
          <w:rFonts w:ascii="Arial" w:hAnsi="Arial"/>
        </w:rPr>
        <w:lastRenderedPageBreak/>
        <w:t>H</w:t>
      </w:r>
      <w:r w:rsidR="00CC14AD" w:rsidRPr="00752887">
        <w:rPr>
          <w:rFonts w:ascii="Arial" w:hAnsi="Arial"/>
        </w:rPr>
        <w:t>4</w:t>
      </w:r>
      <w:bookmarkEnd w:id="8"/>
      <w:bookmarkEnd w:id="9"/>
      <w:bookmarkEnd w:id="33"/>
      <w:bookmarkEnd w:id="34"/>
      <w:bookmarkEnd w:id="35"/>
      <w:r w:rsidR="000044D1" w:rsidRPr="00752887">
        <w:rPr>
          <w:rFonts w:ascii="Arial" w:hAnsi="Arial"/>
        </w:rPr>
        <w:t>.</w:t>
      </w:r>
      <w:r w:rsidR="00DB4946">
        <w:rPr>
          <w:rFonts w:ascii="Arial" w:hAnsi="Arial"/>
        </w:rPr>
        <w:tab/>
      </w:r>
      <w:r w:rsidR="00EC2F48" w:rsidRPr="00752887">
        <w:rPr>
          <w:rFonts w:ascii="Arial" w:hAnsi="Arial"/>
        </w:rPr>
        <w:t>Certified Full Capture Systems</w:t>
      </w:r>
      <w:bookmarkEnd w:id="36"/>
      <w:bookmarkEnd w:id="37"/>
      <w:r w:rsidR="00821D3A">
        <w:rPr>
          <w:rFonts w:ascii="Arial" w:hAnsi="Arial"/>
        </w:rPr>
        <w:t xml:space="preserve"> and </w:t>
      </w:r>
      <w:r w:rsidR="001C2256">
        <w:rPr>
          <w:rFonts w:ascii="Arial" w:hAnsi="Arial"/>
        </w:rPr>
        <w:t>the</w:t>
      </w:r>
      <w:r w:rsidR="00D40D2D">
        <w:rPr>
          <w:rFonts w:ascii="Arial" w:hAnsi="Arial"/>
        </w:rPr>
        <w:t xml:space="preserve"> Peak Flow</w:t>
      </w:r>
      <w:r w:rsidR="00BC0C77">
        <w:rPr>
          <w:rFonts w:ascii="Arial" w:hAnsi="Arial"/>
        </w:rPr>
        <w:t xml:space="preserve"> Rate</w:t>
      </w:r>
      <w:bookmarkEnd w:id="38"/>
      <w:r w:rsidR="00531974">
        <w:rPr>
          <w:rFonts w:ascii="Arial" w:hAnsi="Arial"/>
        </w:rPr>
        <w:t>, Q</w:t>
      </w:r>
      <w:bookmarkEnd w:id="39"/>
      <w:bookmarkEnd w:id="40"/>
    </w:p>
    <w:p w14:paraId="15453FDD" w14:textId="0093F2A2" w:rsidR="00773457" w:rsidRPr="00AA2A70" w:rsidRDefault="00773457" w:rsidP="0064653E">
      <w:pPr>
        <w:pStyle w:val="Heading3"/>
      </w:pPr>
      <w:bookmarkStart w:id="42" w:name="_Toc206578472"/>
      <w:bookmarkStart w:id="43" w:name="_Toc216097959"/>
      <w:r w:rsidRPr="000C6F92">
        <w:t>H4.1</w:t>
      </w:r>
      <w:r w:rsidRPr="000C6F92">
        <w:tab/>
      </w:r>
      <w:r w:rsidR="00443A8A" w:rsidRPr="00AA2A70">
        <w:t>Definition of Certified Full Capture Systems</w:t>
      </w:r>
      <w:bookmarkEnd w:id="42"/>
      <w:bookmarkEnd w:id="43"/>
    </w:p>
    <w:p w14:paraId="46C28F71" w14:textId="674443A1" w:rsidR="00B220A1" w:rsidRPr="00752887" w:rsidRDefault="003A5B69" w:rsidP="00DD59F5">
      <w:pPr>
        <w:pStyle w:val="BodyText0325"/>
        <w:tabs>
          <w:tab w:val="left" w:pos="1080"/>
        </w:tabs>
        <w:ind w:left="1080" w:hanging="360"/>
        <w:rPr>
          <w:rFonts w:eastAsia="Source Sans Pro" w:cs="Arial"/>
          <w:color w:val="000000" w:themeColor="text1"/>
        </w:rPr>
      </w:pPr>
      <w:r w:rsidRPr="2FE93E93">
        <w:rPr>
          <w:rFonts w:eastAsia="Source Sans Pro" w:cs="Arial"/>
          <w:color w:val="000000" w:themeColor="text1"/>
        </w:rPr>
        <w:t>1.</w:t>
      </w:r>
      <w:r w:rsidR="00B11F91">
        <w:rPr>
          <w:rFonts w:eastAsia="Source Sans Pro" w:cs="Arial"/>
          <w:color w:val="000000" w:themeColor="text1"/>
          <w:szCs w:val="24"/>
        </w:rPr>
        <w:tab/>
      </w:r>
      <w:r w:rsidR="00254AC4" w:rsidRPr="2FE93E93">
        <w:rPr>
          <w:rFonts w:cs="Arial"/>
        </w:rPr>
        <w:t>Certified</w:t>
      </w:r>
      <w:r w:rsidR="00D9659E">
        <w:rPr>
          <w:rFonts w:cs="Arial"/>
        </w:rPr>
        <w:t xml:space="preserve"> </w:t>
      </w:r>
      <w:r w:rsidR="217D2820" w:rsidRPr="2FE93E93">
        <w:rPr>
          <w:rFonts w:cs="Arial"/>
        </w:rPr>
        <w:t>F</w:t>
      </w:r>
      <w:r w:rsidR="00254AC4" w:rsidRPr="2FE93E93">
        <w:rPr>
          <w:rFonts w:cs="Arial"/>
        </w:rPr>
        <w:t xml:space="preserve">ull </w:t>
      </w:r>
      <w:r w:rsidR="7ADE34CB" w:rsidRPr="2FE93E93">
        <w:rPr>
          <w:rFonts w:cs="Arial"/>
        </w:rPr>
        <w:t>C</w:t>
      </w:r>
      <w:r w:rsidR="00254AC4" w:rsidRPr="2FE93E93">
        <w:rPr>
          <w:rFonts w:cs="Arial"/>
        </w:rPr>
        <w:t xml:space="preserve">apture </w:t>
      </w:r>
      <w:r w:rsidR="4EB43C68" w:rsidRPr="2FE93E93">
        <w:rPr>
          <w:rFonts w:cs="Arial"/>
        </w:rPr>
        <w:t>S</w:t>
      </w:r>
      <w:r w:rsidR="00254AC4" w:rsidRPr="2FE93E93">
        <w:rPr>
          <w:rFonts w:cs="Arial"/>
        </w:rPr>
        <w:t>ystems include both</w:t>
      </w:r>
      <w:r w:rsidR="00254AC4" w:rsidRPr="2FE93E93">
        <w:rPr>
          <w:rFonts w:eastAsia="Arial" w:cs="Arial"/>
        </w:rPr>
        <w:t xml:space="preserve"> </w:t>
      </w:r>
      <w:hyperlink r:id="rId13" w:history="1">
        <w:r w:rsidR="00254AC4" w:rsidRPr="2FE93E93">
          <w:rPr>
            <w:rStyle w:val="Hyperlink"/>
            <w:rFonts w:eastAsia="Arial" w:cs="Arial"/>
          </w:rPr>
          <w:t xml:space="preserve">Certified </w:t>
        </w:r>
        <w:r w:rsidR="0088522F" w:rsidRPr="2FE93E93">
          <w:rPr>
            <w:rStyle w:val="Hyperlink"/>
            <w:rFonts w:eastAsia="Arial" w:cs="Arial"/>
          </w:rPr>
          <w:t xml:space="preserve">Trash </w:t>
        </w:r>
        <w:r w:rsidR="00254AC4" w:rsidRPr="2FE93E93">
          <w:rPr>
            <w:rStyle w:val="Hyperlink"/>
            <w:rFonts w:eastAsia="Arial" w:cs="Arial"/>
          </w:rPr>
          <w:t>Full Capture Trash Systems</w:t>
        </w:r>
      </w:hyperlink>
      <w:r w:rsidR="00254AC4" w:rsidRPr="2FE93E93">
        <w:rPr>
          <w:rFonts w:eastAsia="Arial" w:cs="Arial"/>
        </w:rPr>
        <w:t xml:space="preserve"> and </w:t>
      </w:r>
      <w:hyperlink r:id="rId14" w:history="1">
        <w:r w:rsidR="00254AC4" w:rsidRPr="2FE93E93">
          <w:rPr>
            <w:rStyle w:val="Hyperlink"/>
            <w:rFonts w:eastAsia="Arial" w:cs="Arial"/>
          </w:rPr>
          <w:t>Categorically Certified Multi-Benefit Systems</w:t>
        </w:r>
      </w:hyperlink>
      <w:r w:rsidR="00254AC4" w:rsidRPr="2FE93E93">
        <w:rPr>
          <w:rFonts w:cs="Arial"/>
        </w:rPr>
        <w:t xml:space="preserve">. </w:t>
      </w:r>
      <w:r w:rsidR="34906B53" w:rsidRPr="2FE93E93">
        <w:rPr>
          <w:rFonts w:cs="Arial"/>
        </w:rPr>
        <w:t>Certified</w:t>
      </w:r>
      <w:r w:rsidR="00E52521" w:rsidRPr="2FE93E93">
        <w:rPr>
          <w:rFonts w:cs="Arial"/>
        </w:rPr>
        <w:t xml:space="preserve"> </w:t>
      </w:r>
      <w:r w:rsidR="00996D17">
        <w:rPr>
          <w:rFonts w:cs="Arial"/>
        </w:rPr>
        <w:t>F</w:t>
      </w:r>
      <w:r w:rsidR="34906B53" w:rsidRPr="2FE93E93">
        <w:rPr>
          <w:rFonts w:cs="Arial"/>
        </w:rPr>
        <w:t xml:space="preserve">ull </w:t>
      </w:r>
      <w:r w:rsidR="00371FDB">
        <w:rPr>
          <w:rFonts w:cs="Arial"/>
        </w:rPr>
        <w:t>C</w:t>
      </w:r>
      <w:r w:rsidR="34906B53" w:rsidRPr="2FE93E93">
        <w:rPr>
          <w:rFonts w:cs="Arial"/>
        </w:rPr>
        <w:t xml:space="preserve">apture </w:t>
      </w:r>
      <w:r w:rsidR="00371FDB">
        <w:rPr>
          <w:rFonts w:cs="Arial"/>
        </w:rPr>
        <w:t>S</w:t>
      </w:r>
      <w:r w:rsidR="34906B53" w:rsidRPr="2FE93E93">
        <w:rPr>
          <w:rFonts w:cs="Arial"/>
        </w:rPr>
        <w:t>ystems</w:t>
      </w:r>
      <w:r w:rsidR="005F5D46" w:rsidRPr="2FE93E93">
        <w:rPr>
          <w:rStyle w:val="FootnoteReference"/>
          <w:rFonts w:cs="Arial"/>
        </w:rPr>
        <w:footnoteReference w:id="2"/>
      </w:r>
      <w:r w:rsidR="34906B53" w:rsidRPr="2FE93E93">
        <w:rPr>
          <w:rFonts w:cs="Arial"/>
        </w:rPr>
        <w:t xml:space="preserve"> are trash treatment control systems that are certified by the State Water Board Executive Director</w:t>
      </w:r>
      <w:r w:rsidR="3FC59A60" w:rsidRPr="2FE93E93">
        <w:rPr>
          <w:rFonts w:cs="Arial"/>
        </w:rPr>
        <w:t xml:space="preserve"> </w:t>
      </w:r>
      <w:r w:rsidR="4859C64B" w:rsidRPr="2FE93E93">
        <w:rPr>
          <w:rFonts w:cs="Arial"/>
        </w:rPr>
        <w:t xml:space="preserve">to </w:t>
      </w:r>
      <w:r w:rsidR="3FC59A60" w:rsidRPr="2FE93E93">
        <w:rPr>
          <w:rFonts w:cs="Arial"/>
        </w:rPr>
        <w:t>trap all particles 5</w:t>
      </w:r>
      <w:r w:rsidR="00490E76">
        <w:rPr>
          <w:rFonts w:cs="Arial"/>
          <w:szCs w:val="24"/>
        </w:rPr>
        <w:noBreakHyphen/>
      </w:r>
      <w:r w:rsidR="00015107" w:rsidRPr="37C1BD0B">
        <w:rPr>
          <w:rFonts w:cs="Arial"/>
        </w:rPr>
        <w:t xml:space="preserve">millimeters or </w:t>
      </w:r>
      <w:r w:rsidR="0007760F" w:rsidRPr="37C1BD0B">
        <w:rPr>
          <w:rFonts w:cs="Arial"/>
        </w:rPr>
        <w:t>greater</w:t>
      </w:r>
      <w:r w:rsidR="34906B53" w:rsidRPr="37C1BD0B">
        <w:rPr>
          <w:rFonts w:cs="Arial"/>
        </w:rPr>
        <w:t>.</w:t>
      </w:r>
    </w:p>
    <w:p w14:paraId="278AA3A9" w14:textId="2193F9C0" w:rsidR="2A125853" w:rsidRPr="00752887" w:rsidRDefault="006F6D27" w:rsidP="00B736C4">
      <w:pPr>
        <w:pStyle w:val="BodyText0325"/>
        <w:tabs>
          <w:tab w:val="left" w:pos="1080"/>
        </w:tabs>
        <w:ind w:left="1080" w:hanging="360"/>
        <w:rPr>
          <w:rFonts w:cs="Arial"/>
          <w:szCs w:val="24"/>
        </w:rPr>
      </w:pPr>
      <w:r>
        <w:rPr>
          <w:rFonts w:cs="Arial"/>
          <w:szCs w:val="24"/>
        </w:rPr>
        <w:t>2</w:t>
      </w:r>
      <w:r w:rsidR="0065773A" w:rsidRPr="00752887">
        <w:rPr>
          <w:rFonts w:cs="Arial"/>
          <w:szCs w:val="24"/>
        </w:rPr>
        <w:t>.</w:t>
      </w:r>
      <w:r w:rsidR="0065773A" w:rsidRPr="00752887">
        <w:rPr>
          <w:rFonts w:cs="Arial"/>
          <w:szCs w:val="24"/>
        </w:rPr>
        <w:tab/>
      </w:r>
      <w:r w:rsidR="2A125853" w:rsidRPr="00752887">
        <w:rPr>
          <w:rFonts w:cs="Arial"/>
          <w:szCs w:val="24"/>
        </w:rPr>
        <w:t>In accordance with the Trash Provisions, Permittees shall</w:t>
      </w:r>
      <w:r w:rsidR="0964CAEC" w:rsidRPr="00752887">
        <w:rPr>
          <w:rFonts w:cs="Arial"/>
          <w:szCs w:val="24"/>
        </w:rPr>
        <w:t xml:space="preserve"> ensure that </w:t>
      </w:r>
      <w:r w:rsidR="00454D91">
        <w:rPr>
          <w:rFonts w:cs="Arial"/>
          <w:szCs w:val="24"/>
        </w:rPr>
        <w:t xml:space="preserve">Certified Full </w:t>
      </w:r>
      <w:r w:rsidR="0964CAEC" w:rsidRPr="00752887">
        <w:rPr>
          <w:rFonts w:cs="Arial"/>
          <w:szCs w:val="24"/>
        </w:rPr>
        <w:t>Capture Systems</w:t>
      </w:r>
      <w:r w:rsidR="2A125853" w:rsidRPr="00752887">
        <w:rPr>
          <w:rFonts w:cs="Arial"/>
          <w:szCs w:val="24"/>
        </w:rPr>
        <w:t xml:space="preserve"> </w:t>
      </w:r>
      <w:r w:rsidR="00B220A1" w:rsidRPr="00752887">
        <w:rPr>
          <w:rFonts w:cs="Arial"/>
          <w:szCs w:val="24"/>
        </w:rPr>
        <w:t xml:space="preserve">have a design treatment capacity that </w:t>
      </w:r>
      <w:r w:rsidR="00885574" w:rsidRPr="00752887">
        <w:rPr>
          <w:rFonts w:cs="Arial"/>
          <w:szCs w:val="24"/>
        </w:rPr>
        <w:t>is</w:t>
      </w:r>
      <w:r w:rsidR="00B220A1" w:rsidRPr="00752887">
        <w:rPr>
          <w:rFonts w:cs="Arial"/>
          <w:szCs w:val="24"/>
        </w:rPr>
        <w:t xml:space="preserve">: </w:t>
      </w:r>
    </w:p>
    <w:p w14:paraId="5821FC78" w14:textId="3CEA1DAF" w:rsidR="00B220A1" w:rsidRPr="00752887" w:rsidRDefault="0065773A" w:rsidP="00E85AE7">
      <w:pPr>
        <w:pStyle w:val="BodyText0325"/>
        <w:ind w:left="1440" w:hanging="360"/>
        <w:rPr>
          <w:rFonts w:cs="Arial"/>
          <w:szCs w:val="24"/>
        </w:rPr>
      </w:pPr>
      <w:r w:rsidRPr="00752887">
        <w:rPr>
          <w:rFonts w:cs="Arial"/>
          <w:szCs w:val="24"/>
        </w:rPr>
        <w:t>a.</w:t>
      </w:r>
      <w:r w:rsidR="00E85AE7">
        <w:rPr>
          <w:rFonts w:cs="Arial"/>
          <w:szCs w:val="24"/>
        </w:rPr>
        <w:tab/>
      </w:r>
      <w:r w:rsidR="00B220A1" w:rsidRPr="00752887">
        <w:rPr>
          <w:rFonts w:cs="Arial"/>
          <w:szCs w:val="24"/>
        </w:rPr>
        <w:t>Not less than the peak flow rate, Q, resulting from a one-year, one-hour, storm in the subdrainage area, or</w:t>
      </w:r>
    </w:p>
    <w:p w14:paraId="28BD9D19" w14:textId="57A2156E" w:rsidR="00B220A1" w:rsidRPr="00752887" w:rsidRDefault="0065773A" w:rsidP="00E85AE7">
      <w:pPr>
        <w:pStyle w:val="BodyText0325"/>
        <w:ind w:left="1440" w:hanging="360"/>
        <w:rPr>
          <w:rFonts w:cs="Arial"/>
          <w:szCs w:val="24"/>
        </w:rPr>
      </w:pPr>
      <w:r w:rsidRPr="00752887">
        <w:rPr>
          <w:rFonts w:cs="Arial"/>
          <w:szCs w:val="24"/>
        </w:rPr>
        <w:t>b.</w:t>
      </w:r>
      <w:r w:rsidR="00E85AE7">
        <w:rPr>
          <w:rFonts w:cs="Arial"/>
          <w:szCs w:val="24"/>
        </w:rPr>
        <w:tab/>
      </w:r>
      <w:r w:rsidR="00B220A1" w:rsidRPr="00752887">
        <w:rPr>
          <w:rFonts w:cs="Arial"/>
          <w:szCs w:val="24"/>
        </w:rPr>
        <w:t xml:space="preserve">Designed and sized to </w:t>
      </w:r>
      <w:r w:rsidR="00BE65DD">
        <w:rPr>
          <w:rFonts w:cs="Arial"/>
          <w:szCs w:val="24"/>
        </w:rPr>
        <w:t>convey</w:t>
      </w:r>
      <w:r w:rsidR="00B220A1" w:rsidRPr="00752887">
        <w:rPr>
          <w:rFonts w:cs="Arial"/>
          <w:szCs w:val="24"/>
        </w:rPr>
        <w:t xml:space="preserve"> at least the same flows as the corresponding storm drain</w:t>
      </w:r>
      <w:r w:rsidR="00BE65DD">
        <w:rPr>
          <w:rFonts w:cs="Arial"/>
          <w:szCs w:val="24"/>
        </w:rPr>
        <w:t>, if the st</w:t>
      </w:r>
      <w:r w:rsidR="001B1A21">
        <w:rPr>
          <w:rFonts w:cs="Arial"/>
          <w:szCs w:val="24"/>
        </w:rPr>
        <w:t xml:space="preserve">orm drain conveys </w:t>
      </w:r>
      <w:r w:rsidR="7E7451AB" w:rsidRPr="00752887">
        <w:rPr>
          <w:rFonts w:cs="Arial"/>
          <w:szCs w:val="24"/>
        </w:rPr>
        <w:t>less than the peak flow rate</w:t>
      </w:r>
      <w:r w:rsidR="00B220A1" w:rsidRPr="00752887">
        <w:rPr>
          <w:rFonts w:cs="Arial"/>
          <w:szCs w:val="24"/>
        </w:rPr>
        <w:t xml:space="preserve">. </w:t>
      </w:r>
    </w:p>
    <w:p w14:paraId="4EF29252" w14:textId="7D07A8CF" w:rsidR="00443A8A" w:rsidRDefault="00443A8A" w:rsidP="0064653E">
      <w:pPr>
        <w:pStyle w:val="Heading3"/>
      </w:pPr>
      <w:bookmarkStart w:id="44" w:name="_Toc206578473"/>
      <w:bookmarkStart w:id="45" w:name="_Toc216097960"/>
      <w:r>
        <w:t>H4.</w:t>
      </w:r>
      <w:r w:rsidR="00DF7333">
        <w:t>2</w:t>
      </w:r>
      <w:r>
        <w:tab/>
      </w:r>
      <w:r w:rsidR="00AB7499">
        <w:t xml:space="preserve">Rational Equation </w:t>
      </w:r>
      <w:r w:rsidR="00287FC4">
        <w:t xml:space="preserve">to </w:t>
      </w:r>
      <w:r>
        <w:t>Comput</w:t>
      </w:r>
      <w:r w:rsidR="00287FC4">
        <w:t>e</w:t>
      </w:r>
      <w:r>
        <w:t xml:space="preserve"> the Peak Flow</w:t>
      </w:r>
      <w:r w:rsidR="00EE2884">
        <w:t xml:space="preserve"> Rate</w:t>
      </w:r>
      <w:r>
        <w:t>, Q</w:t>
      </w:r>
      <w:bookmarkEnd w:id="44"/>
      <w:bookmarkEnd w:id="45"/>
    </w:p>
    <w:p w14:paraId="2673C876" w14:textId="7F48D21F" w:rsidR="6F1DD3E8" w:rsidRPr="000F3A21" w:rsidRDefault="209C1994" w:rsidP="00947917">
      <w:pPr>
        <w:ind w:left="720"/>
      </w:pPr>
      <w:r>
        <w:t xml:space="preserve">For each subdrainage area discharging to a Certified Full Capture System, </w:t>
      </w:r>
      <w:r w:rsidR="22DB321D" w:rsidRPr="000F3A21">
        <w:t>Permittees shall use t</w:t>
      </w:r>
      <w:r w:rsidR="45808FB6" w:rsidRPr="000F3A21">
        <w:t xml:space="preserve">he </w:t>
      </w:r>
      <w:r w:rsidR="00325D1F" w:rsidRPr="000F3A21">
        <w:t>R</w:t>
      </w:r>
      <w:r w:rsidR="45808FB6" w:rsidRPr="000F3A21">
        <w:t xml:space="preserve">ational </w:t>
      </w:r>
      <w:r w:rsidR="00912FAE" w:rsidRPr="000F3A21">
        <w:t>Equation</w:t>
      </w:r>
      <w:r w:rsidR="004E0022" w:rsidRPr="007F0E42">
        <w:rPr>
          <w:vertAlign w:val="superscript"/>
        </w:rPr>
        <w:footnoteReference w:id="3"/>
      </w:r>
      <w:r w:rsidR="00EB4317">
        <w:t xml:space="preserve"> t</w:t>
      </w:r>
      <w:r w:rsidR="45808FB6" w:rsidRPr="000F3A21">
        <w:t xml:space="preserve">o compute the peak flow rate, as shown in the formula below: </w:t>
      </w:r>
    </w:p>
    <w:p w14:paraId="3F750AA9" w14:textId="1403D4F5" w:rsidR="00B220A1" w:rsidRPr="00F974DB" w:rsidRDefault="00B220A1" w:rsidP="00362224">
      <w:pPr>
        <w:jc w:val="center"/>
        <w:rPr>
          <w:rFonts w:cs="Arial"/>
          <w:b/>
          <w:bCs/>
          <w:szCs w:val="24"/>
        </w:rPr>
      </w:pPr>
      <w:r w:rsidRPr="00F974DB">
        <w:rPr>
          <w:rFonts w:cs="Arial"/>
          <w:b/>
          <w:bCs/>
          <w:szCs w:val="24"/>
        </w:rPr>
        <w:t xml:space="preserve">Q = C • </w:t>
      </w:r>
      <w:proofErr w:type="spellStart"/>
      <w:r w:rsidR="006F1D7E">
        <w:rPr>
          <w:rFonts w:cs="Arial"/>
          <w:b/>
          <w:bCs/>
          <w:szCs w:val="24"/>
        </w:rPr>
        <w:t>i</w:t>
      </w:r>
      <w:proofErr w:type="spellEnd"/>
      <w:r w:rsidRPr="00F974DB">
        <w:rPr>
          <w:rFonts w:cs="Arial"/>
          <w:b/>
          <w:bCs/>
          <w:szCs w:val="24"/>
        </w:rPr>
        <w:t xml:space="preserve"> • A</w:t>
      </w:r>
    </w:p>
    <w:p w14:paraId="7409E71D" w14:textId="0C4808D6" w:rsidR="00B220A1" w:rsidRDefault="00B220A1" w:rsidP="00947917">
      <w:pPr>
        <w:ind w:left="720"/>
      </w:pPr>
      <w:r w:rsidRPr="000F3A21">
        <w:t>Where “Q” is the design flow rate in cubic feet per second; “C” is the runoff coefficient (dimensionless); “</w:t>
      </w:r>
      <w:proofErr w:type="spellStart"/>
      <w:r w:rsidR="006F1D7E">
        <w:t>i</w:t>
      </w:r>
      <w:proofErr w:type="spellEnd"/>
      <w:r w:rsidRPr="000F3A21">
        <w:t xml:space="preserve">” is the design rainfall intensity in inches per hour as determined </w:t>
      </w:r>
      <w:r w:rsidR="002C3DAB" w:rsidRPr="000F3A21">
        <w:t>from</w:t>
      </w:r>
      <w:r w:rsidRPr="000F3A21">
        <w:t xml:space="preserve"> the rainfall </w:t>
      </w:r>
      <w:proofErr w:type="spellStart"/>
      <w:r w:rsidRPr="000F3A21">
        <w:t>isohyetal</w:t>
      </w:r>
      <w:proofErr w:type="spellEnd"/>
      <w:r w:rsidRPr="000F3A21">
        <w:t xml:space="preserve"> map specific to each region</w:t>
      </w:r>
      <w:r w:rsidR="006F1D7E">
        <w:rPr>
          <w:rStyle w:val="FootnoteReference"/>
        </w:rPr>
        <w:footnoteReference w:id="4"/>
      </w:r>
      <w:r w:rsidRPr="000F3A21">
        <w:t>, and “A” is the subdrainage area in acres.</w:t>
      </w:r>
      <w:r w:rsidR="002C57AD">
        <w:t xml:space="preserve"> </w:t>
      </w:r>
    </w:p>
    <w:p w14:paraId="0F7F5E0E" w14:textId="4E0ACF80" w:rsidR="000C2678" w:rsidRDefault="0035760C" w:rsidP="00DA7862">
      <w:pPr>
        <w:pStyle w:val="Heading3"/>
      </w:pPr>
      <w:bookmarkStart w:id="46" w:name="_Toc206578475"/>
      <w:bookmarkStart w:id="47" w:name="_Toc216097963"/>
      <w:r>
        <w:t>H4.</w:t>
      </w:r>
      <w:r w:rsidR="00DF7333">
        <w:t>3</w:t>
      </w:r>
      <w:r w:rsidR="00756181">
        <w:tab/>
      </w:r>
      <w:r w:rsidR="000C2678" w:rsidRPr="00752887">
        <w:t>Lists of</w:t>
      </w:r>
      <w:r w:rsidR="004D5266">
        <w:t xml:space="preserve"> Certified Full</w:t>
      </w:r>
      <w:r w:rsidR="000C2678">
        <w:t xml:space="preserve"> </w:t>
      </w:r>
      <w:r w:rsidR="000C2678" w:rsidRPr="00752887">
        <w:t>Capture Systems</w:t>
      </w:r>
      <w:bookmarkEnd w:id="46"/>
      <w:bookmarkEnd w:id="47"/>
      <w:r w:rsidR="007E79A4">
        <w:t xml:space="preserve"> </w:t>
      </w:r>
    </w:p>
    <w:p w14:paraId="5A6F0939" w14:textId="2459698C" w:rsidR="465E05D1" w:rsidRPr="00752887" w:rsidRDefault="2911819B" w:rsidP="00051351">
      <w:pPr>
        <w:pStyle w:val="BodyText0325"/>
        <w:ind w:left="720"/>
        <w:rPr>
          <w:rFonts w:eastAsia="Arial" w:cs="Arial"/>
          <w:szCs w:val="24"/>
        </w:rPr>
      </w:pPr>
      <w:r w:rsidRPr="00752887">
        <w:rPr>
          <w:rFonts w:eastAsia="Arial" w:cs="Arial"/>
          <w:szCs w:val="24"/>
        </w:rPr>
        <w:lastRenderedPageBreak/>
        <w:t xml:space="preserve">Lists of </w:t>
      </w:r>
      <w:r w:rsidR="004D5266">
        <w:rPr>
          <w:rFonts w:eastAsia="Arial" w:cs="Arial"/>
          <w:szCs w:val="24"/>
        </w:rPr>
        <w:t>Certified Full</w:t>
      </w:r>
      <w:r w:rsidR="009F5A43">
        <w:rPr>
          <w:rFonts w:eastAsia="Arial" w:cs="Arial"/>
          <w:szCs w:val="24"/>
        </w:rPr>
        <w:t xml:space="preserve"> </w:t>
      </w:r>
      <w:r w:rsidRPr="00752887">
        <w:rPr>
          <w:rFonts w:eastAsia="Arial" w:cs="Arial"/>
          <w:szCs w:val="24"/>
        </w:rPr>
        <w:t>Capture Systems</w:t>
      </w:r>
      <w:r w:rsidR="005676B9">
        <w:rPr>
          <w:rFonts w:eastAsia="Arial" w:cs="Arial"/>
          <w:szCs w:val="24"/>
        </w:rPr>
        <w:t xml:space="preserve"> </w:t>
      </w:r>
      <w:r w:rsidR="005A2538">
        <w:rPr>
          <w:rFonts w:eastAsia="Arial" w:cs="Arial"/>
          <w:szCs w:val="24"/>
        </w:rPr>
        <w:t xml:space="preserve">and </w:t>
      </w:r>
      <w:r w:rsidR="29429060" w:rsidRPr="00752887">
        <w:rPr>
          <w:rFonts w:eastAsia="Arial" w:cs="Arial"/>
          <w:szCs w:val="24"/>
        </w:rPr>
        <w:t>implementation requirements for Categorically Certified Multi-Benefit</w:t>
      </w:r>
      <w:r w:rsidRPr="00752887">
        <w:rPr>
          <w:rFonts w:eastAsia="Arial" w:cs="Arial"/>
          <w:szCs w:val="24"/>
        </w:rPr>
        <w:t xml:space="preserve"> </w:t>
      </w:r>
      <w:r w:rsidR="547AF230" w:rsidRPr="00752887">
        <w:rPr>
          <w:rFonts w:eastAsia="Arial" w:cs="Arial"/>
          <w:szCs w:val="24"/>
        </w:rPr>
        <w:t>Systems</w:t>
      </w:r>
      <w:r w:rsidRPr="00752887">
        <w:rPr>
          <w:rFonts w:eastAsia="Arial" w:cs="Arial"/>
          <w:szCs w:val="24"/>
        </w:rPr>
        <w:t xml:space="preserve"> are published on the State Water Board’s </w:t>
      </w:r>
      <w:hyperlink r:id="rId15">
        <w:r w:rsidRPr="00752887">
          <w:rPr>
            <w:rStyle w:val="Hyperlink"/>
            <w:rFonts w:eastAsia="Arial" w:cs="Arial"/>
            <w:szCs w:val="24"/>
          </w:rPr>
          <w:t>Trash Implementation</w:t>
        </w:r>
        <w:r w:rsidR="234EE944" w:rsidRPr="00752887">
          <w:rPr>
            <w:rStyle w:val="Hyperlink"/>
            <w:rFonts w:eastAsia="Arial" w:cs="Arial"/>
            <w:szCs w:val="24"/>
          </w:rPr>
          <w:t xml:space="preserve"> Program</w:t>
        </w:r>
      </w:hyperlink>
      <w:r w:rsidRPr="00752887">
        <w:rPr>
          <w:rFonts w:eastAsia="Arial" w:cs="Arial"/>
          <w:szCs w:val="24"/>
        </w:rPr>
        <w:t xml:space="preserve"> web page</w:t>
      </w:r>
      <w:r w:rsidR="00E7666C">
        <w:rPr>
          <w:rFonts w:eastAsia="Arial" w:cs="Arial"/>
          <w:szCs w:val="24"/>
        </w:rPr>
        <w:t>.</w:t>
      </w:r>
    </w:p>
    <w:p w14:paraId="27E2EAFA" w14:textId="3A99A873" w:rsidR="00310AB5" w:rsidRPr="00A164BA" w:rsidRDefault="00310AB5" w:rsidP="0064653E">
      <w:pPr>
        <w:pStyle w:val="Heading3"/>
      </w:pPr>
      <w:bookmarkStart w:id="48" w:name="_Toc206578476"/>
      <w:bookmarkStart w:id="49" w:name="_Toc216097964"/>
      <w:r w:rsidRPr="00A164BA">
        <w:t>H4.4</w:t>
      </w:r>
      <w:r w:rsidR="00DB4946">
        <w:tab/>
      </w:r>
      <w:r w:rsidRPr="00A164BA">
        <w:t xml:space="preserve">Application Process to Certify </w:t>
      </w:r>
      <w:r w:rsidR="00467386" w:rsidRPr="00A164BA">
        <w:t>a New Trash Full Capture System</w:t>
      </w:r>
      <w:bookmarkEnd w:id="48"/>
      <w:bookmarkEnd w:id="49"/>
    </w:p>
    <w:p w14:paraId="03DFB42B" w14:textId="68C9608E" w:rsidR="465E05D1" w:rsidRPr="00752887" w:rsidRDefault="2911819B" w:rsidP="00A164BA">
      <w:pPr>
        <w:pStyle w:val="BodyText0325"/>
        <w:ind w:left="720"/>
        <w:rPr>
          <w:rFonts w:eastAsia="Arial" w:cs="Arial"/>
          <w:szCs w:val="24"/>
        </w:rPr>
      </w:pPr>
      <w:r w:rsidRPr="00752887">
        <w:rPr>
          <w:rFonts w:eastAsia="Arial" w:cs="Arial"/>
          <w:szCs w:val="24"/>
        </w:rPr>
        <w:t xml:space="preserve">Permittees may </w:t>
      </w:r>
      <w:r w:rsidR="5E416B3A" w:rsidRPr="00752887">
        <w:rPr>
          <w:rFonts w:eastAsia="Arial" w:cs="Arial"/>
          <w:szCs w:val="24"/>
        </w:rPr>
        <w:t>apply</w:t>
      </w:r>
      <w:r w:rsidR="2AAC3CCB" w:rsidRPr="00752887">
        <w:rPr>
          <w:rFonts w:eastAsia="Arial" w:cs="Arial"/>
          <w:szCs w:val="24"/>
        </w:rPr>
        <w:t xml:space="preserve"> </w:t>
      </w:r>
      <w:r w:rsidRPr="00752887">
        <w:rPr>
          <w:rFonts w:eastAsia="Arial" w:cs="Arial"/>
          <w:szCs w:val="24"/>
        </w:rPr>
        <w:t xml:space="preserve">to certify a </w:t>
      </w:r>
      <w:r w:rsidR="68464D8C" w:rsidRPr="00752887">
        <w:rPr>
          <w:rFonts w:eastAsia="Arial" w:cs="Arial"/>
          <w:szCs w:val="24"/>
        </w:rPr>
        <w:t xml:space="preserve">new </w:t>
      </w:r>
      <w:r w:rsidR="00A164BA">
        <w:rPr>
          <w:rFonts w:eastAsia="Arial" w:cs="Arial"/>
          <w:szCs w:val="24"/>
        </w:rPr>
        <w:t xml:space="preserve">trash </w:t>
      </w:r>
      <w:r w:rsidR="00CE0ABA">
        <w:rPr>
          <w:rFonts w:eastAsia="Arial" w:cs="Arial"/>
          <w:szCs w:val="24"/>
        </w:rPr>
        <w:t xml:space="preserve">full </w:t>
      </w:r>
      <w:r w:rsidR="00A164BA">
        <w:rPr>
          <w:rFonts w:eastAsia="Arial" w:cs="Arial"/>
          <w:szCs w:val="24"/>
        </w:rPr>
        <w:t xml:space="preserve">capture </w:t>
      </w:r>
      <w:r w:rsidR="108EF10A" w:rsidRPr="00752887">
        <w:rPr>
          <w:rFonts w:eastAsia="Arial" w:cs="Arial"/>
          <w:szCs w:val="24"/>
        </w:rPr>
        <w:t>system</w:t>
      </w:r>
      <w:r w:rsidRPr="00752887">
        <w:rPr>
          <w:rFonts w:eastAsia="Arial" w:cs="Arial"/>
          <w:szCs w:val="24"/>
        </w:rPr>
        <w:t xml:space="preserve"> by </w:t>
      </w:r>
      <w:r w:rsidR="1424419E" w:rsidRPr="00752887">
        <w:rPr>
          <w:rFonts w:eastAsia="Arial" w:cs="Arial"/>
          <w:szCs w:val="24"/>
        </w:rPr>
        <w:t xml:space="preserve">submitting a complete application </w:t>
      </w:r>
      <w:r w:rsidR="69288DF7" w:rsidRPr="00752887">
        <w:rPr>
          <w:rFonts w:eastAsia="Arial" w:cs="Arial"/>
          <w:szCs w:val="24"/>
        </w:rPr>
        <w:t>i</w:t>
      </w:r>
      <w:r w:rsidR="1424419E" w:rsidRPr="00752887">
        <w:rPr>
          <w:rFonts w:eastAsia="Arial" w:cs="Arial"/>
          <w:szCs w:val="24"/>
        </w:rPr>
        <w:t>n accordance</w:t>
      </w:r>
      <w:r w:rsidRPr="00752887">
        <w:rPr>
          <w:rFonts w:eastAsia="Arial" w:cs="Arial"/>
          <w:szCs w:val="24"/>
        </w:rPr>
        <w:t xml:space="preserve"> with the application requirements published on the State Water Board’s </w:t>
      </w:r>
      <w:hyperlink r:id="rId16">
        <w:r w:rsidRPr="00752887">
          <w:rPr>
            <w:rStyle w:val="Hyperlink"/>
            <w:rFonts w:eastAsia="Arial" w:cs="Arial"/>
            <w:szCs w:val="24"/>
          </w:rPr>
          <w:t xml:space="preserve">Trash </w:t>
        </w:r>
        <w:r w:rsidR="26BF228C" w:rsidRPr="00752887">
          <w:rPr>
            <w:rStyle w:val="Hyperlink"/>
            <w:rFonts w:eastAsia="Arial" w:cs="Arial"/>
            <w:szCs w:val="24"/>
          </w:rPr>
          <w:t xml:space="preserve">Implementation </w:t>
        </w:r>
        <w:r w:rsidRPr="00752887">
          <w:rPr>
            <w:rStyle w:val="Hyperlink"/>
            <w:rFonts w:eastAsia="Arial" w:cs="Arial"/>
            <w:szCs w:val="24"/>
          </w:rPr>
          <w:t>Program</w:t>
        </w:r>
      </w:hyperlink>
      <w:r w:rsidRPr="00752887">
        <w:rPr>
          <w:rFonts w:eastAsia="Arial" w:cs="Arial"/>
          <w:szCs w:val="24"/>
        </w:rPr>
        <w:t xml:space="preserve"> web page</w:t>
      </w:r>
      <w:r w:rsidR="00397094">
        <w:rPr>
          <w:rFonts w:eastAsia="Arial" w:cs="Arial"/>
          <w:szCs w:val="24"/>
        </w:rPr>
        <w:t>. F</w:t>
      </w:r>
      <w:r w:rsidR="06B630BA" w:rsidRPr="00752887">
        <w:rPr>
          <w:rFonts w:eastAsia="Arial" w:cs="Arial"/>
          <w:szCs w:val="24"/>
        </w:rPr>
        <w:t>or project</w:t>
      </w:r>
      <w:r w:rsidR="00716975">
        <w:rPr>
          <w:rFonts w:eastAsia="Arial" w:cs="Arial"/>
          <w:szCs w:val="24"/>
        </w:rPr>
        <w:t>-</w:t>
      </w:r>
      <w:r w:rsidR="06B630BA" w:rsidRPr="00752887">
        <w:rPr>
          <w:rFonts w:eastAsia="Arial" w:cs="Arial"/>
          <w:szCs w:val="24"/>
        </w:rPr>
        <w:t xml:space="preserve">specific new </w:t>
      </w:r>
      <w:r w:rsidR="00397094">
        <w:rPr>
          <w:rFonts w:eastAsia="Arial" w:cs="Arial"/>
          <w:szCs w:val="24"/>
        </w:rPr>
        <w:t xml:space="preserve">trash full capture </w:t>
      </w:r>
      <w:r w:rsidR="06B630BA" w:rsidRPr="00752887">
        <w:rPr>
          <w:rFonts w:eastAsia="Arial" w:cs="Arial"/>
          <w:szCs w:val="24"/>
        </w:rPr>
        <w:t>systems, the project specific application is available upon request.</w:t>
      </w:r>
    </w:p>
    <w:p w14:paraId="3816C9C4" w14:textId="04940778" w:rsidR="00D11F89" w:rsidRPr="00752887" w:rsidRDefault="5893E8E7" w:rsidP="00DB4946">
      <w:pPr>
        <w:pStyle w:val="Heading2"/>
        <w:tabs>
          <w:tab w:val="clear" w:pos="540"/>
        </w:tabs>
        <w:ind w:left="720" w:hanging="720"/>
        <w:rPr>
          <w:rFonts w:ascii="Arial" w:hAnsi="Arial"/>
        </w:rPr>
      </w:pPr>
      <w:bookmarkStart w:id="50" w:name="_Toc205816676"/>
      <w:bookmarkStart w:id="51" w:name="_Toc205816821"/>
      <w:bookmarkStart w:id="52" w:name="_Toc206578477"/>
      <w:bookmarkStart w:id="53" w:name="_Toc210998663"/>
      <w:bookmarkStart w:id="54" w:name="_Toc216097966"/>
      <w:r w:rsidRPr="00752887">
        <w:rPr>
          <w:rFonts w:ascii="Arial" w:hAnsi="Arial"/>
        </w:rPr>
        <w:t>H</w:t>
      </w:r>
      <w:r w:rsidR="6C4D8DDF" w:rsidRPr="00752887">
        <w:rPr>
          <w:rFonts w:ascii="Arial" w:hAnsi="Arial"/>
        </w:rPr>
        <w:t>5</w:t>
      </w:r>
      <w:r w:rsidR="000044D1" w:rsidRPr="00752887">
        <w:rPr>
          <w:rFonts w:ascii="Arial" w:hAnsi="Arial"/>
        </w:rPr>
        <w:t>.</w:t>
      </w:r>
      <w:r w:rsidR="00131C90">
        <w:rPr>
          <w:rFonts w:ascii="Arial" w:hAnsi="Arial"/>
        </w:rPr>
        <w:tab/>
      </w:r>
      <w:r w:rsidR="007D7E57">
        <w:rPr>
          <w:rFonts w:ascii="Arial" w:hAnsi="Arial"/>
        </w:rPr>
        <w:t>Definition</w:t>
      </w:r>
      <w:r w:rsidR="00163A4A">
        <w:rPr>
          <w:rFonts w:ascii="Arial" w:hAnsi="Arial"/>
        </w:rPr>
        <w:t>s</w:t>
      </w:r>
      <w:r w:rsidR="007D7E57">
        <w:rPr>
          <w:rFonts w:ascii="Arial" w:hAnsi="Arial"/>
        </w:rPr>
        <w:t xml:space="preserve"> </w:t>
      </w:r>
      <w:r w:rsidR="007F1CD6">
        <w:rPr>
          <w:rFonts w:ascii="Arial" w:hAnsi="Arial"/>
        </w:rPr>
        <w:t>and Compliance Tracks</w:t>
      </w:r>
      <w:bookmarkEnd w:id="41"/>
      <w:bookmarkEnd w:id="50"/>
      <w:bookmarkEnd w:id="51"/>
      <w:bookmarkEnd w:id="52"/>
      <w:bookmarkEnd w:id="53"/>
      <w:bookmarkEnd w:id="54"/>
    </w:p>
    <w:p w14:paraId="1401C815" w14:textId="1435AB49" w:rsidR="00C32602" w:rsidRPr="00516300" w:rsidRDefault="00C32602" w:rsidP="0064653E">
      <w:pPr>
        <w:pStyle w:val="Heading3"/>
      </w:pPr>
      <w:bookmarkStart w:id="55" w:name="_Toc205816677"/>
      <w:bookmarkStart w:id="56" w:name="_Toc205816822"/>
      <w:bookmarkStart w:id="57" w:name="_Toc206578478"/>
      <w:bookmarkStart w:id="58" w:name="_Toc216097967"/>
      <w:r w:rsidRPr="00516300">
        <w:t>H5.1</w:t>
      </w:r>
      <w:r w:rsidRPr="00516300">
        <w:tab/>
        <w:t>Priority Land Uses</w:t>
      </w:r>
      <w:bookmarkEnd w:id="55"/>
      <w:bookmarkEnd w:id="56"/>
      <w:bookmarkEnd w:id="57"/>
      <w:bookmarkEnd w:id="58"/>
    </w:p>
    <w:p w14:paraId="2978187C" w14:textId="44917206" w:rsidR="00E04002" w:rsidRPr="00D41C5C" w:rsidRDefault="00E04002" w:rsidP="00131C90">
      <w:pPr>
        <w:ind w:left="720"/>
      </w:pPr>
      <w:r w:rsidRPr="00D41C5C">
        <w:t xml:space="preserve">Priority Land Uses </w:t>
      </w:r>
      <w:r w:rsidR="00857A29" w:rsidRPr="00D41C5C">
        <w:t>are</w:t>
      </w:r>
      <w:r w:rsidRPr="00D41C5C">
        <w:t xml:space="preserve"> (1) high-density residential land uses with at least ten (10) developed dwelling units/acre; (2) Industrial land uses where the primary activities on the developed parcels involve product manufacture, storage, or distribution (e.g., manufacturing businesses, warehouses, equipment storage lots, junkyards, wholesale businesses, distribution centers, or building material sales yards); (3) Commercial land uses where the primary activities on the developed parcels involve the sale or transfer of goods or services to consumers (e.g., business or professional buildings, shops, restaurants, theaters, vehicle repair shops, etc.); (4) Mixed urban land uses where high-density residential, industrial, and/or commercial land uses predominate collectively (i.e., are intermixed); and (5) Public transportation stations: facilities or sites where public transit agencies’ vehicles load or unload passengers or goods (e.g., bus stations and stops)</w:t>
      </w:r>
      <w:r w:rsidR="0065469B" w:rsidRPr="00D41C5C">
        <w:t xml:space="preserve">; and (6) </w:t>
      </w:r>
      <w:r w:rsidR="00A21E5F">
        <w:t xml:space="preserve">as approved by the applicable Regional Water Board Executive Officer, </w:t>
      </w:r>
      <w:r w:rsidR="0065469B" w:rsidRPr="00D41C5C">
        <w:t xml:space="preserve">equivalent alternative land uses that </w:t>
      </w:r>
      <w:r w:rsidR="00773DDE">
        <w:t xml:space="preserve">generate </w:t>
      </w:r>
      <w:r w:rsidR="0065469B" w:rsidRPr="00D41C5C">
        <w:t>substantial</w:t>
      </w:r>
      <w:r w:rsidR="00773DDE">
        <w:t xml:space="preserve"> amounts of</w:t>
      </w:r>
      <w:r w:rsidR="0065469B" w:rsidRPr="00D41C5C">
        <w:t xml:space="preserve"> trash.</w:t>
      </w:r>
    </w:p>
    <w:p w14:paraId="01C6AA52" w14:textId="2523390A" w:rsidR="00793BD3" w:rsidRDefault="00793BD3" w:rsidP="0064653E">
      <w:pPr>
        <w:pStyle w:val="Heading3"/>
      </w:pPr>
      <w:bookmarkStart w:id="59" w:name="_Toc206578479"/>
      <w:bookmarkStart w:id="60" w:name="_Toc216097968"/>
      <w:bookmarkStart w:id="61" w:name="_Toc205816678"/>
      <w:bookmarkStart w:id="62" w:name="_Toc205816823"/>
      <w:r>
        <w:t>H5.</w:t>
      </w:r>
      <w:r w:rsidR="002318D5">
        <w:t>2</w:t>
      </w:r>
      <w:r w:rsidR="00820DE0">
        <w:tab/>
        <w:t>Equivalent Alternate Land Uses</w:t>
      </w:r>
      <w:bookmarkEnd w:id="59"/>
      <w:bookmarkEnd w:id="60"/>
    </w:p>
    <w:p w14:paraId="21306971" w14:textId="16FF8A86" w:rsidR="002D774F" w:rsidRPr="002D774F" w:rsidRDefault="00D77051" w:rsidP="00131C90">
      <w:pPr>
        <w:ind w:left="720"/>
      </w:pPr>
      <w:r w:rsidRPr="00D77051">
        <w:t xml:space="preserve">A Permittee with regulatory authority over Priority Land Uses </w:t>
      </w:r>
      <w:r w:rsidR="00930DA5">
        <w:t xml:space="preserve">may </w:t>
      </w:r>
      <w:r w:rsidRPr="00D77051">
        <w:t xml:space="preserve">request </w:t>
      </w:r>
      <w:r w:rsidR="00827762">
        <w:t>approval from the</w:t>
      </w:r>
      <w:r w:rsidRPr="00D77051">
        <w:t xml:space="preserve"> applicable Regional Water Board Executive Officer to substitute one or more land uses with alternate land uses within the Permittee’s jurisdiction that generates </w:t>
      </w:r>
      <w:r w:rsidR="00E10616">
        <w:t xml:space="preserve">trash at </w:t>
      </w:r>
      <w:r w:rsidRPr="00D77051">
        <w:t xml:space="preserve">rates equivalent to or greater than the Priority Land Use(s) being substituted. The </w:t>
      </w:r>
      <w:r w:rsidR="00567E0D">
        <w:t xml:space="preserve">substituted </w:t>
      </w:r>
      <w:r w:rsidRPr="00D77051">
        <w:t xml:space="preserve">land use area need not be an acre-for-acre </w:t>
      </w:r>
      <w:r w:rsidR="000F28C8">
        <w:t xml:space="preserve">replacement. </w:t>
      </w:r>
      <w:r w:rsidR="00E0279D">
        <w:t xml:space="preserve">Substitution </w:t>
      </w:r>
      <w:r w:rsidRPr="00D77051">
        <w:t xml:space="preserve">may involve one or more Priority Land Uses, a fraction of </w:t>
      </w:r>
      <w:proofErr w:type="gramStart"/>
      <w:r w:rsidRPr="00D77051">
        <w:t>a Priority</w:t>
      </w:r>
      <w:proofErr w:type="gramEnd"/>
      <w:r w:rsidRPr="00D77051">
        <w:t xml:space="preserve"> Land Use, or both, provided </w:t>
      </w:r>
      <w:r w:rsidR="00E0279D">
        <w:t xml:space="preserve">that </w:t>
      </w:r>
      <w:r w:rsidRPr="00D77051">
        <w:t xml:space="preserve">the total trash generated </w:t>
      </w:r>
      <w:r w:rsidR="00E0279D">
        <w:t>from</w:t>
      </w:r>
      <w:r w:rsidRPr="00D77051">
        <w:t xml:space="preserve"> the equivalent alternative land use is equ</w:t>
      </w:r>
      <w:r w:rsidR="00081C0A">
        <w:t>al</w:t>
      </w:r>
      <w:r w:rsidRPr="00D77051">
        <w:t xml:space="preserve"> to or greater than the </w:t>
      </w:r>
      <w:r w:rsidRPr="00D77051">
        <w:lastRenderedPageBreak/>
        <w:t>total trash generated from the Priority Land Use(s)</w:t>
      </w:r>
      <w:r w:rsidR="00675BB5">
        <w:t xml:space="preserve"> </w:t>
      </w:r>
      <w:r w:rsidRPr="00D77051">
        <w:t xml:space="preserve">for which substitution is requested. Comparative </w:t>
      </w:r>
      <w:r w:rsidR="00BF167A">
        <w:t>trash</w:t>
      </w:r>
      <w:r w:rsidRPr="00D77051">
        <w:t xml:space="preserve"> generation rates shall be established through the reporting of quantification measures such as street sweeping and catch basin cleanup records; mapping; visual trash presence surveys, such as the “Keep America Beautiful Visible Litter Survey”; or other information as required by the applicable Regional Water Board Executive Officer.</w:t>
      </w:r>
      <w:r w:rsidR="00065EB7">
        <w:rPr>
          <w:rStyle w:val="FootnoteReference"/>
        </w:rPr>
        <w:footnoteReference w:id="5"/>
      </w:r>
    </w:p>
    <w:p w14:paraId="1CF88E41" w14:textId="6B7A071E" w:rsidR="00E10D92" w:rsidRPr="00B80A23" w:rsidRDefault="00E10D92" w:rsidP="0064653E">
      <w:pPr>
        <w:pStyle w:val="Heading3"/>
      </w:pPr>
      <w:bookmarkStart w:id="63" w:name="_Toc206578480"/>
      <w:bookmarkStart w:id="64" w:name="_Toc216097969"/>
      <w:r w:rsidRPr="00B80A23">
        <w:t>H5.</w:t>
      </w:r>
      <w:r w:rsidR="002D774F" w:rsidRPr="00B80A23">
        <w:t>3</w:t>
      </w:r>
      <w:r w:rsidRPr="00B80A23">
        <w:tab/>
      </w:r>
      <w:bookmarkEnd w:id="61"/>
      <w:bookmarkEnd w:id="62"/>
      <w:bookmarkEnd w:id="63"/>
      <w:bookmarkEnd w:id="64"/>
      <w:r w:rsidR="00EF4E7D">
        <w:t xml:space="preserve">Substantial Trash Generation </w:t>
      </w:r>
      <w:r w:rsidR="00ED24E7">
        <w:t>Areas</w:t>
      </w:r>
    </w:p>
    <w:p w14:paraId="643E03CA" w14:textId="0E8CBE34" w:rsidR="006F5449" w:rsidRDefault="00D24EBB" w:rsidP="005721E8">
      <w:pPr>
        <w:keepNext/>
        <w:keepLines/>
        <w:ind w:left="720"/>
      </w:pPr>
      <w:r>
        <w:t xml:space="preserve">Areas </w:t>
      </w:r>
      <w:r w:rsidR="00723F30">
        <w:t>with Very High, High, and Moderate trash generation rates are considered substantial trash generation areas</w:t>
      </w:r>
      <w:r w:rsidR="004946CD">
        <w:t xml:space="preserve">. Trash </w:t>
      </w:r>
      <w:r w:rsidR="00992A44">
        <w:t xml:space="preserve">generation rates are </w:t>
      </w:r>
      <w:r w:rsidR="000A788D">
        <w:t>described</w:t>
      </w:r>
      <w:r w:rsidR="00992A44">
        <w:t xml:space="preserve"> </w:t>
      </w:r>
      <w:r w:rsidR="00201EE1">
        <w:t xml:space="preserve">and quantified </w:t>
      </w:r>
      <w:r w:rsidR="00716C62">
        <w:t xml:space="preserve">as defined </w:t>
      </w:r>
      <w:r w:rsidR="00800A68">
        <w:t>by the On-Land Visual Trash Assessment (OVTA) Protocol</w:t>
      </w:r>
      <w:r w:rsidR="00EF28D9">
        <w:t>, as follows</w:t>
      </w:r>
      <w:r w:rsidR="00992A44">
        <w:t>:</w:t>
      </w:r>
    </w:p>
    <w:p w14:paraId="15263F2B" w14:textId="64313D57" w:rsidR="002076AC" w:rsidRDefault="002076AC" w:rsidP="00B63C9A">
      <w:pPr>
        <w:spacing w:after="0"/>
      </w:pPr>
      <w:r>
        <w:t>Table H5.3:</w:t>
      </w:r>
      <w:r w:rsidR="00DD59F5">
        <w:t xml:space="preserve"> </w:t>
      </w:r>
      <w:r w:rsidR="00497D58">
        <w:t>T</w:t>
      </w:r>
      <w:r w:rsidR="00B63C9A" w:rsidRPr="00B63C9A">
        <w:t xml:space="preserve">rash </w:t>
      </w:r>
      <w:r w:rsidR="00354C25">
        <w:t>Generation Rates</w:t>
      </w:r>
    </w:p>
    <w:tbl>
      <w:tblPr>
        <w:tblStyle w:val="TableGrid"/>
        <w:tblW w:w="9450" w:type="dxa"/>
        <w:tblInd w:w="-5" w:type="dxa"/>
        <w:tblLook w:val="04A0" w:firstRow="1" w:lastRow="0" w:firstColumn="1" w:lastColumn="0" w:noHBand="0" w:noVBand="1"/>
      </w:tblPr>
      <w:tblGrid>
        <w:gridCol w:w="1527"/>
        <w:gridCol w:w="4683"/>
        <w:gridCol w:w="3240"/>
      </w:tblGrid>
      <w:tr w:rsidR="00F460BA" w:rsidRPr="00131C90" w14:paraId="2271B48D" w14:textId="2E88341F" w:rsidTr="00353470">
        <w:trPr>
          <w:tblHeader/>
        </w:trPr>
        <w:tc>
          <w:tcPr>
            <w:tcW w:w="1527" w:type="dxa"/>
            <w:shd w:val="clear" w:color="auto" w:fill="C5E0B3" w:themeFill="accent6" w:themeFillTint="66"/>
            <w:vAlign w:val="center"/>
          </w:tcPr>
          <w:p w14:paraId="2335405D" w14:textId="12C9B5DC" w:rsidR="00201EE1" w:rsidRPr="00131C90" w:rsidRDefault="00201EE1" w:rsidP="00FE2CA4">
            <w:pPr>
              <w:spacing w:before="0" w:after="0"/>
              <w:jc w:val="center"/>
              <w:rPr>
                <w:rFonts w:cs="Arial"/>
                <w:sz w:val="22"/>
              </w:rPr>
            </w:pPr>
            <w:r w:rsidRPr="00131C90">
              <w:rPr>
                <w:rFonts w:cs="Arial"/>
                <w:sz w:val="22"/>
              </w:rPr>
              <w:t>Trash Generation Rate</w:t>
            </w:r>
          </w:p>
        </w:tc>
        <w:tc>
          <w:tcPr>
            <w:tcW w:w="4683" w:type="dxa"/>
            <w:shd w:val="clear" w:color="auto" w:fill="C5E0B3" w:themeFill="accent6" w:themeFillTint="66"/>
            <w:vAlign w:val="center"/>
          </w:tcPr>
          <w:p w14:paraId="4CF30773" w14:textId="4223547E" w:rsidR="00201EE1" w:rsidRPr="00131C90" w:rsidRDefault="00201EE1" w:rsidP="00FE2CA4">
            <w:pPr>
              <w:spacing w:before="0" w:after="0"/>
              <w:jc w:val="center"/>
              <w:rPr>
                <w:rFonts w:cs="Arial"/>
                <w:sz w:val="22"/>
              </w:rPr>
            </w:pPr>
            <w:r w:rsidRPr="00131C90">
              <w:rPr>
                <w:rFonts w:cs="Arial"/>
                <w:sz w:val="22"/>
              </w:rPr>
              <w:t>Description of Trash Generation Rate</w:t>
            </w:r>
            <w:r w:rsidR="00AE59F2">
              <w:rPr>
                <w:rStyle w:val="FootnoteReference"/>
                <w:rFonts w:cs="Arial"/>
              </w:rPr>
              <w:footnoteReference w:id="6"/>
            </w:r>
          </w:p>
        </w:tc>
        <w:tc>
          <w:tcPr>
            <w:tcW w:w="3240" w:type="dxa"/>
            <w:shd w:val="clear" w:color="auto" w:fill="C5E0B3" w:themeFill="accent6" w:themeFillTint="66"/>
            <w:vAlign w:val="center"/>
          </w:tcPr>
          <w:p w14:paraId="3A445E3B" w14:textId="4E015EB0" w:rsidR="00201EE1" w:rsidRPr="00131C90" w:rsidRDefault="00092A9A" w:rsidP="00FE2CA4">
            <w:pPr>
              <w:spacing w:before="0" w:after="0"/>
              <w:jc w:val="center"/>
              <w:rPr>
                <w:rFonts w:cs="Arial"/>
                <w:sz w:val="22"/>
              </w:rPr>
            </w:pPr>
            <w:r w:rsidRPr="00131C90">
              <w:rPr>
                <w:rFonts w:cs="Arial"/>
                <w:sz w:val="22"/>
              </w:rPr>
              <w:t>Best Midpoint</w:t>
            </w:r>
            <w:r w:rsidR="00091DC7" w:rsidRPr="00131C90">
              <w:rPr>
                <w:rFonts w:cs="Arial"/>
                <w:sz w:val="22"/>
              </w:rPr>
              <w:t xml:space="preserve"> </w:t>
            </w:r>
            <w:r w:rsidR="00003084" w:rsidRPr="00131C90">
              <w:rPr>
                <w:rFonts w:cs="Arial"/>
                <w:sz w:val="22"/>
              </w:rPr>
              <w:t xml:space="preserve">Trash Generation </w:t>
            </w:r>
            <w:r w:rsidR="00570B12" w:rsidRPr="00131C90">
              <w:rPr>
                <w:rFonts w:cs="Arial"/>
                <w:sz w:val="22"/>
              </w:rPr>
              <w:t>Rates and Ranges in gallons/acre/year</w:t>
            </w:r>
            <w:r w:rsidR="00AE59F2">
              <w:rPr>
                <w:rStyle w:val="FootnoteReference"/>
                <w:rFonts w:cs="Arial"/>
              </w:rPr>
              <w:footnoteReference w:id="7"/>
            </w:r>
          </w:p>
        </w:tc>
      </w:tr>
      <w:tr w:rsidR="00F460BA" w:rsidRPr="00131C90" w14:paraId="2152EF55" w14:textId="37BC436C" w:rsidTr="00353470">
        <w:tc>
          <w:tcPr>
            <w:tcW w:w="1527" w:type="dxa"/>
            <w:vAlign w:val="center"/>
          </w:tcPr>
          <w:p w14:paraId="53AA0FEE" w14:textId="15E60C5D" w:rsidR="00201EE1" w:rsidRPr="00131C90" w:rsidRDefault="00201EE1" w:rsidP="00353470">
            <w:pPr>
              <w:spacing w:before="0" w:after="0"/>
              <w:jc w:val="center"/>
              <w:rPr>
                <w:rFonts w:cs="Arial"/>
                <w:sz w:val="22"/>
              </w:rPr>
            </w:pPr>
            <w:r w:rsidRPr="00131C90">
              <w:rPr>
                <w:rFonts w:cs="Arial"/>
                <w:sz w:val="22"/>
              </w:rPr>
              <w:t>Low</w:t>
            </w:r>
          </w:p>
        </w:tc>
        <w:tc>
          <w:tcPr>
            <w:tcW w:w="4683" w:type="dxa"/>
          </w:tcPr>
          <w:p w14:paraId="3E320E14" w14:textId="6828977C" w:rsidR="00201EE1" w:rsidRPr="00131C90" w:rsidRDefault="00201EE1" w:rsidP="00FE2CA4">
            <w:pPr>
              <w:pStyle w:val="TableParagraph"/>
              <w:ind w:left="-19" w:right="75"/>
              <w:jc w:val="left"/>
              <w:rPr>
                <w:rFonts w:ascii="Arial" w:hAnsi="Arial" w:cs="Arial"/>
              </w:rPr>
            </w:pPr>
            <w:r w:rsidRPr="00131C90">
              <w:rPr>
                <w:rFonts w:ascii="Arial" w:hAnsi="Arial" w:cs="Arial"/>
              </w:rPr>
              <w:t>Effectively</w:t>
            </w:r>
            <w:r w:rsidRPr="00131C90">
              <w:rPr>
                <w:rFonts w:ascii="Arial" w:hAnsi="Arial" w:cs="Arial"/>
                <w:spacing w:val="-10"/>
              </w:rPr>
              <w:t xml:space="preserve"> </w:t>
            </w:r>
            <w:r w:rsidRPr="00131C90">
              <w:rPr>
                <w:rFonts w:ascii="Arial" w:hAnsi="Arial" w:cs="Arial"/>
              </w:rPr>
              <w:t>no</w:t>
            </w:r>
            <w:r w:rsidRPr="00131C90">
              <w:rPr>
                <w:rFonts w:ascii="Arial" w:hAnsi="Arial" w:cs="Arial"/>
                <w:spacing w:val="-10"/>
              </w:rPr>
              <w:t xml:space="preserve"> </w:t>
            </w:r>
            <w:r w:rsidRPr="00131C90">
              <w:rPr>
                <w:rFonts w:ascii="Arial" w:hAnsi="Arial" w:cs="Arial"/>
              </w:rPr>
              <w:t>trash</w:t>
            </w:r>
            <w:r w:rsidRPr="00131C90">
              <w:rPr>
                <w:rFonts w:ascii="Arial" w:hAnsi="Arial" w:cs="Arial"/>
                <w:spacing w:val="-10"/>
              </w:rPr>
              <w:t xml:space="preserve"> </w:t>
            </w:r>
            <w:r w:rsidRPr="00131C90">
              <w:rPr>
                <w:rFonts w:ascii="Arial" w:hAnsi="Arial" w:cs="Arial"/>
              </w:rPr>
              <w:t>is</w:t>
            </w:r>
            <w:r w:rsidRPr="00131C90">
              <w:rPr>
                <w:rFonts w:ascii="Arial" w:hAnsi="Arial" w:cs="Arial"/>
                <w:spacing w:val="-9"/>
              </w:rPr>
              <w:t xml:space="preserve"> </w:t>
            </w:r>
            <w:r w:rsidRPr="00131C90">
              <w:rPr>
                <w:rFonts w:ascii="Arial" w:hAnsi="Arial" w:cs="Arial"/>
              </w:rPr>
              <w:t>observed</w:t>
            </w:r>
            <w:r w:rsidRPr="00131C90">
              <w:rPr>
                <w:rFonts w:ascii="Arial" w:hAnsi="Arial" w:cs="Arial"/>
                <w:spacing w:val="-10"/>
              </w:rPr>
              <w:t xml:space="preserve"> </w:t>
            </w:r>
            <w:r w:rsidRPr="00131C90">
              <w:rPr>
                <w:rFonts w:ascii="Arial" w:hAnsi="Arial" w:cs="Arial"/>
              </w:rPr>
              <w:t>in</w:t>
            </w:r>
            <w:r w:rsidRPr="00131C90">
              <w:rPr>
                <w:rFonts w:ascii="Arial" w:hAnsi="Arial" w:cs="Arial"/>
                <w:spacing w:val="-10"/>
              </w:rPr>
              <w:t xml:space="preserve"> </w:t>
            </w:r>
            <w:r w:rsidRPr="00131C90">
              <w:rPr>
                <w:rFonts w:ascii="Arial" w:hAnsi="Arial" w:cs="Arial"/>
              </w:rPr>
              <w:t>the</w:t>
            </w:r>
            <w:r w:rsidRPr="00131C90">
              <w:rPr>
                <w:rFonts w:ascii="Arial" w:hAnsi="Arial" w:cs="Arial"/>
                <w:spacing w:val="-9"/>
              </w:rPr>
              <w:t xml:space="preserve"> </w:t>
            </w:r>
            <w:r w:rsidRPr="00131C90">
              <w:rPr>
                <w:rFonts w:ascii="Arial" w:hAnsi="Arial" w:cs="Arial"/>
              </w:rPr>
              <w:t>assessment</w:t>
            </w:r>
            <w:r w:rsidRPr="00131C90">
              <w:rPr>
                <w:rFonts w:ascii="Arial" w:hAnsi="Arial" w:cs="Arial"/>
                <w:spacing w:val="-10"/>
              </w:rPr>
              <w:t xml:space="preserve"> </w:t>
            </w:r>
            <w:r w:rsidRPr="00131C90">
              <w:rPr>
                <w:rFonts w:ascii="Arial" w:hAnsi="Arial" w:cs="Arial"/>
                <w:spacing w:val="-4"/>
              </w:rPr>
              <w:t xml:space="preserve">area. </w:t>
            </w:r>
            <w:r w:rsidRPr="00131C90">
              <w:rPr>
                <w:rFonts w:ascii="Arial" w:hAnsi="Arial" w:cs="Arial"/>
              </w:rPr>
              <w:t>Approximately</w:t>
            </w:r>
            <w:r w:rsidRPr="00131C90">
              <w:rPr>
                <w:rFonts w:ascii="Arial" w:hAnsi="Arial" w:cs="Arial"/>
                <w:spacing w:val="-4"/>
              </w:rPr>
              <w:t xml:space="preserve"> </w:t>
            </w:r>
            <w:r w:rsidRPr="00131C90">
              <w:rPr>
                <w:rFonts w:ascii="Arial" w:hAnsi="Arial" w:cs="Arial"/>
              </w:rPr>
              <w:t>less</w:t>
            </w:r>
            <w:r w:rsidRPr="00131C90">
              <w:rPr>
                <w:rFonts w:ascii="Arial" w:hAnsi="Arial" w:cs="Arial"/>
                <w:spacing w:val="-4"/>
              </w:rPr>
              <w:t xml:space="preserve"> </w:t>
            </w:r>
            <w:r w:rsidRPr="00131C90">
              <w:rPr>
                <w:rFonts w:ascii="Arial" w:hAnsi="Arial" w:cs="Arial"/>
              </w:rPr>
              <w:t>than</w:t>
            </w:r>
            <w:r w:rsidRPr="00131C90">
              <w:rPr>
                <w:rFonts w:ascii="Arial" w:hAnsi="Arial" w:cs="Arial"/>
                <w:spacing w:val="-4"/>
              </w:rPr>
              <w:t xml:space="preserve"> </w:t>
            </w:r>
            <w:r w:rsidRPr="00131C90">
              <w:rPr>
                <w:rFonts w:ascii="Arial" w:hAnsi="Arial" w:cs="Arial"/>
              </w:rPr>
              <w:t>one</w:t>
            </w:r>
            <w:r w:rsidRPr="00131C90">
              <w:rPr>
                <w:rFonts w:ascii="Arial" w:hAnsi="Arial" w:cs="Arial"/>
                <w:spacing w:val="-4"/>
              </w:rPr>
              <w:t xml:space="preserve"> </w:t>
            </w:r>
            <w:r w:rsidRPr="00131C90">
              <w:rPr>
                <w:rFonts w:ascii="Arial" w:hAnsi="Arial" w:cs="Arial"/>
              </w:rPr>
              <w:t>piece</w:t>
            </w:r>
            <w:r w:rsidRPr="00131C90">
              <w:rPr>
                <w:rFonts w:ascii="Arial" w:hAnsi="Arial" w:cs="Arial"/>
                <w:spacing w:val="-4"/>
              </w:rPr>
              <w:t xml:space="preserve"> </w:t>
            </w:r>
            <w:r w:rsidRPr="00131C90">
              <w:rPr>
                <w:rFonts w:ascii="Arial" w:hAnsi="Arial" w:cs="Arial"/>
              </w:rPr>
              <w:t>per</w:t>
            </w:r>
            <w:r w:rsidRPr="00131C90">
              <w:rPr>
                <w:rFonts w:ascii="Arial" w:hAnsi="Arial" w:cs="Arial"/>
                <w:spacing w:val="-4"/>
              </w:rPr>
              <w:t xml:space="preserve"> </w:t>
            </w:r>
            <w:r w:rsidRPr="00131C90">
              <w:rPr>
                <w:rFonts w:ascii="Arial" w:hAnsi="Arial" w:cs="Arial"/>
              </w:rPr>
              <w:t>two</w:t>
            </w:r>
            <w:r w:rsidRPr="00131C90">
              <w:rPr>
                <w:rFonts w:ascii="Arial" w:hAnsi="Arial" w:cs="Arial"/>
                <w:spacing w:val="-4"/>
              </w:rPr>
              <w:t xml:space="preserve"> </w:t>
            </w:r>
            <w:r w:rsidRPr="00131C90">
              <w:rPr>
                <w:rFonts w:ascii="Arial" w:hAnsi="Arial" w:cs="Arial"/>
              </w:rPr>
              <w:t>car</w:t>
            </w:r>
            <w:r w:rsidRPr="00131C90">
              <w:rPr>
                <w:rFonts w:ascii="Arial" w:hAnsi="Arial" w:cs="Arial"/>
                <w:spacing w:val="-4"/>
              </w:rPr>
              <w:t xml:space="preserve"> </w:t>
            </w:r>
            <w:r w:rsidR="00687227" w:rsidRPr="00131C90">
              <w:rPr>
                <w:rFonts w:ascii="Arial" w:hAnsi="Arial" w:cs="Arial"/>
              </w:rPr>
              <w:t>lengths</w:t>
            </w:r>
            <w:r w:rsidR="00687227">
              <w:rPr>
                <w:rFonts w:ascii="Arial" w:hAnsi="Arial" w:cs="Arial"/>
              </w:rPr>
              <w:t xml:space="preserve"> (on average)</w:t>
            </w:r>
            <w:r w:rsidRPr="00131C90">
              <w:rPr>
                <w:rFonts w:ascii="Arial" w:hAnsi="Arial" w:cs="Arial"/>
                <w:spacing w:val="-2"/>
              </w:rPr>
              <w:t xml:space="preserve">. </w:t>
            </w:r>
            <w:r w:rsidRPr="00131C90">
              <w:rPr>
                <w:rFonts w:ascii="Arial" w:hAnsi="Arial" w:cs="Arial"/>
              </w:rPr>
              <w:t>There</w:t>
            </w:r>
            <w:r w:rsidRPr="00131C90">
              <w:rPr>
                <w:rFonts w:ascii="Arial" w:hAnsi="Arial" w:cs="Arial"/>
                <w:spacing w:val="-9"/>
              </w:rPr>
              <w:t xml:space="preserve"> </w:t>
            </w:r>
            <w:r w:rsidRPr="00131C90">
              <w:rPr>
                <w:rFonts w:ascii="Arial" w:hAnsi="Arial" w:cs="Arial"/>
              </w:rPr>
              <w:t>may</w:t>
            </w:r>
            <w:r w:rsidRPr="00131C90">
              <w:rPr>
                <w:rFonts w:ascii="Arial" w:hAnsi="Arial" w:cs="Arial"/>
                <w:spacing w:val="-9"/>
              </w:rPr>
              <w:t xml:space="preserve"> </w:t>
            </w:r>
            <w:r w:rsidRPr="00131C90">
              <w:rPr>
                <w:rFonts w:ascii="Arial" w:hAnsi="Arial" w:cs="Arial"/>
              </w:rPr>
              <w:t>be</w:t>
            </w:r>
            <w:r w:rsidRPr="00131C90">
              <w:rPr>
                <w:rFonts w:ascii="Arial" w:hAnsi="Arial" w:cs="Arial"/>
                <w:spacing w:val="-9"/>
              </w:rPr>
              <w:t xml:space="preserve"> </w:t>
            </w:r>
            <w:r w:rsidRPr="00131C90">
              <w:rPr>
                <w:rFonts w:ascii="Arial" w:hAnsi="Arial" w:cs="Arial"/>
              </w:rPr>
              <w:t>some</w:t>
            </w:r>
            <w:r w:rsidRPr="00131C90">
              <w:rPr>
                <w:rFonts w:ascii="Arial" w:hAnsi="Arial" w:cs="Arial"/>
                <w:spacing w:val="-9"/>
              </w:rPr>
              <w:t xml:space="preserve"> </w:t>
            </w:r>
            <w:r w:rsidRPr="00131C90">
              <w:rPr>
                <w:rFonts w:ascii="Arial" w:hAnsi="Arial" w:cs="Arial"/>
              </w:rPr>
              <w:t>small</w:t>
            </w:r>
            <w:r w:rsidRPr="00131C90">
              <w:rPr>
                <w:rFonts w:ascii="Arial" w:hAnsi="Arial" w:cs="Arial"/>
                <w:spacing w:val="-9"/>
              </w:rPr>
              <w:t xml:space="preserve"> </w:t>
            </w:r>
            <w:r w:rsidRPr="00131C90">
              <w:rPr>
                <w:rFonts w:ascii="Arial" w:hAnsi="Arial" w:cs="Arial"/>
              </w:rPr>
              <w:t>pieces</w:t>
            </w:r>
            <w:r w:rsidRPr="00131C90">
              <w:rPr>
                <w:rFonts w:ascii="Arial" w:hAnsi="Arial" w:cs="Arial"/>
                <w:spacing w:val="-9"/>
              </w:rPr>
              <w:t xml:space="preserve"> </w:t>
            </w:r>
            <w:r w:rsidRPr="00131C90">
              <w:rPr>
                <w:rFonts w:ascii="Arial" w:hAnsi="Arial" w:cs="Arial"/>
              </w:rPr>
              <w:t>in</w:t>
            </w:r>
            <w:r w:rsidRPr="00131C90">
              <w:rPr>
                <w:rFonts w:ascii="Arial" w:hAnsi="Arial" w:cs="Arial"/>
                <w:spacing w:val="-9"/>
              </w:rPr>
              <w:t xml:space="preserve"> </w:t>
            </w:r>
            <w:r w:rsidRPr="00131C90">
              <w:rPr>
                <w:rFonts w:ascii="Arial" w:hAnsi="Arial" w:cs="Arial"/>
              </w:rPr>
              <w:t>the</w:t>
            </w:r>
            <w:r w:rsidRPr="00131C90">
              <w:rPr>
                <w:rFonts w:ascii="Arial" w:hAnsi="Arial" w:cs="Arial"/>
                <w:spacing w:val="-9"/>
              </w:rPr>
              <w:t xml:space="preserve"> </w:t>
            </w:r>
            <w:r w:rsidRPr="00131C90">
              <w:rPr>
                <w:rFonts w:ascii="Arial" w:hAnsi="Arial" w:cs="Arial"/>
              </w:rPr>
              <w:t>area,</w:t>
            </w:r>
            <w:r w:rsidRPr="00131C90">
              <w:rPr>
                <w:rFonts w:ascii="Arial" w:hAnsi="Arial" w:cs="Arial"/>
                <w:spacing w:val="-9"/>
              </w:rPr>
              <w:t xml:space="preserve"> </w:t>
            </w:r>
            <w:r w:rsidRPr="00131C90">
              <w:rPr>
                <w:rFonts w:ascii="Arial" w:hAnsi="Arial" w:cs="Arial"/>
              </w:rPr>
              <w:t>but</w:t>
            </w:r>
            <w:r w:rsidRPr="00131C90">
              <w:rPr>
                <w:rFonts w:ascii="Arial" w:hAnsi="Arial" w:cs="Arial"/>
                <w:spacing w:val="-9"/>
              </w:rPr>
              <w:t xml:space="preserve"> </w:t>
            </w:r>
            <w:r w:rsidRPr="00131C90">
              <w:rPr>
                <w:rFonts w:ascii="Arial" w:hAnsi="Arial" w:cs="Arial"/>
              </w:rPr>
              <w:t>they</w:t>
            </w:r>
            <w:r w:rsidRPr="00131C90">
              <w:rPr>
                <w:rFonts w:ascii="Arial" w:hAnsi="Arial" w:cs="Arial"/>
                <w:spacing w:val="-9"/>
              </w:rPr>
              <w:t xml:space="preserve"> </w:t>
            </w:r>
            <w:r w:rsidRPr="00131C90">
              <w:rPr>
                <w:rFonts w:ascii="Arial" w:hAnsi="Arial" w:cs="Arial"/>
              </w:rPr>
              <w:t>are</w:t>
            </w:r>
            <w:r w:rsidRPr="00131C90">
              <w:rPr>
                <w:rFonts w:ascii="Arial" w:hAnsi="Arial" w:cs="Arial"/>
                <w:spacing w:val="-9"/>
              </w:rPr>
              <w:t xml:space="preserve"> </w:t>
            </w:r>
            <w:r w:rsidRPr="00131C90">
              <w:rPr>
                <w:rFonts w:ascii="Arial" w:hAnsi="Arial" w:cs="Arial"/>
              </w:rPr>
              <w:t>not</w:t>
            </w:r>
            <w:r w:rsidRPr="00131C90">
              <w:rPr>
                <w:rFonts w:ascii="Arial" w:hAnsi="Arial" w:cs="Arial"/>
                <w:spacing w:val="-9"/>
              </w:rPr>
              <w:t xml:space="preserve"> </w:t>
            </w:r>
            <w:r w:rsidRPr="00131C90">
              <w:rPr>
                <w:rFonts w:ascii="Arial" w:hAnsi="Arial" w:cs="Arial"/>
              </w:rPr>
              <w:t>obvious</w:t>
            </w:r>
            <w:r w:rsidRPr="00131C90">
              <w:rPr>
                <w:rFonts w:ascii="Arial" w:hAnsi="Arial" w:cs="Arial"/>
                <w:spacing w:val="-9"/>
              </w:rPr>
              <w:t xml:space="preserve"> </w:t>
            </w:r>
            <w:r w:rsidRPr="00131C90">
              <w:rPr>
                <w:rFonts w:ascii="Arial" w:hAnsi="Arial" w:cs="Arial"/>
              </w:rPr>
              <w:t>at</w:t>
            </w:r>
            <w:r w:rsidRPr="00131C90">
              <w:rPr>
                <w:rFonts w:ascii="Arial" w:hAnsi="Arial" w:cs="Arial"/>
                <w:spacing w:val="-9"/>
              </w:rPr>
              <w:t xml:space="preserve"> </w:t>
            </w:r>
            <w:r w:rsidRPr="00131C90">
              <w:rPr>
                <w:rFonts w:ascii="Arial" w:hAnsi="Arial" w:cs="Arial"/>
              </w:rPr>
              <w:t>first</w:t>
            </w:r>
            <w:r w:rsidRPr="00131C90">
              <w:rPr>
                <w:rFonts w:ascii="Arial" w:hAnsi="Arial" w:cs="Arial"/>
                <w:spacing w:val="-9"/>
              </w:rPr>
              <w:t xml:space="preserve"> </w:t>
            </w:r>
            <w:r w:rsidRPr="00131C90">
              <w:rPr>
                <w:rFonts w:ascii="Arial" w:hAnsi="Arial" w:cs="Arial"/>
              </w:rPr>
              <w:t>glance. One individual could easily clean up all trash observed in a very short timeframe</w:t>
            </w:r>
          </w:p>
        </w:tc>
        <w:tc>
          <w:tcPr>
            <w:tcW w:w="3240" w:type="dxa"/>
            <w:vAlign w:val="center"/>
          </w:tcPr>
          <w:p w14:paraId="2B0A21F4" w14:textId="7EF4F532" w:rsidR="00201EE1" w:rsidRPr="00131C90" w:rsidRDefault="00570B12" w:rsidP="00FE2CA4">
            <w:pPr>
              <w:pStyle w:val="TableParagraph"/>
              <w:ind w:left="-19" w:right="75"/>
              <w:rPr>
                <w:rFonts w:ascii="Arial" w:hAnsi="Arial" w:cs="Arial"/>
              </w:rPr>
            </w:pPr>
            <w:r w:rsidRPr="00131C90">
              <w:rPr>
                <w:rFonts w:ascii="Arial" w:hAnsi="Arial" w:cs="Arial"/>
              </w:rPr>
              <w:t>2.5</w:t>
            </w:r>
          </w:p>
          <w:p w14:paraId="4C735728" w14:textId="3AFF42B7" w:rsidR="002A34CA" w:rsidRPr="00131C90" w:rsidRDefault="002A34CA" w:rsidP="00FE2CA4">
            <w:pPr>
              <w:pStyle w:val="TableParagraph"/>
              <w:ind w:left="-19" w:right="75"/>
              <w:rPr>
                <w:rFonts w:ascii="Arial" w:hAnsi="Arial" w:cs="Arial"/>
              </w:rPr>
            </w:pPr>
            <w:r w:rsidRPr="00131C90">
              <w:rPr>
                <w:rFonts w:ascii="Arial" w:hAnsi="Arial" w:cs="Arial"/>
              </w:rPr>
              <w:t>(0</w:t>
            </w:r>
            <w:r w:rsidR="00436224" w:rsidRPr="00131C90">
              <w:rPr>
                <w:rFonts w:ascii="Arial" w:hAnsi="Arial" w:cs="Arial"/>
              </w:rPr>
              <w:t xml:space="preserve"> </w:t>
            </w:r>
            <w:r w:rsidR="006E00EA" w:rsidRPr="00131C90">
              <w:rPr>
                <w:rFonts w:ascii="Arial" w:hAnsi="Arial" w:cs="Arial"/>
              </w:rPr>
              <w:t xml:space="preserve">– </w:t>
            </w:r>
            <w:r w:rsidRPr="00131C90">
              <w:rPr>
                <w:rFonts w:ascii="Arial" w:hAnsi="Arial" w:cs="Arial"/>
              </w:rPr>
              <w:t>5)</w:t>
            </w:r>
          </w:p>
        </w:tc>
      </w:tr>
      <w:tr w:rsidR="00F460BA" w:rsidRPr="00131C90" w14:paraId="28BEEFBD" w14:textId="02ACABFF" w:rsidTr="00353470">
        <w:tc>
          <w:tcPr>
            <w:tcW w:w="1527" w:type="dxa"/>
            <w:vAlign w:val="center"/>
          </w:tcPr>
          <w:p w14:paraId="05B45019" w14:textId="4E990233" w:rsidR="00201EE1" w:rsidRPr="00131C90" w:rsidRDefault="00201EE1" w:rsidP="00353470">
            <w:pPr>
              <w:spacing w:before="0" w:after="0"/>
              <w:jc w:val="center"/>
              <w:rPr>
                <w:rFonts w:cs="Arial"/>
                <w:sz w:val="22"/>
              </w:rPr>
            </w:pPr>
            <w:r w:rsidRPr="00131C90">
              <w:rPr>
                <w:rFonts w:cs="Arial"/>
                <w:sz w:val="22"/>
              </w:rPr>
              <w:t>Moderat</w:t>
            </w:r>
            <w:r w:rsidR="009A1454">
              <w:rPr>
                <w:rFonts w:cs="Arial"/>
                <w:sz w:val="22"/>
              </w:rPr>
              <w:t>e</w:t>
            </w:r>
          </w:p>
        </w:tc>
        <w:tc>
          <w:tcPr>
            <w:tcW w:w="4683" w:type="dxa"/>
          </w:tcPr>
          <w:p w14:paraId="717175BE" w14:textId="080D7756" w:rsidR="00201EE1" w:rsidRPr="00131C90" w:rsidRDefault="00201EE1" w:rsidP="00FE2CA4">
            <w:pPr>
              <w:spacing w:before="0" w:after="0"/>
              <w:ind w:left="-19" w:right="75"/>
              <w:rPr>
                <w:rFonts w:cs="Arial"/>
                <w:sz w:val="22"/>
              </w:rPr>
            </w:pPr>
            <w:r w:rsidRPr="00131C90">
              <w:rPr>
                <w:rFonts w:cs="Arial"/>
                <w:sz w:val="22"/>
              </w:rPr>
              <w:t>Predominantly free of trash except for a few areas</w:t>
            </w:r>
            <w:r w:rsidR="00F7610C">
              <w:rPr>
                <w:rFonts w:cs="Arial"/>
                <w:sz w:val="22"/>
              </w:rPr>
              <w:t xml:space="preserve"> with trash</w:t>
            </w:r>
            <w:r w:rsidRPr="00131C90">
              <w:rPr>
                <w:rFonts w:cs="Arial"/>
                <w:sz w:val="22"/>
              </w:rPr>
              <w:t>. On average, one piece per two car lengths. The trash could be collected by one or two individuals in a short period of time</w:t>
            </w:r>
          </w:p>
        </w:tc>
        <w:tc>
          <w:tcPr>
            <w:tcW w:w="3240" w:type="dxa"/>
            <w:vAlign w:val="center"/>
          </w:tcPr>
          <w:p w14:paraId="0D973CB1" w14:textId="77777777" w:rsidR="00201EE1" w:rsidRPr="00634595" w:rsidRDefault="002A34CA" w:rsidP="00634595">
            <w:pPr>
              <w:pStyle w:val="TableParagraph"/>
              <w:ind w:left="-19" w:right="75"/>
              <w:rPr>
                <w:rFonts w:ascii="Arial" w:hAnsi="Arial" w:cs="Arial"/>
              </w:rPr>
            </w:pPr>
            <w:r w:rsidRPr="00634595">
              <w:rPr>
                <w:rFonts w:ascii="Arial" w:hAnsi="Arial" w:cs="Arial"/>
              </w:rPr>
              <w:t>7.5</w:t>
            </w:r>
          </w:p>
          <w:p w14:paraId="354F060B" w14:textId="15060694" w:rsidR="002A34CA" w:rsidRPr="00131C90" w:rsidRDefault="002A34CA" w:rsidP="00634595">
            <w:pPr>
              <w:pStyle w:val="TableParagraph"/>
              <w:ind w:left="-19" w:right="75"/>
              <w:rPr>
                <w:rFonts w:cs="Arial"/>
              </w:rPr>
            </w:pPr>
            <w:r w:rsidRPr="00634595">
              <w:rPr>
                <w:rFonts w:ascii="Arial" w:hAnsi="Arial" w:cs="Arial"/>
              </w:rPr>
              <w:t>(5 – 10)</w:t>
            </w:r>
          </w:p>
        </w:tc>
      </w:tr>
      <w:tr w:rsidR="00F460BA" w:rsidRPr="00131C90" w14:paraId="6BBDFC3C" w14:textId="7AF7B126" w:rsidTr="00353470">
        <w:tc>
          <w:tcPr>
            <w:tcW w:w="1527" w:type="dxa"/>
            <w:vAlign w:val="center"/>
          </w:tcPr>
          <w:p w14:paraId="3FFFE6EC" w14:textId="7808661E" w:rsidR="00201EE1" w:rsidRPr="00131C90" w:rsidRDefault="00201EE1" w:rsidP="00353470">
            <w:pPr>
              <w:spacing w:before="0" w:after="0"/>
              <w:jc w:val="center"/>
              <w:rPr>
                <w:rFonts w:cs="Arial"/>
                <w:sz w:val="22"/>
              </w:rPr>
            </w:pPr>
            <w:r w:rsidRPr="00131C90">
              <w:rPr>
                <w:rFonts w:cs="Arial"/>
                <w:sz w:val="22"/>
              </w:rPr>
              <w:t>High</w:t>
            </w:r>
          </w:p>
        </w:tc>
        <w:tc>
          <w:tcPr>
            <w:tcW w:w="4683" w:type="dxa"/>
          </w:tcPr>
          <w:p w14:paraId="382C0E57" w14:textId="68AE39B0" w:rsidR="00201EE1" w:rsidRPr="00131C90" w:rsidRDefault="00201EE1" w:rsidP="00FE2CA4">
            <w:pPr>
              <w:spacing w:before="0" w:after="0"/>
              <w:ind w:left="-19" w:right="75"/>
              <w:rPr>
                <w:rFonts w:cs="Arial"/>
                <w:sz w:val="22"/>
              </w:rPr>
            </w:pPr>
            <w:r w:rsidRPr="00131C90">
              <w:rPr>
                <w:rFonts w:cs="Arial"/>
                <w:sz w:val="22"/>
              </w:rPr>
              <w:t xml:space="preserve">Predominantly </w:t>
            </w:r>
            <w:r w:rsidR="009A1454">
              <w:rPr>
                <w:rFonts w:cs="Arial"/>
                <w:sz w:val="22"/>
              </w:rPr>
              <w:t>trash</w:t>
            </w:r>
            <w:r w:rsidR="00A029CF">
              <w:rPr>
                <w:rFonts w:cs="Arial"/>
                <w:sz w:val="22"/>
              </w:rPr>
              <w:t>-strewn</w:t>
            </w:r>
            <w:r w:rsidR="009A1454">
              <w:rPr>
                <w:rFonts w:cs="Arial"/>
                <w:sz w:val="22"/>
              </w:rPr>
              <w:t xml:space="preserve"> </w:t>
            </w:r>
            <w:r w:rsidRPr="00131C90">
              <w:rPr>
                <w:rFonts w:cs="Arial"/>
                <w:sz w:val="22"/>
              </w:rPr>
              <w:t>except for a few clean areas.</w:t>
            </w:r>
            <w:r w:rsidR="00D20EE6" w:rsidRPr="00131C90">
              <w:rPr>
                <w:rFonts w:cs="Arial"/>
                <w:sz w:val="22"/>
              </w:rPr>
              <w:t xml:space="preserve"> </w:t>
            </w:r>
            <w:r w:rsidRPr="00131C90">
              <w:rPr>
                <w:rFonts w:cs="Arial"/>
                <w:sz w:val="22"/>
              </w:rPr>
              <w:t>Trash is widely/evenly distributed and/or small accumulations are visible. At least two or three pieces per car length on average.</w:t>
            </w:r>
          </w:p>
          <w:p w14:paraId="574ACD97" w14:textId="0D2F0450" w:rsidR="00201EE1" w:rsidRPr="00131C90" w:rsidRDefault="00201EE1" w:rsidP="00FE2CA4">
            <w:pPr>
              <w:spacing w:before="0" w:after="0"/>
              <w:ind w:left="-19" w:right="75"/>
              <w:rPr>
                <w:rFonts w:cs="Arial"/>
                <w:sz w:val="22"/>
              </w:rPr>
            </w:pPr>
            <w:r w:rsidRPr="00131C90">
              <w:rPr>
                <w:rFonts w:cs="Arial"/>
                <w:sz w:val="22"/>
              </w:rPr>
              <w:t>It would take a more organized effort to remove all trash from the area</w:t>
            </w:r>
          </w:p>
        </w:tc>
        <w:tc>
          <w:tcPr>
            <w:tcW w:w="3240" w:type="dxa"/>
            <w:vAlign w:val="center"/>
          </w:tcPr>
          <w:p w14:paraId="0B53E8AF" w14:textId="34C18EE4" w:rsidR="00201EE1" w:rsidRPr="00131C90" w:rsidRDefault="002A34CA" w:rsidP="00634595">
            <w:pPr>
              <w:pStyle w:val="TableParagraph"/>
              <w:ind w:left="-19" w:right="75"/>
              <w:rPr>
                <w:rFonts w:cs="Arial"/>
              </w:rPr>
            </w:pPr>
            <w:r w:rsidRPr="00634595">
              <w:rPr>
                <w:rFonts w:ascii="Arial" w:hAnsi="Arial" w:cs="Arial"/>
              </w:rPr>
              <w:t>30</w:t>
            </w:r>
            <w:r w:rsidR="006E00EA" w:rsidRPr="00634595">
              <w:rPr>
                <w:rFonts w:ascii="Arial" w:hAnsi="Arial" w:cs="Arial"/>
              </w:rPr>
              <w:br/>
              <w:t>(10 – 50)</w:t>
            </w:r>
          </w:p>
        </w:tc>
      </w:tr>
      <w:tr w:rsidR="00F460BA" w:rsidRPr="00131C90" w14:paraId="02F7C545" w14:textId="0C21D41C" w:rsidTr="00353470">
        <w:tc>
          <w:tcPr>
            <w:tcW w:w="1527" w:type="dxa"/>
            <w:vAlign w:val="center"/>
          </w:tcPr>
          <w:p w14:paraId="72827697" w14:textId="7C429F3D" w:rsidR="00201EE1" w:rsidRPr="00131C90" w:rsidRDefault="00201EE1" w:rsidP="00FE2CA4">
            <w:pPr>
              <w:spacing w:before="0" w:after="0"/>
              <w:rPr>
                <w:rFonts w:cs="Arial"/>
                <w:sz w:val="22"/>
              </w:rPr>
            </w:pPr>
            <w:r w:rsidRPr="00131C90">
              <w:rPr>
                <w:rFonts w:cs="Arial"/>
                <w:sz w:val="22"/>
              </w:rPr>
              <w:t>Very High</w:t>
            </w:r>
          </w:p>
        </w:tc>
        <w:tc>
          <w:tcPr>
            <w:tcW w:w="4683" w:type="dxa"/>
          </w:tcPr>
          <w:p w14:paraId="120C752C" w14:textId="77F6633D" w:rsidR="00201EE1" w:rsidRPr="00131C90" w:rsidRDefault="00201EE1" w:rsidP="00FE2CA4">
            <w:pPr>
              <w:spacing w:before="0" w:after="0"/>
              <w:ind w:left="-19" w:right="75"/>
              <w:rPr>
                <w:rFonts w:cs="Arial"/>
                <w:sz w:val="22"/>
              </w:rPr>
            </w:pPr>
            <w:r w:rsidRPr="00131C90">
              <w:rPr>
                <w:rFonts w:cs="Arial"/>
                <w:sz w:val="22"/>
              </w:rPr>
              <w:t xml:space="preserve">Trash is continuously seen throughout the assessment area. Large piles and a strong impression of lack of concern for </w:t>
            </w:r>
            <w:r w:rsidR="00253C7C">
              <w:rPr>
                <w:rFonts w:cs="Arial"/>
                <w:sz w:val="22"/>
              </w:rPr>
              <w:t>trash</w:t>
            </w:r>
            <w:r w:rsidRPr="00131C90">
              <w:rPr>
                <w:rFonts w:cs="Arial"/>
                <w:sz w:val="22"/>
              </w:rPr>
              <w:t xml:space="preserve"> in the </w:t>
            </w:r>
            <w:r w:rsidRPr="00131C90">
              <w:rPr>
                <w:rFonts w:cs="Arial"/>
                <w:sz w:val="22"/>
              </w:rPr>
              <w:lastRenderedPageBreak/>
              <w:t xml:space="preserve">area. There is often significant </w:t>
            </w:r>
            <w:r w:rsidR="00253C7C">
              <w:rPr>
                <w:rFonts w:cs="Arial"/>
                <w:sz w:val="22"/>
              </w:rPr>
              <w:t>trash</w:t>
            </w:r>
            <w:r w:rsidRPr="00131C90">
              <w:rPr>
                <w:rFonts w:cs="Arial"/>
                <w:sz w:val="22"/>
              </w:rPr>
              <w:t xml:space="preserve">. It would take </w:t>
            </w:r>
            <w:proofErr w:type="gramStart"/>
            <w:r w:rsidRPr="00131C90">
              <w:rPr>
                <w:rFonts w:cs="Arial"/>
                <w:sz w:val="22"/>
              </w:rPr>
              <w:t>a large number of</w:t>
            </w:r>
            <w:proofErr w:type="gramEnd"/>
            <w:r w:rsidRPr="00131C90">
              <w:rPr>
                <w:rFonts w:cs="Arial"/>
                <w:sz w:val="22"/>
              </w:rPr>
              <w:t xml:space="preserve"> people during an organized effort to remove all trash from the area</w:t>
            </w:r>
          </w:p>
        </w:tc>
        <w:tc>
          <w:tcPr>
            <w:tcW w:w="3240" w:type="dxa"/>
            <w:vAlign w:val="center"/>
          </w:tcPr>
          <w:p w14:paraId="08D2E994" w14:textId="4A88C110" w:rsidR="00201EE1" w:rsidRPr="00131C90" w:rsidRDefault="00EF6C77" w:rsidP="00FE2CA4">
            <w:pPr>
              <w:spacing w:before="0" w:after="0"/>
              <w:ind w:left="-19" w:right="75"/>
              <w:jc w:val="center"/>
              <w:rPr>
                <w:rFonts w:cs="Arial"/>
                <w:sz w:val="22"/>
              </w:rPr>
            </w:pPr>
            <w:r>
              <w:rPr>
                <w:rFonts w:cs="Arial"/>
                <w:sz w:val="22"/>
              </w:rPr>
              <w:lastRenderedPageBreak/>
              <w:t>90</w:t>
            </w:r>
            <w:r w:rsidR="006E00EA" w:rsidRPr="00131C90">
              <w:rPr>
                <w:rFonts w:cs="Arial"/>
                <w:sz w:val="22"/>
              </w:rPr>
              <w:br/>
              <w:t>(</w:t>
            </w:r>
            <w:r>
              <w:rPr>
                <w:rFonts w:cs="Arial"/>
                <w:sz w:val="22"/>
              </w:rPr>
              <w:t>&gt;</w:t>
            </w:r>
            <w:r w:rsidR="006E00EA" w:rsidRPr="00131C90">
              <w:rPr>
                <w:rFonts w:cs="Arial"/>
                <w:sz w:val="22"/>
              </w:rPr>
              <w:t>50)</w:t>
            </w:r>
          </w:p>
        </w:tc>
      </w:tr>
    </w:tbl>
    <w:p w14:paraId="022C95BF" w14:textId="7E5DDBBE" w:rsidR="001C43B2" w:rsidRPr="00E46AC2" w:rsidRDefault="00CC3EB5" w:rsidP="0064653E">
      <w:pPr>
        <w:pStyle w:val="Heading3"/>
      </w:pPr>
      <w:bookmarkStart w:id="65" w:name="_Toc205816679"/>
      <w:bookmarkStart w:id="66" w:name="_Toc205816824"/>
      <w:bookmarkStart w:id="67" w:name="_Toc206578481"/>
      <w:bookmarkStart w:id="68" w:name="_Toc216097970"/>
      <w:r w:rsidRPr="00E46AC2">
        <w:t>H5.</w:t>
      </w:r>
      <w:r w:rsidR="002D774F" w:rsidRPr="00E46AC2">
        <w:t>4</w:t>
      </w:r>
      <w:r w:rsidRPr="00E46AC2">
        <w:tab/>
      </w:r>
      <w:r w:rsidR="00091DC7" w:rsidRPr="00E46AC2">
        <w:t>Traditional</w:t>
      </w:r>
      <w:r w:rsidR="001C43B2" w:rsidRPr="00E46AC2">
        <w:t xml:space="preserve"> and Non-Traditional Permittees</w:t>
      </w:r>
      <w:bookmarkEnd w:id="65"/>
      <w:bookmarkEnd w:id="66"/>
      <w:bookmarkEnd w:id="67"/>
      <w:bookmarkEnd w:id="68"/>
    </w:p>
    <w:p w14:paraId="0C9143AD" w14:textId="354B1A11" w:rsidR="00513ACE" w:rsidRPr="00950B4B" w:rsidRDefault="007E57E1" w:rsidP="00B061EE">
      <w:pPr>
        <w:pStyle w:val="ListParagraph"/>
        <w:numPr>
          <w:ilvl w:val="0"/>
          <w:numId w:val="24"/>
        </w:numPr>
        <w:tabs>
          <w:tab w:val="clear" w:pos="450"/>
        </w:tabs>
        <w:ind w:left="1080"/>
        <w:rPr>
          <w:u w:val="single"/>
        </w:rPr>
      </w:pPr>
      <w:bookmarkStart w:id="69" w:name="_Toc205816511"/>
      <w:bookmarkStart w:id="70" w:name="_Toc205816680"/>
      <w:bookmarkStart w:id="71" w:name="_Toc205816825"/>
      <w:r w:rsidRPr="002E24A6">
        <w:rPr>
          <w:u w:val="single"/>
        </w:rPr>
        <w:t>Traditional Permittees</w:t>
      </w:r>
      <w:r w:rsidRPr="002E24A6">
        <w:t xml:space="preserve">: </w:t>
      </w:r>
      <w:r w:rsidR="008A2CAF" w:rsidRPr="002E24A6">
        <w:t xml:space="preserve">Traditional </w:t>
      </w:r>
      <w:r w:rsidR="005F2268" w:rsidRPr="002E24A6">
        <w:t xml:space="preserve">Permittees </w:t>
      </w:r>
      <w:r w:rsidR="003419DF" w:rsidRPr="002E24A6">
        <w:t>have</w:t>
      </w:r>
      <w:r w:rsidR="005F2268" w:rsidRPr="002E24A6">
        <w:t xml:space="preserve"> </w:t>
      </w:r>
      <w:r w:rsidR="005A7D6B" w:rsidRPr="002E24A6">
        <w:t xml:space="preserve">regulatory authority over </w:t>
      </w:r>
      <w:r w:rsidR="00E33376" w:rsidRPr="002E24A6">
        <w:t>and t</w:t>
      </w:r>
      <w:bookmarkEnd w:id="69"/>
      <w:bookmarkEnd w:id="70"/>
      <w:bookmarkEnd w:id="71"/>
      <w:r w:rsidR="00F42A46" w:rsidRPr="002E24A6">
        <w:t xml:space="preserve">reat the discharge from </w:t>
      </w:r>
      <w:r w:rsidR="000C6FAB" w:rsidRPr="002E24A6">
        <w:t>Priority</w:t>
      </w:r>
      <w:r w:rsidR="00F42A46" w:rsidRPr="002E24A6">
        <w:t xml:space="preserve"> Land Use</w:t>
      </w:r>
      <w:r w:rsidR="00E33376" w:rsidRPr="002E24A6">
        <w:t xml:space="preserve"> </w:t>
      </w:r>
      <w:r w:rsidR="008E36F3" w:rsidRPr="002E24A6">
        <w:t>areas</w:t>
      </w:r>
      <w:r w:rsidR="00F42A46" w:rsidRPr="002E24A6">
        <w:t>.</w:t>
      </w:r>
      <w:r w:rsidR="000260DA" w:rsidRPr="002E24A6">
        <w:t xml:space="preserve"> </w:t>
      </w:r>
      <w:r w:rsidR="00932D8E" w:rsidRPr="002E24A6">
        <w:t xml:space="preserve">The Permittee identifies </w:t>
      </w:r>
      <w:r w:rsidR="00174CB2" w:rsidRPr="002E24A6">
        <w:t>Priority</w:t>
      </w:r>
      <w:r w:rsidR="001C55BC" w:rsidRPr="002E24A6">
        <w:t xml:space="preserve"> Land Use areas</w:t>
      </w:r>
      <w:r w:rsidR="000260DA" w:rsidRPr="002E24A6">
        <w:t xml:space="preserve"> </w:t>
      </w:r>
      <w:r w:rsidR="00932D8E" w:rsidRPr="002E24A6">
        <w:t>with</w:t>
      </w:r>
      <w:r w:rsidR="000260DA" w:rsidRPr="002E24A6">
        <w:t xml:space="preserve"> substantial amounts of trash </w:t>
      </w:r>
      <w:r w:rsidR="00932D8E" w:rsidRPr="002E24A6">
        <w:t>u</w:t>
      </w:r>
      <w:r w:rsidR="000260DA" w:rsidRPr="002E24A6">
        <w:t xml:space="preserve">sing the On-Land Visual Assessment Tool or equivalent tool, with </w:t>
      </w:r>
      <w:r w:rsidR="0071431F">
        <w:t xml:space="preserve">the </w:t>
      </w:r>
      <w:r w:rsidR="000260DA" w:rsidRPr="002E24A6">
        <w:t xml:space="preserve">ability to rate areas </w:t>
      </w:r>
      <w:r w:rsidR="0071431F">
        <w:t>as</w:t>
      </w:r>
      <w:r w:rsidR="00AF4D52">
        <w:t xml:space="preserve"> having</w:t>
      </w:r>
      <w:r w:rsidR="000260DA" w:rsidRPr="002E24A6">
        <w:t xml:space="preserve"> Very High, High, or Moderate</w:t>
      </w:r>
      <w:r w:rsidR="000260DA" w:rsidRPr="002E24A6" w:rsidDel="00AF4D52">
        <w:t xml:space="preserve"> </w:t>
      </w:r>
      <w:r w:rsidR="00AF4D52">
        <w:t>trash generation rates.</w:t>
      </w:r>
      <w:r w:rsidR="000260DA" w:rsidRPr="002E24A6">
        <w:rPr>
          <w:vertAlign w:val="superscript"/>
        </w:rPr>
        <w:t>:</w:t>
      </w:r>
    </w:p>
    <w:p w14:paraId="7055A806" w14:textId="74E8A43C" w:rsidR="001A07E4" w:rsidRPr="00513ACE" w:rsidRDefault="00EA09C4" w:rsidP="00B061EE">
      <w:pPr>
        <w:pStyle w:val="ListParagraph"/>
        <w:numPr>
          <w:ilvl w:val="0"/>
          <w:numId w:val="24"/>
        </w:numPr>
        <w:tabs>
          <w:tab w:val="clear" w:pos="450"/>
        </w:tabs>
        <w:ind w:left="1080"/>
      </w:pPr>
      <w:r w:rsidRPr="005837FB">
        <w:rPr>
          <w:u w:val="single"/>
        </w:rPr>
        <w:t>Non-Traditional Permittees</w:t>
      </w:r>
      <w:r w:rsidRPr="00513ACE">
        <w:t xml:space="preserve">. </w:t>
      </w:r>
      <w:r w:rsidR="009C2EEE" w:rsidRPr="00513ACE">
        <w:t xml:space="preserve">Non-Traditional Permittees may have land uses and locations that generate substantial amounts of trash, but do not clearly </w:t>
      </w:r>
      <w:r w:rsidR="009C2EEE">
        <w:t>fall</w:t>
      </w:r>
      <w:r w:rsidR="009C2EEE" w:rsidRPr="00513ACE">
        <w:t xml:space="preserve"> under the definition of Priority Land Use</w:t>
      </w:r>
      <w:r w:rsidR="009C2EEE">
        <w:t xml:space="preserve"> Areas</w:t>
      </w:r>
      <w:r w:rsidR="009C2EEE" w:rsidRPr="00513ACE">
        <w:t xml:space="preserve">. The Trash Provisions allow interpretation </w:t>
      </w:r>
      <w:r w:rsidR="009C2EEE">
        <w:t xml:space="preserve">regarding whether </w:t>
      </w:r>
      <w:r w:rsidR="009C2EEE" w:rsidRPr="00513ACE">
        <w:t>high-density residential use</w:t>
      </w:r>
      <w:r w:rsidR="009C2EEE">
        <w:t>s</w:t>
      </w:r>
      <w:r w:rsidR="009C2EEE" w:rsidRPr="00513ACE">
        <w:t>, buildings</w:t>
      </w:r>
      <w:r w:rsidR="009C2EEE">
        <w:t>, or</w:t>
      </w:r>
      <w:r w:rsidR="009C2EEE" w:rsidRPr="00513ACE">
        <w:t xml:space="preserve"> facilities </w:t>
      </w:r>
      <w:r w:rsidR="009C2EEE">
        <w:t xml:space="preserve">qualify as </w:t>
      </w:r>
      <w:r w:rsidR="009C2EEE" w:rsidRPr="00513ACE">
        <w:t>priority land use</w:t>
      </w:r>
      <w:r w:rsidR="009C2EEE">
        <w:t>s</w:t>
      </w:r>
      <w:r w:rsidR="009C2EEE" w:rsidRPr="00513ACE">
        <w:t>.</w:t>
      </w:r>
      <w:r w:rsidR="009C2EEE">
        <w:t xml:space="preserve"> S</w:t>
      </w:r>
      <w:r w:rsidR="009C2EEE" w:rsidRPr="00513ACE">
        <w:t xml:space="preserve">ubstantial amounts of trash may </w:t>
      </w:r>
      <w:r w:rsidR="009C2EEE">
        <w:t xml:space="preserve">also </w:t>
      </w:r>
      <w:r w:rsidR="009C2EEE" w:rsidRPr="00513ACE">
        <w:t>be generated at non-traditional facilities</w:t>
      </w:r>
      <w:r w:rsidR="009C2EEE">
        <w:t xml:space="preserve"> or sites</w:t>
      </w:r>
      <w:r w:rsidR="00DD59F5">
        <w:t xml:space="preserve"> </w:t>
      </w:r>
      <w:r w:rsidR="009C2EEE">
        <w:t xml:space="preserve">not explicitly </w:t>
      </w:r>
      <w:r w:rsidR="009C2EEE" w:rsidRPr="00513ACE">
        <w:t xml:space="preserve">defined as Priority Land Uses, such as parking lots, right of ways, and other land uses within </w:t>
      </w:r>
      <w:r w:rsidR="009C2EEE">
        <w:t>the Permittee’s</w:t>
      </w:r>
      <w:r w:rsidR="009C2EEE" w:rsidRPr="00513ACE">
        <w:t xml:space="preserve"> jurisdiction. For Non-Traditional Permittees, areas </w:t>
      </w:r>
      <w:r w:rsidR="009C2EEE">
        <w:t>with</w:t>
      </w:r>
      <w:r w:rsidR="009C2EEE" w:rsidRPr="00513ACE">
        <w:t xml:space="preserve"> substantial amounts of trash </w:t>
      </w:r>
      <w:r w:rsidR="009C2EEE">
        <w:t>shall be</w:t>
      </w:r>
      <w:r w:rsidR="009C2EEE" w:rsidRPr="00513ACE">
        <w:t xml:space="preserve"> identified using the On-Land Visual Assessment Tool or equivalent tool, with ability to rate areas </w:t>
      </w:r>
      <w:r w:rsidR="009C2EEE">
        <w:t>as</w:t>
      </w:r>
      <w:r w:rsidR="00AF4D52">
        <w:t xml:space="preserve"> having</w:t>
      </w:r>
      <w:r w:rsidR="009C2EEE" w:rsidRPr="00513ACE">
        <w:t xml:space="preserve"> Very High, High, or Moderate</w:t>
      </w:r>
      <w:r w:rsidR="009C2EEE" w:rsidRPr="00513ACE" w:rsidDel="00AF4D52">
        <w:t xml:space="preserve"> </w:t>
      </w:r>
      <w:r w:rsidR="009C2EEE" w:rsidRPr="00513ACE">
        <w:t>trash</w:t>
      </w:r>
      <w:r w:rsidR="00AF4D52">
        <w:t xml:space="preserve"> generation rates.</w:t>
      </w:r>
      <w:r w:rsidR="009C2EEE">
        <w:rPr>
          <w:rStyle w:val="FootnoteReference"/>
          <w:rFonts w:eastAsia="Arial"/>
        </w:rPr>
        <w:footnoteReference w:id="8"/>
      </w:r>
      <w:r w:rsidR="009C2EEE">
        <w:t>.</w:t>
      </w:r>
    </w:p>
    <w:p w14:paraId="53A7B645" w14:textId="5117C4E1" w:rsidR="008A3990" w:rsidRPr="0064653E" w:rsidRDefault="00DB1091" w:rsidP="0064653E">
      <w:pPr>
        <w:pStyle w:val="Heading3"/>
      </w:pPr>
      <w:bookmarkStart w:id="72" w:name="_Toc206578482"/>
      <w:bookmarkStart w:id="73" w:name="_Toc216097971"/>
      <w:r w:rsidRPr="0064653E">
        <w:t>H5.5</w:t>
      </w:r>
      <w:r w:rsidR="00713197" w:rsidRPr="0064653E">
        <w:tab/>
      </w:r>
      <w:r w:rsidR="008A3990" w:rsidRPr="0064653E">
        <w:t xml:space="preserve">Compliance Track Options for </w:t>
      </w:r>
      <w:r w:rsidR="009F7957" w:rsidRPr="0064653E">
        <w:t>Traditional and Non-Traditional Permittees</w:t>
      </w:r>
      <w:bookmarkEnd w:id="72"/>
      <w:bookmarkEnd w:id="73"/>
    </w:p>
    <w:p w14:paraId="63A03A7F" w14:textId="673586F1" w:rsidR="009F7957" w:rsidRDefault="008A3990" w:rsidP="0083302A">
      <w:pPr>
        <w:pStyle w:val="BodyText31"/>
        <w:ind w:left="720"/>
        <w:rPr>
          <w:rFonts w:cs="Arial"/>
          <w:szCs w:val="24"/>
        </w:rPr>
      </w:pPr>
      <w:r w:rsidRPr="00752887">
        <w:rPr>
          <w:rFonts w:cs="Arial"/>
          <w:szCs w:val="24"/>
        </w:rPr>
        <w:t xml:space="preserve">Traditional and Non-Traditional Permittees shall choose one of the compliance track options </w:t>
      </w:r>
      <w:r>
        <w:rPr>
          <w:rFonts w:cs="Arial"/>
          <w:szCs w:val="24"/>
        </w:rPr>
        <w:t xml:space="preserve">listed below: </w:t>
      </w:r>
    </w:p>
    <w:p w14:paraId="4882A333" w14:textId="43E3FA49" w:rsidR="00D11F89" w:rsidRPr="00752887" w:rsidRDefault="004526FB" w:rsidP="00911FD8">
      <w:pPr>
        <w:pStyle w:val="BodyText31"/>
        <w:ind w:left="1080" w:hanging="360"/>
        <w:rPr>
          <w:rFonts w:eastAsia="Arial" w:cs="Arial"/>
          <w:szCs w:val="24"/>
        </w:rPr>
      </w:pPr>
      <w:r>
        <w:rPr>
          <w:rFonts w:eastAsia="Arial" w:cs="Arial"/>
          <w:szCs w:val="24"/>
        </w:rPr>
        <w:t>1</w:t>
      </w:r>
      <w:r w:rsidR="00CE0B94">
        <w:rPr>
          <w:rFonts w:eastAsia="Arial" w:cs="Arial"/>
          <w:szCs w:val="24"/>
        </w:rPr>
        <w:t>.</w:t>
      </w:r>
      <w:r w:rsidR="00911FD8">
        <w:rPr>
          <w:rFonts w:eastAsia="Arial" w:cs="Arial"/>
          <w:szCs w:val="24"/>
        </w:rPr>
        <w:tab/>
      </w:r>
      <w:r w:rsidR="005F3AC3" w:rsidRPr="00752887">
        <w:rPr>
          <w:rFonts w:eastAsia="Arial" w:cs="Arial"/>
          <w:szCs w:val="24"/>
          <w:u w:val="single"/>
        </w:rPr>
        <w:t xml:space="preserve">Traditional </w:t>
      </w:r>
      <w:r w:rsidR="00D11F89" w:rsidRPr="00752887">
        <w:rPr>
          <w:rFonts w:eastAsia="Arial" w:cs="Arial"/>
          <w:szCs w:val="24"/>
          <w:u w:val="single"/>
        </w:rPr>
        <w:t>Track 1</w:t>
      </w:r>
      <w:r w:rsidR="00B23E42" w:rsidRPr="00752887">
        <w:rPr>
          <w:rFonts w:eastAsia="Arial" w:cs="Arial"/>
          <w:szCs w:val="24"/>
          <w:u w:val="single"/>
        </w:rPr>
        <w:t xml:space="preserve"> </w:t>
      </w:r>
      <w:r w:rsidR="44FE93C5" w:rsidRPr="00752887">
        <w:rPr>
          <w:rFonts w:eastAsia="Arial" w:cs="Arial"/>
          <w:szCs w:val="24"/>
          <w:u w:val="single"/>
        </w:rPr>
        <w:t>Permittee</w:t>
      </w:r>
      <w:r w:rsidR="1E9D7C18" w:rsidRPr="00752887">
        <w:rPr>
          <w:rFonts w:eastAsia="Arial" w:cs="Arial"/>
          <w:szCs w:val="24"/>
          <w:u w:val="single"/>
        </w:rPr>
        <w:t>s</w:t>
      </w:r>
      <w:r w:rsidR="03AFCB96" w:rsidRPr="00752887">
        <w:rPr>
          <w:rFonts w:eastAsia="Arial" w:cs="Arial"/>
          <w:szCs w:val="24"/>
        </w:rPr>
        <w:t xml:space="preserve">: </w:t>
      </w:r>
      <w:r w:rsidR="0050186D">
        <w:rPr>
          <w:rFonts w:eastAsia="Arial" w:cs="Arial"/>
          <w:szCs w:val="24"/>
        </w:rPr>
        <w:t xml:space="preserve">Traditional Track 1 </w:t>
      </w:r>
      <w:r w:rsidR="7A2F729E" w:rsidRPr="00752887">
        <w:rPr>
          <w:rFonts w:eastAsia="Arial" w:cs="Arial"/>
          <w:szCs w:val="24"/>
        </w:rPr>
        <w:t>Permittee</w:t>
      </w:r>
      <w:r w:rsidR="31E0A613" w:rsidRPr="00752887">
        <w:rPr>
          <w:rFonts w:eastAsia="Arial" w:cs="Arial"/>
          <w:szCs w:val="24"/>
        </w:rPr>
        <w:t>s</w:t>
      </w:r>
      <w:r w:rsidR="00D11F89" w:rsidRPr="00752887">
        <w:rPr>
          <w:rFonts w:eastAsia="Arial" w:cs="Arial"/>
          <w:szCs w:val="24"/>
        </w:rPr>
        <w:t xml:space="preserve"> shall </w:t>
      </w:r>
      <w:r w:rsidR="005F3AC3" w:rsidRPr="00752887">
        <w:rPr>
          <w:rFonts w:eastAsia="Arial" w:cs="Arial"/>
          <w:szCs w:val="24"/>
        </w:rPr>
        <w:t>i</w:t>
      </w:r>
      <w:r w:rsidR="00D11F89" w:rsidRPr="00752887">
        <w:rPr>
          <w:rFonts w:eastAsia="Arial" w:cs="Arial"/>
          <w:szCs w:val="24"/>
        </w:rPr>
        <w:t xml:space="preserve">nstall, operate, and maintain </w:t>
      </w:r>
      <w:r w:rsidR="004D5266">
        <w:rPr>
          <w:rFonts w:eastAsia="Arial" w:cs="Arial"/>
          <w:szCs w:val="24"/>
        </w:rPr>
        <w:t>Certified Full</w:t>
      </w:r>
      <w:r w:rsidR="00BA0A91">
        <w:rPr>
          <w:rFonts w:eastAsia="Arial" w:cs="Arial"/>
          <w:szCs w:val="24"/>
        </w:rPr>
        <w:t xml:space="preserve"> </w:t>
      </w:r>
      <w:r w:rsidR="005F3AC3" w:rsidRPr="00752887">
        <w:rPr>
          <w:rFonts w:eastAsia="Arial" w:cs="Arial"/>
          <w:szCs w:val="24"/>
        </w:rPr>
        <w:t>Capture Systems</w:t>
      </w:r>
      <w:r w:rsidR="006C4A93" w:rsidRPr="00752887">
        <w:rPr>
          <w:rFonts w:eastAsia="Arial" w:cs="Arial"/>
          <w:szCs w:val="24"/>
        </w:rPr>
        <w:t xml:space="preserve"> </w:t>
      </w:r>
      <w:r w:rsidR="00D11F89" w:rsidRPr="00752887">
        <w:rPr>
          <w:rFonts w:eastAsia="Arial" w:cs="Arial"/>
          <w:szCs w:val="24"/>
        </w:rPr>
        <w:t xml:space="preserve">for all storm drains that capture runoff from the </w:t>
      </w:r>
      <w:r w:rsidR="600DA11F" w:rsidRPr="00752887">
        <w:rPr>
          <w:rFonts w:eastAsia="Arial" w:cs="Arial"/>
          <w:szCs w:val="24"/>
        </w:rPr>
        <w:t>Priority Land Uses</w:t>
      </w:r>
      <w:r w:rsidR="00D11F89" w:rsidRPr="00752887">
        <w:rPr>
          <w:rFonts w:eastAsia="Arial" w:cs="Arial"/>
          <w:szCs w:val="24"/>
        </w:rPr>
        <w:t xml:space="preserve"> in their jurisdictions</w:t>
      </w:r>
      <w:r w:rsidR="499F7573" w:rsidRPr="00752887">
        <w:rPr>
          <w:rFonts w:eastAsia="Arial" w:cs="Arial"/>
          <w:szCs w:val="24"/>
        </w:rPr>
        <w:t>.</w:t>
      </w:r>
    </w:p>
    <w:p w14:paraId="363A0DBE" w14:textId="0C3B5CDE" w:rsidR="00441B35" w:rsidRDefault="00A23A6D" w:rsidP="00911FD8">
      <w:pPr>
        <w:pStyle w:val="BodyText0325"/>
        <w:ind w:left="1080" w:hanging="360"/>
        <w:rPr>
          <w:rFonts w:eastAsia="Arial" w:cs="Arial"/>
          <w:szCs w:val="24"/>
        </w:rPr>
      </w:pPr>
      <w:r>
        <w:rPr>
          <w:rFonts w:eastAsia="Arial" w:cs="Arial"/>
          <w:szCs w:val="24"/>
        </w:rPr>
        <w:t>2</w:t>
      </w:r>
      <w:r w:rsidR="00BC389A">
        <w:rPr>
          <w:rFonts w:eastAsia="Arial" w:cs="Arial"/>
          <w:szCs w:val="24"/>
        </w:rPr>
        <w:t>.</w:t>
      </w:r>
      <w:r w:rsidR="00096491">
        <w:rPr>
          <w:rFonts w:eastAsia="Arial" w:cs="Arial"/>
          <w:szCs w:val="24"/>
        </w:rPr>
        <w:tab/>
      </w:r>
      <w:r w:rsidR="491B5F85" w:rsidRPr="00752887">
        <w:rPr>
          <w:rFonts w:eastAsia="Arial" w:cs="Arial"/>
          <w:szCs w:val="24"/>
          <w:u w:val="single"/>
        </w:rPr>
        <w:t xml:space="preserve">Traditional </w:t>
      </w:r>
      <w:r w:rsidR="27A4B315" w:rsidRPr="00752887">
        <w:rPr>
          <w:rFonts w:eastAsia="Arial" w:cs="Arial"/>
          <w:szCs w:val="24"/>
          <w:u w:val="single"/>
        </w:rPr>
        <w:t>Track 2</w:t>
      </w:r>
      <w:r w:rsidR="02521F06" w:rsidRPr="00752887">
        <w:rPr>
          <w:rFonts w:eastAsia="Arial" w:cs="Arial"/>
          <w:szCs w:val="24"/>
          <w:u w:val="single"/>
        </w:rPr>
        <w:t xml:space="preserve"> </w:t>
      </w:r>
      <w:r w:rsidR="11ABDE64" w:rsidRPr="00752887">
        <w:rPr>
          <w:rFonts w:eastAsia="Arial" w:cs="Arial"/>
          <w:szCs w:val="24"/>
          <w:u w:val="single"/>
        </w:rPr>
        <w:t>Permittee</w:t>
      </w:r>
      <w:r w:rsidR="068C63AB" w:rsidRPr="00752887">
        <w:rPr>
          <w:rFonts w:eastAsia="Arial" w:cs="Arial"/>
          <w:szCs w:val="24"/>
          <w:u w:val="single"/>
        </w:rPr>
        <w:t>s</w:t>
      </w:r>
      <w:r w:rsidR="77BB5435" w:rsidRPr="00752887">
        <w:rPr>
          <w:rFonts w:eastAsia="Arial" w:cs="Arial"/>
          <w:szCs w:val="24"/>
        </w:rPr>
        <w:t xml:space="preserve">: </w:t>
      </w:r>
      <w:r w:rsidR="0050186D">
        <w:rPr>
          <w:rFonts w:eastAsia="Arial" w:cs="Arial"/>
          <w:szCs w:val="24"/>
        </w:rPr>
        <w:t xml:space="preserve">Traditional Track 2 </w:t>
      </w:r>
      <w:r w:rsidR="51E89117" w:rsidRPr="00752887">
        <w:rPr>
          <w:rFonts w:eastAsia="Arial" w:cs="Arial"/>
          <w:szCs w:val="24"/>
        </w:rPr>
        <w:t xml:space="preserve">Permittees </w:t>
      </w:r>
      <w:r w:rsidR="27A4B315" w:rsidRPr="00752887">
        <w:rPr>
          <w:rFonts w:eastAsia="Arial" w:cs="Arial"/>
          <w:szCs w:val="24"/>
        </w:rPr>
        <w:t xml:space="preserve">shall </w:t>
      </w:r>
      <w:r w:rsidR="491B5F85" w:rsidRPr="00752887">
        <w:rPr>
          <w:rFonts w:eastAsia="Arial" w:cs="Arial"/>
          <w:szCs w:val="24"/>
        </w:rPr>
        <w:t>i</w:t>
      </w:r>
      <w:r w:rsidR="27A4B315" w:rsidRPr="00752887">
        <w:rPr>
          <w:rFonts w:eastAsia="Arial" w:cs="Arial"/>
          <w:szCs w:val="24"/>
        </w:rPr>
        <w:t xml:space="preserve">nstall, operate, and maintain any combination of </w:t>
      </w:r>
      <w:r w:rsidR="004D5266">
        <w:rPr>
          <w:rFonts w:eastAsia="Arial" w:cs="Arial"/>
          <w:szCs w:val="24"/>
        </w:rPr>
        <w:t>Certified Full</w:t>
      </w:r>
      <w:r w:rsidR="00440303">
        <w:rPr>
          <w:rFonts w:eastAsia="Arial" w:cs="Arial"/>
          <w:szCs w:val="24"/>
        </w:rPr>
        <w:t xml:space="preserve"> </w:t>
      </w:r>
      <w:r w:rsidR="29D8481A" w:rsidRPr="00752887">
        <w:rPr>
          <w:rFonts w:eastAsia="Arial" w:cs="Arial"/>
          <w:szCs w:val="24"/>
        </w:rPr>
        <w:t>Capture Systems</w:t>
      </w:r>
      <w:r w:rsidR="27A4B315" w:rsidRPr="00752887">
        <w:rPr>
          <w:rFonts w:eastAsia="Arial" w:cs="Arial"/>
          <w:szCs w:val="24"/>
        </w:rPr>
        <w:t xml:space="preserve">, </w:t>
      </w:r>
      <w:r w:rsidR="37C2A27D" w:rsidRPr="00752887">
        <w:rPr>
          <w:rFonts w:eastAsia="Arial" w:cs="Arial"/>
          <w:szCs w:val="24"/>
        </w:rPr>
        <w:t>o</w:t>
      </w:r>
      <w:r w:rsidR="27A4B315" w:rsidRPr="00752887">
        <w:rPr>
          <w:rFonts w:eastAsia="Arial" w:cs="Arial"/>
          <w:szCs w:val="24"/>
        </w:rPr>
        <w:t xml:space="preserve">ther </w:t>
      </w:r>
      <w:r w:rsidR="181BDD92" w:rsidRPr="00752887">
        <w:rPr>
          <w:rFonts w:eastAsia="Arial" w:cs="Arial"/>
          <w:szCs w:val="24"/>
        </w:rPr>
        <w:t>t</w:t>
      </w:r>
      <w:r w:rsidR="636AEEC9" w:rsidRPr="00752887">
        <w:rPr>
          <w:rFonts w:eastAsia="Arial" w:cs="Arial"/>
          <w:szCs w:val="24"/>
        </w:rPr>
        <w:t>reatment</w:t>
      </w:r>
      <w:r w:rsidR="27A4B315" w:rsidRPr="00752887">
        <w:rPr>
          <w:rFonts w:eastAsia="Arial" w:cs="Arial"/>
          <w:szCs w:val="24"/>
        </w:rPr>
        <w:t xml:space="preserve"> </w:t>
      </w:r>
      <w:r w:rsidR="6080BBD4" w:rsidRPr="00752887">
        <w:rPr>
          <w:rFonts w:eastAsia="Arial" w:cs="Arial"/>
          <w:szCs w:val="24"/>
        </w:rPr>
        <w:t>c</w:t>
      </w:r>
      <w:r w:rsidR="56CA044A" w:rsidRPr="00752887">
        <w:rPr>
          <w:rFonts w:eastAsia="Arial" w:cs="Arial"/>
          <w:szCs w:val="24"/>
        </w:rPr>
        <w:t>ontrols</w:t>
      </w:r>
      <w:r w:rsidR="27A4B315" w:rsidRPr="00752887">
        <w:rPr>
          <w:rFonts w:eastAsia="Arial" w:cs="Arial"/>
          <w:szCs w:val="24"/>
        </w:rPr>
        <w:t xml:space="preserve">, and </w:t>
      </w:r>
      <w:r w:rsidR="54F8D67E" w:rsidRPr="00752887">
        <w:rPr>
          <w:rFonts w:eastAsia="Arial" w:cs="Arial"/>
          <w:szCs w:val="24"/>
        </w:rPr>
        <w:t>i</w:t>
      </w:r>
      <w:r w:rsidR="636AEEC9" w:rsidRPr="00752887">
        <w:rPr>
          <w:rFonts w:eastAsia="Arial" w:cs="Arial"/>
          <w:szCs w:val="24"/>
        </w:rPr>
        <w:t xml:space="preserve">nstitutional </w:t>
      </w:r>
      <w:r w:rsidR="24360AC3" w:rsidRPr="00752887">
        <w:rPr>
          <w:rFonts w:eastAsia="Arial" w:cs="Arial"/>
          <w:szCs w:val="24"/>
        </w:rPr>
        <w:t>c</w:t>
      </w:r>
      <w:r w:rsidR="27A4B315" w:rsidRPr="00752887">
        <w:rPr>
          <w:rFonts w:eastAsia="Arial" w:cs="Arial"/>
          <w:szCs w:val="24"/>
        </w:rPr>
        <w:t>ontrols within either the</w:t>
      </w:r>
      <w:r w:rsidR="00796BBC">
        <w:rPr>
          <w:rFonts w:eastAsia="Arial" w:cs="Arial"/>
          <w:szCs w:val="24"/>
        </w:rPr>
        <w:t xml:space="preserve"> Permittee’s </w:t>
      </w:r>
      <w:r w:rsidR="27A4B315" w:rsidRPr="00752887">
        <w:rPr>
          <w:rFonts w:eastAsia="Arial" w:cs="Arial"/>
          <w:szCs w:val="24"/>
        </w:rPr>
        <w:t xml:space="preserve">jurisdiction or the jurisdiction of the </w:t>
      </w:r>
      <w:r w:rsidR="4D890D71" w:rsidRPr="00752887">
        <w:rPr>
          <w:rFonts w:eastAsia="Arial" w:cs="Arial"/>
          <w:szCs w:val="24"/>
        </w:rPr>
        <w:t>Permittee</w:t>
      </w:r>
      <w:r w:rsidR="27A4B315" w:rsidRPr="00752887">
        <w:rPr>
          <w:rFonts w:eastAsia="Arial" w:cs="Arial"/>
          <w:szCs w:val="24"/>
        </w:rPr>
        <w:t xml:space="preserve"> </w:t>
      </w:r>
      <w:r w:rsidR="00F77DDD">
        <w:rPr>
          <w:rFonts w:eastAsia="Arial" w:cs="Arial"/>
          <w:szCs w:val="24"/>
        </w:rPr>
        <w:t xml:space="preserve">in coordination </w:t>
      </w:r>
      <w:r w:rsidR="004157EA">
        <w:rPr>
          <w:rFonts w:eastAsia="Arial" w:cs="Arial"/>
          <w:szCs w:val="24"/>
        </w:rPr>
        <w:t xml:space="preserve">with </w:t>
      </w:r>
      <w:r w:rsidR="27A4B315" w:rsidRPr="00752887">
        <w:rPr>
          <w:rFonts w:eastAsia="Arial" w:cs="Arial"/>
          <w:szCs w:val="24"/>
        </w:rPr>
        <w:t xml:space="preserve">contiguous </w:t>
      </w:r>
      <w:r w:rsidR="5B7918D1" w:rsidRPr="00752887">
        <w:rPr>
          <w:rFonts w:eastAsia="Arial" w:cs="Arial"/>
          <w:szCs w:val="24"/>
        </w:rPr>
        <w:t>Permittees</w:t>
      </w:r>
      <w:r w:rsidR="27A4B315" w:rsidRPr="00752887">
        <w:rPr>
          <w:rFonts w:eastAsia="Arial" w:cs="Arial"/>
          <w:szCs w:val="24"/>
        </w:rPr>
        <w:t xml:space="preserve">. </w:t>
      </w:r>
    </w:p>
    <w:p w14:paraId="7A79A60F" w14:textId="353A7B03" w:rsidR="00CC29DF" w:rsidRDefault="00CC29DF" w:rsidP="00CC29DF">
      <w:pPr>
        <w:pStyle w:val="BodyText0325"/>
        <w:ind w:left="1440" w:hanging="360"/>
        <w:rPr>
          <w:rFonts w:eastAsia="Arial" w:cs="Arial"/>
          <w:szCs w:val="24"/>
        </w:rPr>
      </w:pPr>
      <w:r>
        <w:rPr>
          <w:rFonts w:eastAsia="Arial" w:cs="Arial"/>
          <w:szCs w:val="24"/>
        </w:rPr>
        <w:lastRenderedPageBreak/>
        <w:t>a.</w:t>
      </w:r>
      <w:r>
        <w:rPr>
          <w:rFonts w:eastAsia="Arial" w:cs="Arial"/>
          <w:szCs w:val="24"/>
        </w:rPr>
        <w:tab/>
      </w:r>
      <w:r w:rsidR="003F144F">
        <w:rPr>
          <w:rFonts w:eastAsia="Arial" w:cs="Arial"/>
          <w:szCs w:val="24"/>
        </w:rPr>
        <w:t xml:space="preserve">Traditional Track 2 </w:t>
      </w:r>
      <w:r w:rsidR="003F144F" w:rsidRPr="00752887">
        <w:rPr>
          <w:rFonts w:eastAsia="Arial" w:cs="Arial"/>
          <w:szCs w:val="24"/>
        </w:rPr>
        <w:t>Permittee</w:t>
      </w:r>
      <w:r w:rsidR="00BF5227">
        <w:rPr>
          <w:rFonts w:eastAsia="Arial" w:cs="Arial"/>
          <w:szCs w:val="24"/>
        </w:rPr>
        <w:t>s</w:t>
      </w:r>
      <w:r w:rsidR="27A4B315" w:rsidRPr="00752887">
        <w:rPr>
          <w:rFonts w:eastAsia="Arial" w:cs="Arial"/>
          <w:szCs w:val="24"/>
        </w:rPr>
        <w:t xml:space="preserve"> may determine the locations or land </w:t>
      </w:r>
      <w:r w:rsidR="00441B35">
        <w:rPr>
          <w:rFonts w:eastAsia="Arial" w:cs="Arial"/>
          <w:szCs w:val="24"/>
        </w:rPr>
        <w:t xml:space="preserve">within their jurisdiction </w:t>
      </w:r>
      <w:r w:rsidR="58626E98" w:rsidRPr="00752887">
        <w:rPr>
          <w:rFonts w:eastAsia="Arial" w:cs="Arial"/>
          <w:szCs w:val="24"/>
        </w:rPr>
        <w:t xml:space="preserve">that discharge to </w:t>
      </w:r>
      <w:r w:rsidR="00D779B6">
        <w:rPr>
          <w:rFonts w:eastAsia="Arial" w:cs="Arial"/>
          <w:szCs w:val="24"/>
        </w:rPr>
        <w:t>the</w:t>
      </w:r>
      <w:r w:rsidR="58626E98" w:rsidRPr="00752887">
        <w:rPr>
          <w:rFonts w:eastAsia="Arial" w:cs="Arial"/>
          <w:szCs w:val="24"/>
        </w:rPr>
        <w:t xml:space="preserve"> storm drain system </w:t>
      </w:r>
      <w:r w:rsidR="00C47339">
        <w:rPr>
          <w:rFonts w:eastAsia="Arial" w:cs="Arial"/>
          <w:szCs w:val="24"/>
        </w:rPr>
        <w:t>that</w:t>
      </w:r>
      <w:r w:rsidR="00C47339" w:rsidRPr="00752887">
        <w:rPr>
          <w:rFonts w:eastAsia="Arial" w:cs="Arial"/>
          <w:szCs w:val="24"/>
        </w:rPr>
        <w:t xml:space="preserve"> </w:t>
      </w:r>
      <w:proofErr w:type="gramStart"/>
      <w:r w:rsidR="545E4992" w:rsidRPr="00752887">
        <w:rPr>
          <w:rFonts w:eastAsia="Arial" w:cs="Arial"/>
          <w:szCs w:val="24"/>
        </w:rPr>
        <w:t>generate</w:t>
      </w:r>
      <w:proofErr w:type="gramEnd"/>
      <w:r w:rsidR="545E4992" w:rsidRPr="00752887">
        <w:rPr>
          <w:rFonts w:eastAsia="Arial" w:cs="Arial"/>
          <w:szCs w:val="24"/>
        </w:rPr>
        <w:t xml:space="preserve"> substantial</w:t>
      </w:r>
      <w:r w:rsidR="1F530319" w:rsidRPr="00752887">
        <w:rPr>
          <w:rFonts w:eastAsia="Arial" w:cs="Arial"/>
          <w:szCs w:val="24"/>
        </w:rPr>
        <w:t xml:space="preserve"> </w:t>
      </w:r>
      <w:r w:rsidR="545E4992" w:rsidRPr="00752887">
        <w:rPr>
          <w:rFonts w:eastAsia="Arial" w:cs="Arial"/>
          <w:szCs w:val="24"/>
        </w:rPr>
        <w:t xml:space="preserve">amounts of </w:t>
      </w:r>
      <w:r w:rsidR="0034716C" w:rsidRPr="00752887">
        <w:rPr>
          <w:rFonts w:eastAsia="Arial" w:cs="Arial"/>
          <w:szCs w:val="24"/>
        </w:rPr>
        <w:t>trash</w:t>
      </w:r>
      <w:r w:rsidR="0034716C">
        <w:rPr>
          <w:rFonts w:eastAsia="Arial" w:cs="Arial"/>
          <w:szCs w:val="24"/>
        </w:rPr>
        <w:t xml:space="preserve"> and</w:t>
      </w:r>
      <w:r w:rsidR="00A33404">
        <w:rPr>
          <w:rFonts w:eastAsia="Arial" w:cs="Arial"/>
          <w:szCs w:val="24"/>
        </w:rPr>
        <w:t xml:space="preserve"> </w:t>
      </w:r>
      <w:r w:rsidR="00DB0DDD">
        <w:rPr>
          <w:rFonts w:eastAsia="Arial" w:cs="Arial"/>
          <w:szCs w:val="24"/>
        </w:rPr>
        <w:t>shall</w:t>
      </w:r>
      <w:r w:rsidR="27A4B315" w:rsidRPr="00752887">
        <w:rPr>
          <w:rFonts w:eastAsia="Arial" w:cs="Arial"/>
          <w:szCs w:val="24"/>
        </w:rPr>
        <w:t xml:space="preserve"> implement any combination of controls</w:t>
      </w:r>
      <w:r w:rsidR="00DB0DDD">
        <w:rPr>
          <w:rFonts w:eastAsia="Arial" w:cs="Arial"/>
          <w:szCs w:val="24"/>
        </w:rPr>
        <w:t xml:space="preserve"> at those </w:t>
      </w:r>
      <w:r w:rsidR="00A22D5C">
        <w:rPr>
          <w:rFonts w:eastAsia="Arial" w:cs="Arial"/>
          <w:szCs w:val="24"/>
        </w:rPr>
        <w:t>locations</w:t>
      </w:r>
      <w:r w:rsidR="27A4B315" w:rsidRPr="00752887">
        <w:rPr>
          <w:rFonts w:eastAsia="Arial" w:cs="Arial"/>
          <w:szCs w:val="24"/>
        </w:rPr>
        <w:t xml:space="preserve">. </w:t>
      </w:r>
    </w:p>
    <w:p w14:paraId="6BBDB475" w14:textId="5B927D8A" w:rsidR="00D11F89" w:rsidRPr="00752887" w:rsidRDefault="00E165A8" w:rsidP="00CC29DF">
      <w:pPr>
        <w:pStyle w:val="BodyText0325"/>
        <w:ind w:left="1440" w:hanging="360"/>
        <w:rPr>
          <w:rFonts w:eastAsia="Arial" w:cs="Arial"/>
          <w:szCs w:val="24"/>
        </w:rPr>
      </w:pPr>
      <w:r>
        <w:rPr>
          <w:rFonts w:eastAsia="Arial" w:cs="Arial"/>
          <w:szCs w:val="24"/>
        </w:rPr>
        <w:t>b.</w:t>
      </w:r>
      <w:r>
        <w:rPr>
          <w:rFonts w:eastAsia="Arial" w:cs="Arial"/>
          <w:szCs w:val="24"/>
        </w:rPr>
        <w:tab/>
        <w:t xml:space="preserve">Traditional Track 2 </w:t>
      </w:r>
      <w:r w:rsidR="4D890D71" w:rsidRPr="00752887">
        <w:rPr>
          <w:rFonts w:eastAsia="Arial" w:cs="Arial"/>
          <w:szCs w:val="24"/>
        </w:rPr>
        <w:t>Permittee</w:t>
      </w:r>
      <w:r w:rsidR="230630E5" w:rsidRPr="00752887">
        <w:rPr>
          <w:rFonts w:eastAsia="Arial" w:cs="Arial"/>
          <w:szCs w:val="24"/>
        </w:rPr>
        <w:t>s</w:t>
      </w:r>
      <w:r w:rsidR="27A4B315" w:rsidRPr="00752887">
        <w:rPr>
          <w:rFonts w:eastAsia="Arial" w:cs="Arial"/>
          <w:szCs w:val="24"/>
        </w:rPr>
        <w:t xml:space="preserve"> shall demonstrate that such </w:t>
      </w:r>
      <w:r w:rsidR="002B410B">
        <w:rPr>
          <w:rFonts w:eastAsia="Arial" w:cs="Arial"/>
          <w:szCs w:val="24"/>
        </w:rPr>
        <w:t xml:space="preserve">a </w:t>
      </w:r>
      <w:r w:rsidR="27A4B315" w:rsidRPr="00752887">
        <w:rPr>
          <w:rFonts w:eastAsia="Arial" w:cs="Arial"/>
          <w:szCs w:val="24"/>
        </w:rPr>
        <w:t xml:space="preserve">combination achieves </w:t>
      </w:r>
      <w:r w:rsidR="0001E18E" w:rsidRPr="00752887">
        <w:rPr>
          <w:rFonts w:eastAsia="Arial" w:cs="Arial"/>
          <w:szCs w:val="24"/>
        </w:rPr>
        <w:t>Full Capture System Equivalency</w:t>
      </w:r>
      <w:r w:rsidR="27A4B315" w:rsidRPr="00752887">
        <w:rPr>
          <w:rFonts w:eastAsia="Arial" w:cs="Arial"/>
          <w:szCs w:val="24"/>
        </w:rPr>
        <w:t xml:space="preserve">. </w:t>
      </w:r>
      <w:r w:rsidR="16902705" w:rsidRPr="00752887">
        <w:rPr>
          <w:rFonts w:eastAsia="Arial" w:cs="Arial"/>
          <w:szCs w:val="24"/>
        </w:rPr>
        <w:t xml:space="preserve">Permittees </w:t>
      </w:r>
      <w:r w:rsidR="00A22D5C">
        <w:rPr>
          <w:rFonts w:eastAsia="Arial" w:cs="Arial"/>
          <w:szCs w:val="24"/>
        </w:rPr>
        <w:t>shall</w:t>
      </w:r>
      <w:r w:rsidR="16902705" w:rsidRPr="00752887">
        <w:rPr>
          <w:rFonts w:eastAsia="Arial" w:cs="Arial"/>
          <w:szCs w:val="24"/>
        </w:rPr>
        <w:t xml:space="preserve"> demonstrate that the amount of trash addressed at Priority Land Uses</w:t>
      </w:r>
      <w:r w:rsidR="009C4122">
        <w:rPr>
          <w:rFonts w:eastAsia="Arial" w:cs="Arial"/>
          <w:szCs w:val="24"/>
        </w:rPr>
        <w:t xml:space="preserve">, together with identified locations </w:t>
      </w:r>
      <w:r w:rsidR="16902705" w:rsidRPr="00752887">
        <w:rPr>
          <w:rFonts w:eastAsia="Arial" w:cs="Arial"/>
          <w:szCs w:val="24"/>
        </w:rPr>
        <w:t xml:space="preserve">or land uses that generate substantial </w:t>
      </w:r>
      <w:r w:rsidR="00AE21AB">
        <w:rPr>
          <w:rFonts w:eastAsia="Arial" w:cs="Arial"/>
          <w:szCs w:val="24"/>
        </w:rPr>
        <w:t xml:space="preserve">amounts of </w:t>
      </w:r>
      <w:r w:rsidR="16902705" w:rsidRPr="00752887">
        <w:rPr>
          <w:rFonts w:eastAsia="Arial" w:cs="Arial"/>
          <w:szCs w:val="24"/>
        </w:rPr>
        <w:t>trash</w:t>
      </w:r>
      <w:r w:rsidR="004229B7">
        <w:rPr>
          <w:rFonts w:eastAsia="Arial" w:cs="Arial"/>
          <w:szCs w:val="24"/>
        </w:rPr>
        <w:t>,</w:t>
      </w:r>
      <w:r w:rsidR="16902705" w:rsidRPr="00752887">
        <w:rPr>
          <w:rFonts w:eastAsia="Arial" w:cs="Arial"/>
          <w:szCs w:val="24"/>
        </w:rPr>
        <w:t xml:space="preserve"> is equal to or </w:t>
      </w:r>
      <w:r w:rsidR="004229B7">
        <w:rPr>
          <w:rFonts w:eastAsia="Arial" w:cs="Arial"/>
          <w:szCs w:val="24"/>
        </w:rPr>
        <w:t>greater</w:t>
      </w:r>
      <w:r w:rsidR="16902705" w:rsidRPr="00752887">
        <w:rPr>
          <w:rFonts w:eastAsia="Arial" w:cs="Arial"/>
          <w:szCs w:val="24"/>
        </w:rPr>
        <w:t xml:space="preserve"> than the amount of trash generated by the Permittee</w:t>
      </w:r>
      <w:r w:rsidR="464D60B0" w:rsidRPr="00752887">
        <w:rPr>
          <w:rFonts w:eastAsia="Arial" w:cs="Arial"/>
          <w:szCs w:val="24"/>
        </w:rPr>
        <w:t>’</w:t>
      </w:r>
      <w:r w:rsidR="16902705" w:rsidRPr="00752887">
        <w:rPr>
          <w:rFonts w:eastAsia="Arial" w:cs="Arial"/>
          <w:szCs w:val="24"/>
        </w:rPr>
        <w:t>s Priority Land Uses.</w:t>
      </w:r>
      <w:r w:rsidR="547ECF83" w:rsidRPr="00752887">
        <w:rPr>
          <w:rFonts w:eastAsia="Arial" w:cs="Arial"/>
          <w:szCs w:val="24"/>
        </w:rPr>
        <w:t xml:space="preserve"> It is the State Water Board’s expectation that Traditional Track 2</w:t>
      </w:r>
      <w:r w:rsidR="34388FEE" w:rsidRPr="00752887">
        <w:rPr>
          <w:rFonts w:eastAsia="Arial" w:cs="Arial"/>
          <w:szCs w:val="24"/>
        </w:rPr>
        <w:t xml:space="preserve"> </w:t>
      </w:r>
      <w:r w:rsidR="547ECF83" w:rsidRPr="00752887">
        <w:rPr>
          <w:rFonts w:eastAsia="Arial" w:cs="Arial"/>
          <w:szCs w:val="24"/>
        </w:rPr>
        <w:t>P</w:t>
      </w:r>
      <w:r w:rsidR="5BD64D5B" w:rsidRPr="00752887">
        <w:rPr>
          <w:rFonts w:eastAsia="Arial" w:cs="Arial"/>
          <w:szCs w:val="24"/>
        </w:rPr>
        <w:t>ermittees</w:t>
      </w:r>
      <w:r w:rsidR="547ECF83" w:rsidRPr="00752887">
        <w:rPr>
          <w:rFonts w:eastAsia="Arial" w:cs="Arial"/>
          <w:szCs w:val="24"/>
        </w:rPr>
        <w:t xml:space="preserve"> will install </w:t>
      </w:r>
      <w:r w:rsidR="00EC77DE">
        <w:rPr>
          <w:rFonts w:eastAsia="Arial" w:cs="Arial"/>
          <w:szCs w:val="24"/>
        </w:rPr>
        <w:t xml:space="preserve">Certified </w:t>
      </w:r>
      <w:r w:rsidR="547ECF83" w:rsidRPr="00752887">
        <w:rPr>
          <w:rFonts w:eastAsia="Arial" w:cs="Arial"/>
          <w:szCs w:val="24"/>
        </w:rPr>
        <w:t>Full Capture Systems where such installation is not cost-prohibitive.</w:t>
      </w:r>
    </w:p>
    <w:p w14:paraId="3CD46A6C" w14:textId="211DF6C3" w:rsidR="005F3AC3" w:rsidRPr="00752887" w:rsidRDefault="00047B14" w:rsidP="00911FD8">
      <w:pPr>
        <w:pStyle w:val="BodyText0325"/>
        <w:ind w:left="1080" w:hanging="360"/>
        <w:rPr>
          <w:rFonts w:eastAsia="Arial" w:cs="Arial"/>
          <w:szCs w:val="24"/>
        </w:rPr>
      </w:pPr>
      <w:r w:rsidRPr="00B40B1C">
        <w:rPr>
          <w:rFonts w:eastAsia="Arial" w:cs="Arial"/>
          <w:szCs w:val="24"/>
        </w:rPr>
        <w:t>3.</w:t>
      </w:r>
      <w:r w:rsidRPr="00B40B1C">
        <w:rPr>
          <w:rFonts w:eastAsia="Arial" w:cs="Arial"/>
          <w:szCs w:val="24"/>
        </w:rPr>
        <w:tab/>
      </w:r>
      <w:r w:rsidR="39F44B66" w:rsidRPr="00752887">
        <w:rPr>
          <w:rFonts w:eastAsia="Arial" w:cs="Arial"/>
          <w:szCs w:val="24"/>
          <w:u w:val="single"/>
        </w:rPr>
        <w:t xml:space="preserve">Non-Traditional </w:t>
      </w:r>
      <w:r w:rsidR="1A107C37" w:rsidRPr="00752887">
        <w:rPr>
          <w:rFonts w:eastAsia="Arial" w:cs="Arial"/>
          <w:szCs w:val="24"/>
          <w:u w:val="single"/>
        </w:rPr>
        <w:t>Track 1</w:t>
      </w:r>
      <w:r w:rsidR="00B23E42" w:rsidRPr="00752887">
        <w:rPr>
          <w:rFonts w:eastAsia="Arial" w:cs="Arial"/>
          <w:szCs w:val="24"/>
          <w:u w:val="single"/>
        </w:rPr>
        <w:t xml:space="preserve"> </w:t>
      </w:r>
      <w:r w:rsidR="44FE93C5" w:rsidRPr="00752887">
        <w:rPr>
          <w:rFonts w:eastAsia="Arial" w:cs="Arial"/>
          <w:szCs w:val="24"/>
          <w:u w:val="single"/>
        </w:rPr>
        <w:t>Permittee</w:t>
      </w:r>
      <w:r w:rsidR="3A2B11BD" w:rsidRPr="00752887">
        <w:rPr>
          <w:rFonts w:eastAsia="Arial" w:cs="Arial"/>
          <w:szCs w:val="24"/>
          <w:u w:val="single"/>
        </w:rPr>
        <w:t>s</w:t>
      </w:r>
      <w:r w:rsidR="1EE48D53" w:rsidRPr="00752887">
        <w:rPr>
          <w:rFonts w:eastAsia="Arial" w:cs="Arial"/>
          <w:szCs w:val="24"/>
        </w:rPr>
        <w:t xml:space="preserve">: </w:t>
      </w:r>
      <w:r w:rsidR="00550515" w:rsidRPr="00550515">
        <w:rPr>
          <w:rFonts w:eastAsia="Arial" w:cs="Arial"/>
          <w:szCs w:val="24"/>
        </w:rPr>
        <w:t xml:space="preserve">Non-Traditional Track 1 </w:t>
      </w:r>
      <w:r w:rsidR="1EE48D53" w:rsidRPr="00752887">
        <w:rPr>
          <w:rFonts w:eastAsia="Arial" w:cs="Arial"/>
          <w:szCs w:val="24"/>
        </w:rPr>
        <w:t>Permittee</w:t>
      </w:r>
      <w:r w:rsidR="4B51F048" w:rsidRPr="00752887">
        <w:rPr>
          <w:rFonts w:eastAsia="Arial" w:cs="Arial"/>
          <w:szCs w:val="24"/>
        </w:rPr>
        <w:t>s</w:t>
      </w:r>
      <w:r w:rsidR="1A107C37" w:rsidRPr="00752887">
        <w:rPr>
          <w:rFonts w:eastAsia="Arial" w:cs="Arial"/>
          <w:szCs w:val="24"/>
        </w:rPr>
        <w:t xml:space="preserve"> shall </w:t>
      </w:r>
      <w:r w:rsidR="5F1113D2" w:rsidRPr="00752887">
        <w:rPr>
          <w:rFonts w:eastAsia="Arial" w:cs="Arial"/>
          <w:szCs w:val="24"/>
        </w:rPr>
        <w:t>install, operate, and maintain</w:t>
      </w:r>
      <w:r w:rsidR="5F1113D2" w:rsidRPr="00752887" w:rsidDel="0041701A">
        <w:rPr>
          <w:rFonts w:eastAsia="Arial" w:cs="Arial"/>
          <w:szCs w:val="24"/>
        </w:rPr>
        <w:t xml:space="preserve"> </w:t>
      </w:r>
      <w:r w:rsidR="004D5266">
        <w:rPr>
          <w:rFonts w:eastAsia="Arial" w:cs="Arial"/>
          <w:szCs w:val="24"/>
        </w:rPr>
        <w:t>Certified Full</w:t>
      </w:r>
      <w:r w:rsidR="001F0F46">
        <w:rPr>
          <w:rFonts w:eastAsia="Arial" w:cs="Arial"/>
          <w:szCs w:val="24"/>
        </w:rPr>
        <w:t xml:space="preserve"> </w:t>
      </w:r>
      <w:r w:rsidR="193B29C7" w:rsidRPr="00752887">
        <w:rPr>
          <w:rFonts w:eastAsia="Arial" w:cs="Arial"/>
          <w:szCs w:val="24"/>
        </w:rPr>
        <w:t>Capture Systems</w:t>
      </w:r>
      <w:r w:rsidR="5F1113D2" w:rsidRPr="00752887">
        <w:rPr>
          <w:rFonts w:eastAsia="Arial" w:cs="Arial"/>
          <w:szCs w:val="24"/>
        </w:rPr>
        <w:t xml:space="preserve"> for all storm drains that capture runoff from </w:t>
      </w:r>
      <w:r w:rsidR="10B3A272" w:rsidRPr="00752887">
        <w:rPr>
          <w:rFonts w:eastAsia="Arial" w:cs="Arial"/>
          <w:szCs w:val="24"/>
        </w:rPr>
        <w:t>locations</w:t>
      </w:r>
      <w:r w:rsidR="420BFBAC" w:rsidRPr="00752887">
        <w:rPr>
          <w:rFonts w:eastAsia="Arial" w:cs="Arial"/>
          <w:szCs w:val="24"/>
        </w:rPr>
        <w:t xml:space="preserve"> and</w:t>
      </w:r>
      <w:r w:rsidR="10B3A272" w:rsidRPr="00752887">
        <w:rPr>
          <w:rFonts w:eastAsia="Arial" w:cs="Arial"/>
          <w:szCs w:val="24"/>
        </w:rPr>
        <w:t xml:space="preserve"> land uses that generate substantial</w:t>
      </w:r>
      <w:r w:rsidR="008F7AA6" w:rsidRPr="00752887">
        <w:rPr>
          <w:rFonts w:eastAsia="Arial" w:cs="Arial"/>
          <w:szCs w:val="24"/>
        </w:rPr>
        <w:t xml:space="preserve"> amounts of</w:t>
      </w:r>
      <w:r w:rsidR="10B3A272" w:rsidRPr="00752887">
        <w:rPr>
          <w:rFonts w:eastAsia="Arial" w:cs="Arial"/>
          <w:szCs w:val="24"/>
        </w:rPr>
        <w:t xml:space="preserve"> trash</w:t>
      </w:r>
      <w:r w:rsidR="5F1113D2" w:rsidRPr="00752887">
        <w:rPr>
          <w:rFonts w:eastAsia="Arial" w:cs="Arial"/>
          <w:szCs w:val="24"/>
        </w:rPr>
        <w:t xml:space="preserve"> in their jurisdictions</w:t>
      </w:r>
      <w:r w:rsidR="02250E5F" w:rsidRPr="00752887">
        <w:rPr>
          <w:rFonts w:eastAsia="Arial" w:cs="Arial"/>
          <w:szCs w:val="24"/>
        </w:rPr>
        <w:t>.</w:t>
      </w:r>
    </w:p>
    <w:p w14:paraId="3CE4C5F3" w14:textId="77777777" w:rsidR="00D66798" w:rsidRDefault="39F44B66" w:rsidP="00B061EE">
      <w:pPr>
        <w:pStyle w:val="BodyText0325"/>
        <w:numPr>
          <w:ilvl w:val="0"/>
          <w:numId w:val="29"/>
        </w:numPr>
        <w:ind w:left="1080"/>
        <w:rPr>
          <w:rFonts w:eastAsia="Arial" w:cs="Arial"/>
          <w:szCs w:val="24"/>
        </w:rPr>
      </w:pPr>
      <w:r w:rsidRPr="00752887">
        <w:rPr>
          <w:rFonts w:eastAsia="Arial" w:cs="Arial"/>
          <w:szCs w:val="24"/>
          <w:u w:val="single"/>
        </w:rPr>
        <w:t xml:space="preserve">Non-Traditional </w:t>
      </w:r>
      <w:r w:rsidR="1A107C37" w:rsidRPr="00752887">
        <w:rPr>
          <w:rFonts w:eastAsia="Arial" w:cs="Arial"/>
          <w:szCs w:val="24"/>
          <w:u w:val="single"/>
        </w:rPr>
        <w:t>Track 2</w:t>
      </w:r>
      <w:r w:rsidR="00B23E42" w:rsidRPr="00752887">
        <w:rPr>
          <w:rFonts w:eastAsia="Arial" w:cs="Arial"/>
          <w:szCs w:val="24"/>
          <w:u w:val="single"/>
        </w:rPr>
        <w:t xml:space="preserve"> </w:t>
      </w:r>
      <w:r w:rsidR="44FE93C5" w:rsidRPr="00752887">
        <w:rPr>
          <w:rFonts w:eastAsia="Arial" w:cs="Arial"/>
          <w:szCs w:val="24"/>
          <w:u w:val="single"/>
        </w:rPr>
        <w:t>Permittee</w:t>
      </w:r>
      <w:r w:rsidR="1CD21A5C" w:rsidRPr="00752887">
        <w:rPr>
          <w:rFonts w:eastAsia="Arial" w:cs="Arial"/>
          <w:szCs w:val="24"/>
          <w:u w:val="single"/>
        </w:rPr>
        <w:t>s</w:t>
      </w:r>
      <w:r w:rsidR="1EE48D53" w:rsidRPr="00752887">
        <w:rPr>
          <w:rFonts w:eastAsia="Arial" w:cs="Arial"/>
          <w:szCs w:val="24"/>
        </w:rPr>
        <w:t xml:space="preserve">: </w:t>
      </w:r>
    </w:p>
    <w:p w14:paraId="2AF20297" w14:textId="77777777" w:rsidR="00F16D4F" w:rsidRDefault="00550515" w:rsidP="00B061EE">
      <w:pPr>
        <w:pStyle w:val="BodyText0325"/>
        <w:numPr>
          <w:ilvl w:val="0"/>
          <w:numId w:val="43"/>
        </w:numPr>
        <w:ind w:left="1530" w:hanging="450"/>
        <w:rPr>
          <w:rFonts w:eastAsia="Arial" w:cs="Arial"/>
          <w:szCs w:val="24"/>
        </w:rPr>
      </w:pPr>
      <w:r w:rsidRPr="00550515">
        <w:rPr>
          <w:rFonts w:eastAsia="Arial" w:cs="Arial"/>
          <w:szCs w:val="24"/>
        </w:rPr>
        <w:t>Non-Traditional Track 2 Permittees</w:t>
      </w:r>
      <w:r w:rsidRPr="00752887" w:rsidDel="00550515">
        <w:rPr>
          <w:rFonts w:eastAsia="Arial" w:cs="Arial"/>
          <w:szCs w:val="24"/>
        </w:rPr>
        <w:t xml:space="preserve"> </w:t>
      </w:r>
      <w:r w:rsidR="13575D42" w:rsidRPr="00752887">
        <w:rPr>
          <w:rFonts w:eastAsia="Arial" w:cs="Arial"/>
          <w:szCs w:val="24"/>
        </w:rPr>
        <w:t xml:space="preserve">shall install, operate, and maintain any combination of </w:t>
      </w:r>
      <w:r w:rsidR="009F5A43">
        <w:rPr>
          <w:rFonts w:eastAsia="Arial" w:cs="Arial"/>
          <w:szCs w:val="24"/>
        </w:rPr>
        <w:t xml:space="preserve">Certified </w:t>
      </w:r>
      <w:r w:rsidR="00905774">
        <w:rPr>
          <w:rFonts w:eastAsia="Arial" w:cs="Arial"/>
          <w:szCs w:val="24"/>
        </w:rPr>
        <w:t xml:space="preserve">Full </w:t>
      </w:r>
      <w:r w:rsidR="193B29C7" w:rsidRPr="00752887">
        <w:rPr>
          <w:rFonts w:eastAsia="Arial" w:cs="Arial"/>
          <w:szCs w:val="24"/>
        </w:rPr>
        <w:t>Capture Systems</w:t>
      </w:r>
      <w:r w:rsidR="13575D42" w:rsidRPr="00752887">
        <w:rPr>
          <w:rFonts w:eastAsia="Arial" w:cs="Arial"/>
          <w:szCs w:val="24"/>
        </w:rPr>
        <w:t xml:space="preserve">, </w:t>
      </w:r>
      <w:r w:rsidR="3BC33D8C" w:rsidRPr="00752887">
        <w:rPr>
          <w:rFonts w:eastAsia="Arial" w:cs="Arial"/>
          <w:szCs w:val="24"/>
        </w:rPr>
        <w:t>o</w:t>
      </w:r>
      <w:r w:rsidR="13575D42" w:rsidRPr="00752887">
        <w:rPr>
          <w:rFonts w:eastAsia="Arial" w:cs="Arial"/>
          <w:szCs w:val="24"/>
        </w:rPr>
        <w:t xml:space="preserve">ther </w:t>
      </w:r>
      <w:r w:rsidR="0719DE4A" w:rsidRPr="00752887">
        <w:rPr>
          <w:rFonts w:eastAsia="Arial" w:cs="Arial"/>
          <w:szCs w:val="24"/>
        </w:rPr>
        <w:t>t</w:t>
      </w:r>
      <w:r w:rsidR="13575D42" w:rsidRPr="00752887">
        <w:rPr>
          <w:rFonts w:eastAsia="Arial" w:cs="Arial"/>
          <w:szCs w:val="24"/>
        </w:rPr>
        <w:t xml:space="preserve">reatment </w:t>
      </w:r>
      <w:r w:rsidR="4FC8E8B6" w:rsidRPr="00752887">
        <w:rPr>
          <w:rFonts w:eastAsia="Arial" w:cs="Arial"/>
          <w:szCs w:val="24"/>
        </w:rPr>
        <w:t>c</w:t>
      </w:r>
      <w:r w:rsidR="13575D42" w:rsidRPr="00752887">
        <w:rPr>
          <w:rFonts w:eastAsia="Arial" w:cs="Arial"/>
          <w:szCs w:val="24"/>
        </w:rPr>
        <w:t xml:space="preserve">ontrols, and </w:t>
      </w:r>
      <w:r w:rsidR="0A9A251C" w:rsidRPr="00752887">
        <w:rPr>
          <w:rFonts w:eastAsia="Arial" w:cs="Arial"/>
          <w:szCs w:val="24"/>
        </w:rPr>
        <w:t>i</w:t>
      </w:r>
      <w:r w:rsidR="13575D42" w:rsidRPr="00752887">
        <w:rPr>
          <w:rFonts w:eastAsia="Arial" w:cs="Arial"/>
          <w:szCs w:val="24"/>
        </w:rPr>
        <w:t xml:space="preserve">nstitutional </w:t>
      </w:r>
      <w:r w:rsidR="7FF86DC2" w:rsidRPr="00752887">
        <w:rPr>
          <w:rFonts w:eastAsia="Arial" w:cs="Arial"/>
          <w:szCs w:val="24"/>
        </w:rPr>
        <w:t>c</w:t>
      </w:r>
      <w:r w:rsidR="13575D42" w:rsidRPr="00752887">
        <w:rPr>
          <w:rFonts w:eastAsia="Arial" w:cs="Arial"/>
          <w:szCs w:val="24"/>
        </w:rPr>
        <w:t xml:space="preserve">ontrols within either the </w:t>
      </w:r>
      <w:r w:rsidR="007445A5" w:rsidRPr="00752887">
        <w:rPr>
          <w:rFonts w:eastAsia="Arial" w:cs="Arial"/>
          <w:szCs w:val="24"/>
        </w:rPr>
        <w:t xml:space="preserve">Permittee’s </w:t>
      </w:r>
      <w:r w:rsidR="13575D42" w:rsidRPr="00752887">
        <w:rPr>
          <w:rFonts w:eastAsia="Arial" w:cs="Arial"/>
          <w:szCs w:val="24"/>
        </w:rPr>
        <w:t xml:space="preserve">jurisdiction or the jurisdiction of the </w:t>
      </w:r>
      <w:r w:rsidR="6BBED430" w:rsidRPr="00752887">
        <w:rPr>
          <w:rFonts w:eastAsia="Arial" w:cs="Arial"/>
          <w:szCs w:val="24"/>
        </w:rPr>
        <w:t>Permittee</w:t>
      </w:r>
      <w:r w:rsidR="0B2EE491" w:rsidRPr="00752887">
        <w:rPr>
          <w:rFonts w:eastAsia="Arial" w:cs="Arial"/>
          <w:szCs w:val="24"/>
        </w:rPr>
        <w:t>s</w:t>
      </w:r>
      <w:r w:rsidR="13575D42" w:rsidRPr="00752887">
        <w:rPr>
          <w:rFonts w:eastAsia="Arial" w:cs="Arial"/>
          <w:szCs w:val="24"/>
        </w:rPr>
        <w:t xml:space="preserve"> </w:t>
      </w:r>
      <w:r w:rsidR="000143A4">
        <w:rPr>
          <w:rFonts w:eastAsia="Arial" w:cs="Arial"/>
          <w:szCs w:val="24"/>
        </w:rPr>
        <w:t xml:space="preserve">in coordination with </w:t>
      </w:r>
      <w:r w:rsidR="13575D42" w:rsidRPr="00752887">
        <w:rPr>
          <w:rFonts w:eastAsia="Arial" w:cs="Arial"/>
          <w:szCs w:val="24"/>
        </w:rPr>
        <w:t>contiguous Permittees</w:t>
      </w:r>
      <w:r w:rsidR="006E1E4D" w:rsidRPr="00752887">
        <w:rPr>
          <w:rFonts w:eastAsia="Arial" w:cs="Arial"/>
          <w:szCs w:val="24"/>
        </w:rPr>
        <w:t xml:space="preserve"> to address locations and land uses that generate substantial </w:t>
      </w:r>
      <w:r w:rsidR="00180107" w:rsidRPr="00752887">
        <w:rPr>
          <w:rFonts w:eastAsia="Arial" w:cs="Arial"/>
          <w:szCs w:val="24"/>
        </w:rPr>
        <w:t xml:space="preserve">amounts of </w:t>
      </w:r>
      <w:r w:rsidR="006E1E4D" w:rsidRPr="00752887">
        <w:rPr>
          <w:rFonts w:eastAsia="Arial" w:cs="Arial"/>
          <w:szCs w:val="24"/>
        </w:rPr>
        <w:t>trash</w:t>
      </w:r>
      <w:r w:rsidR="00840ED2">
        <w:rPr>
          <w:rFonts w:eastAsia="Arial" w:cs="Arial"/>
          <w:szCs w:val="24"/>
        </w:rPr>
        <w:t>.</w:t>
      </w:r>
      <w:r w:rsidR="00C66687">
        <w:rPr>
          <w:rFonts w:eastAsia="Arial" w:cs="Arial"/>
          <w:szCs w:val="24"/>
        </w:rPr>
        <w:t xml:space="preserve"> </w:t>
      </w:r>
    </w:p>
    <w:p w14:paraId="3C038EAC" w14:textId="2A755219" w:rsidR="005F3AC3" w:rsidRPr="00752887" w:rsidRDefault="13575D42" w:rsidP="00B061EE">
      <w:pPr>
        <w:pStyle w:val="BodyText0325"/>
        <w:numPr>
          <w:ilvl w:val="0"/>
          <w:numId w:val="43"/>
        </w:numPr>
        <w:ind w:left="1530" w:hanging="450"/>
        <w:rPr>
          <w:rFonts w:eastAsia="Arial" w:cs="Arial"/>
          <w:szCs w:val="24"/>
        </w:rPr>
      </w:pPr>
      <w:r w:rsidRPr="00752887">
        <w:rPr>
          <w:rFonts w:eastAsia="Arial" w:cs="Arial"/>
          <w:szCs w:val="24"/>
        </w:rPr>
        <w:t xml:space="preserve">The </w:t>
      </w:r>
      <w:r w:rsidR="00F16D4F">
        <w:rPr>
          <w:rFonts w:eastAsia="Arial" w:cs="Arial"/>
          <w:szCs w:val="24"/>
        </w:rPr>
        <w:t xml:space="preserve">Non-Traditional Track 2 </w:t>
      </w:r>
      <w:r w:rsidR="6BBED430" w:rsidRPr="00752887">
        <w:rPr>
          <w:rFonts w:eastAsia="Arial" w:cs="Arial"/>
          <w:szCs w:val="24"/>
        </w:rPr>
        <w:t>Permittee</w:t>
      </w:r>
      <w:r w:rsidR="2E945F9B" w:rsidRPr="00752887">
        <w:rPr>
          <w:rFonts w:eastAsia="Arial" w:cs="Arial"/>
          <w:szCs w:val="24"/>
        </w:rPr>
        <w:t>s</w:t>
      </w:r>
      <w:r w:rsidRPr="00752887">
        <w:rPr>
          <w:rFonts w:eastAsia="Arial" w:cs="Arial"/>
          <w:szCs w:val="24"/>
        </w:rPr>
        <w:t xml:space="preserve"> shall </w:t>
      </w:r>
      <w:r w:rsidR="53ACD8F9" w:rsidRPr="00752887">
        <w:rPr>
          <w:rFonts w:eastAsia="Arial" w:cs="Arial"/>
          <w:szCs w:val="24"/>
        </w:rPr>
        <w:t>determine</w:t>
      </w:r>
      <w:r w:rsidR="23A23515" w:rsidRPr="00752887">
        <w:rPr>
          <w:rFonts w:eastAsia="Arial" w:cs="Arial"/>
          <w:szCs w:val="24"/>
        </w:rPr>
        <w:t xml:space="preserve"> </w:t>
      </w:r>
      <w:r w:rsidRPr="00752887">
        <w:rPr>
          <w:rFonts w:eastAsia="Arial" w:cs="Arial"/>
          <w:szCs w:val="24"/>
        </w:rPr>
        <w:t xml:space="preserve">the locations </w:t>
      </w:r>
      <w:r w:rsidR="4EC3BEFC" w:rsidRPr="00752887">
        <w:rPr>
          <w:rFonts w:eastAsia="Arial" w:cs="Arial"/>
          <w:szCs w:val="24"/>
        </w:rPr>
        <w:t>and</w:t>
      </w:r>
      <w:r w:rsidRPr="00752887">
        <w:rPr>
          <w:rFonts w:eastAsia="Arial" w:cs="Arial"/>
          <w:szCs w:val="24"/>
        </w:rPr>
        <w:t xml:space="preserve"> land uses within </w:t>
      </w:r>
      <w:r w:rsidR="00180107" w:rsidRPr="00752887">
        <w:rPr>
          <w:rFonts w:eastAsia="Arial" w:cs="Arial"/>
          <w:szCs w:val="24"/>
        </w:rPr>
        <w:t xml:space="preserve">their </w:t>
      </w:r>
      <w:r w:rsidRPr="00752887">
        <w:rPr>
          <w:rFonts w:eastAsia="Arial" w:cs="Arial"/>
          <w:szCs w:val="24"/>
        </w:rPr>
        <w:t>jurisdiction</w:t>
      </w:r>
      <w:r w:rsidR="00180107" w:rsidRPr="00752887">
        <w:rPr>
          <w:rFonts w:eastAsia="Arial" w:cs="Arial"/>
          <w:szCs w:val="24"/>
        </w:rPr>
        <w:t>s</w:t>
      </w:r>
      <w:r w:rsidRPr="00752887">
        <w:rPr>
          <w:rFonts w:eastAsia="Arial" w:cs="Arial"/>
          <w:szCs w:val="24"/>
        </w:rPr>
        <w:t xml:space="preserve"> that generate </w:t>
      </w:r>
      <w:r w:rsidR="40FBB5C3" w:rsidRPr="00752887">
        <w:rPr>
          <w:rFonts w:eastAsia="Arial" w:cs="Arial"/>
          <w:szCs w:val="24"/>
        </w:rPr>
        <w:t>substantial</w:t>
      </w:r>
      <w:r w:rsidR="00180107" w:rsidRPr="00752887">
        <w:rPr>
          <w:rFonts w:eastAsia="Arial" w:cs="Arial"/>
          <w:szCs w:val="24"/>
        </w:rPr>
        <w:t xml:space="preserve"> amounts of</w:t>
      </w:r>
      <w:r w:rsidR="40FBB5C3" w:rsidRPr="00752887">
        <w:rPr>
          <w:rFonts w:eastAsia="Arial" w:cs="Arial"/>
          <w:szCs w:val="24"/>
        </w:rPr>
        <w:t xml:space="preserve"> trash</w:t>
      </w:r>
      <w:r w:rsidR="149D5ABC" w:rsidRPr="00752887">
        <w:rPr>
          <w:rFonts w:eastAsia="Arial" w:cs="Arial"/>
          <w:szCs w:val="24"/>
        </w:rPr>
        <w:t>.</w:t>
      </w:r>
      <w:r w:rsidR="40FBB5C3" w:rsidRPr="00752887">
        <w:rPr>
          <w:rFonts w:eastAsia="Arial" w:cs="Arial"/>
          <w:szCs w:val="24"/>
        </w:rPr>
        <w:t xml:space="preserve"> </w:t>
      </w:r>
      <w:r w:rsidR="002E3BCF" w:rsidRPr="00752887">
        <w:rPr>
          <w:rFonts w:eastAsia="Arial" w:cs="Arial"/>
          <w:szCs w:val="24"/>
        </w:rPr>
        <w:t xml:space="preserve">Permittees shall demonstrate that such combination achieves </w:t>
      </w:r>
      <w:r w:rsidR="124C4275" w:rsidRPr="00752887">
        <w:rPr>
          <w:rFonts w:eastAsia="Arial" w:cs="Arial"/>
          <w:szCs w:val="24"/>
        </w:rPr>
        <w:t>Full Capture System Equivalency</w:t>
      </w:r>
      <w:r w:rsidR="002E3BCF" w:rsidRPr="00752887">
        <w:rPr>
          <w:rFonts w:eastAsia="Arial" w:cs="Arial"/>
          <w:szCs w:val="24"/>
        </w:rPr>
        <w:t>.</w:t>
      </w:r>
      <w:r w:rsidR="2984E244" w:rsidRPr="00752887">
        <w:rPr>
          <w:rFonts w:eastAsia="Arial" w:cs="Arial"/>
          <w:szCs w:val="24"/>
        </w:rPr>
        <w:t xml:space="preserve"> It is the State Water Board’s expectation that Non-Traditional Track 2 Permittees will install </w:t>
      </w:r>
      <w:r w:rsidR="00350FE7">
        <w:rPr>
          <w:rFonts w:eastAsia="Arial" w:cs="Arial"/>
          <w:szCs w:val="24"/>
        </w:rPr>
        <w:t xml:space="preserve">Certified </w:t>
      </w:r>
      <w:r w:rsidR="2984E244" w:rsidRPr="00752887">
        <w:rPr>
          <w:rFonts w:eastAsia="Arial" w:cs="Arial"/>
          <w:szCs w:val="24"/>
        </w:rPr>
        <w:t>Full Capture Systems where</w:t>
      </w:r>
      <w:r w:rsidR="000143A4">
        <w:rPr>
          <w:rFonts w:eastAsia="Arial" w:cs="Arial"/>
          <w:szCs w:val="24"/>
        </w:rPr>
        <w:t>ver</w:t>
      </w:r>
      <w:r w:rsidR="2984E244" w:rsidRPr="00752887">
        <w:rPr>
          <w:rFonts w:eastAsia="Arial" w:cs="Arial"/>
          <w:szCs w:val="24"/>
        </w:rPr>
        <w:t xml:space="preserve"> such installation</w:t>
      </w:r>
      <w:r w:rsidR="00B0532E">
        <w:rPr>
          <w:rFonts w:eastAsia="Arial" w:cs="Arial"/>
          <w:szCs w:val="24"/>
        </w:rPr>
        <w:t>s</w:t>
      </w:r>
      <w:r w:rsidR="2984E244" w:rsidRPr="00752887">
        <w:rPr>
          <w:rFonts w:eastAsia="Arial" w:cs="Arial"/>
          <w:szCs w:val="24"/>
        </w:rPr>
        <w:t xml:space="preserve"> </w:t>
      </w:r>
      <w:r w:rsidR="00693003">
        <w:rPr>
          <w:rFonts w:eastAsia="Arial" w:cs="Arial"/>
          <w:szCs w:val="24"/>
        </w:rPr>
        <w:t>are</w:t>
      </w:r>
      <w:r w:rsidR="00693003" w:rsidRPr="00752887">
        <w:rPr>
          <w:rFonts w:eastAsia="Arial" w:cs="Arial"/>
          <w:szCs w:val="24"/>
        </w:rPr>
        <w:t xml:space="preserve"> </w:t>
      </w:r>
      <w:r w:rsidR="2984E244" w:rsidRPr="00752887">
        <w:rPr>
          <w:rFonts w:eastAsia="Arial" w:cs="Arial"/>
          <w:szCs w:val="24"/>
        </w:rPr>
        <w:t>not cost-prohibitive.</w:t>
      </w:r>
    </w:p>
    <w:p w14:paraId="0599D105" w14:textId="615F033F" w:rsidR="00CC14AD" w:rsidRDefault="5893E8E7" w:rsidP="0064653E">
      <w:pPr>
        <w:pStyle w:val="Heading3"/>
      </w:pPr>
      <w:bookmarkStart w:id="74" w:name="_Toc206578483"/>
      <w:bookmarkStart w:id="75" w:name="_Toc216097972"/>
      <w:bookmarkStart w:id="76" w:name="_Toc205816681"/>
      <w:bookmarkStart w:id="77" w:name="_Toc205816826"/>
      <w:r w:rsidRPr="00752887">
        <w:t>H</w:t>
      </w:r>
      <w:r w:rsidR="4B3A7C11" w:rsidRPr="00752887">
        <w:t>5</w:t>
      </w:r>
      <w:r w:rsidR="00CC14AD" w:rsidRPr="00752887">
        <w:t>.</w:t>
      </w:r>
      <w:r w:rsidR="00B40B1C">
        <w:t>6</w:t>
      </w:r>
      <w:r w:rsidR="00C81C7D" w:rsidRPr="00752887">
        <w:tab/>
      </w:r>
      <w:r w:rsidR="00F71138">
        <w:t xml:space="preserve">How to Select or Change the </w:t>
      </w:r>
      <w:r w:rsidR="00D715C2" w:rsidRPr="00752887">
        <w:t>Compliance Track</w:t>
      </w:r>
      <w:bookmarkEnd w:id="74"/>
      <w:bookmarkEnd w:id="75"/>
      <w:r w:rsidR="00D715C2" w:rsidRPr="00752887">
        <w:t xml:space="preserve"> </w:t>
      </w:r>
      <w:bookmarkEnd w:id="76"/>
      <w:bookmarkEnd w:id="77"/>
    </w:p>
    <w:p w14:paraId="52C04812" w14:textId="21F0882B" w:rsidR="007A7B2B" w:rsidRPr="00503F10" w:rsidRDefault="001749F7" w:rsidP="008C197F">
      <w:pPr>
        <w:ind w:left="720"/>
      </w:pPr>
      <w:r>
        <w:rPr>
          <w:rFonts w:eastAsia="Arial" w:cs="Times New Roman"/>
        </w:rPr>
        <w:t xml:space="preserve">Permittees shall prepare and </w:t>
      </w:r>
      <w:r w:rsidR="00503F10" w:rsidRPr="00503F10">
        <w:rPr>
          <w:rFonts w:eastAsia="Arial" w:cs="Times New Roman"/>
        </w:rPr>
        <w:t xml:space="preserve">upload to SMARTS </w:t>
      </w:r>
      <w:r w:rsidR="008C4D82">
        <w:rPr>
          <w:rFonts w:eastAsia="Arial" w:cs="Times New Roman"/>
        </w:rPr>
        <w:t xml:space="preserve">a </w:t>
      </w:r>
      <w:r w:rsidR="001D3B49">
        <w:rPr>
          <w:rFonts w:eastAsia="Arial" w:cs="Times New Roman"/>
        </w:rPr>
        <w:t xml:space="preserve">certification </w:t>
      </w:r>
      <w:r w:rsidR="008C4D82">
        <w:rPr>
          <w:rFonts w:eastAsia="Arial" w:cs="Times New Roman"/>
        </w:rPr>
        <w:t>statement with the</w:t>
      </w:r>
      <w:r w:rsidR="000647CB">
        <w:rPr>
          <w:rFonts w:eastAsia="Arial" w:cs="Times New Roman"/>
        </w:rPr>
        <w:t>ir</w:t>
      </w:r>
      <w:r w:rsidR="008C4D82">
        <w:rPr>
          <w:rFonts w:eastAsia="Arial" w:cs="Times New Roman"/>
        </w:rPr>
        <w:t xml:space="preserve"> selection of </w:t>
      </w:r>
      <w:r w:rsidR="001D3B49">
        <w:rPr>
          <w:rFonts w:eastAsia="Arial" w:cs="Times New Roman"/>
        </w:rPr>
        <w:t>compliance track (i.e., Track 1 or Track 2)</w:t>
      </w:r>
      <w:r w:rsidR="00D7599A">
        <w:rPr>
          <w:rFonts w:eastAsia="Arial" w:cs="Times New Roman"/>
        </w:rPr>
        <w:t>, as required below:</w:t>
      </w:r>
    </w:p>
    <w:p w14:paraId="50AE9804" w14:textId="41E3EF86" w:rsidR="00B84045" w:rsidRDefault="00B84045" w:rsidP="00B061EE">
      <w:pPr>
        <w:pStyle w:val="BodyText5"/>
        <w:numPr>
          <w:ilvl w:val="0"/>
          <w:numId w:val="21"/>
        </w:numPr>
        <w:rPr>
          <w:rFonts w:cs="Arial"/>
          <w:szCs w:val="24"/>
        </w:rPr>
      </w:pPr>
      <w:r>
        <w:rPr>
          <w:rFonts w:cs="Arial"/>
          <w:szCs w:val="24"/>
        </w:rPr>
        <w:t>Renewal</w:t>
      </w:r>
      <w:r w:rsidRPr="00752887">
        <w:rPr>
          <w:rFonts w:cs="Arial"/>
          <w:szCs w:val="24"/>
        </w:rPr>
        <w:t xml:space="preserve"> Permittees </w:t>
      </w:r>
      <w:r>
        <w:rPr>
          <w:rFonts w:cs="Arial"/>
          <w:szCs w:val="24"/>
        </w:rPr>
        <w:t xml:space="preserve">listed in Order Attachment B </w:t>
      </w:r>
      <w:r w:rsidRPr="00752887">
        <w:rPr>
          <w:rFonts w:cs="Arial"/>
          <w:szCs w:val="24"/>
        </w:rPr>
        <w:t xml:space="preserve">shall implement their previously selected compliance </w:t>
      </w:r>
      <w:r w:rsidR="00D843FE">
        <w:rPr>
          <w:rFonts w:cs="Arial"/>
          <w:szCs w:val="24"/>
        </w:rPr>
        <w:t>t</w:t>
      </w:r>
      <w:r w:rsidRPr="00752887">
        <w:rPr>
          <w:rFonts w:cs="Arial"/>
          <w:szCs w:val="24"/>
        </w:rPr>
        <w:t>rack as required by the State Water Board’s June 2, 2017, Water Code section 13383 Order.</w:t>
      </w:r>
    </w:p>
    <w:p w14:paraId="0085C34D" w14:textId="3F5D298E" w:rsidR="005F2BBB" w:rsidRPr="00454492" w:rsidRDefault="00E16242" w:rsidP="00B061EE">
      <w:pPr>
        <w:pStyle w:val="BodyText5"/>
        <w:numPr>
          <w:ilvl w:val="0"/>
          <w:numId w:val="21"/>
        </w:numPr>
        <w:rPr>
          <w:rFonts w:cs="Arial"/>
          <w:szCs w:val="24"/>
        </w:rPr>
      </w:pPr>
      <w:r w:rsidRPr="00454492">
        <w:rPr>
          <w:rFonts w:cs="Arial"/>
          <w:szCs w:val="24"/>
        </w:rPr>
        <w:lastRenderedPageBreak/>
        <w:t>New</w:t>
      </w:r>
      <w:r w:rsidR="00F931D3" w:rsidRPr="00454492">
        <w:rPr>
          <w:rFonts w:cs="Arial"/>
          <w:szCs w:val="24"/>
        </w:rPr>
        <w:t xml:space="preserve"> </w:t>
      </w:r>
      <w:r w:rsidR="39FC84C1" w:rsidRPr="00454492">
        <w:rPr>
          <w:rFonts w:cs="Arial"/>
          <w:szCs w:val="24"/>
        </w:rPr>
        <w:t xml:space="preserve">Permittees </w:t>
      </w:r>
      <w:r w:rsidR="00656367" w:rsidRPr="00454492">
        <w:rPr>
          <w:rFonts w:cs="Arial"/>
          <w:szCs w:val="24"/>
        </w:rPr>
        <w:t>listed</w:t>
      </w:r>
      <w:r w:rsidRPr="00454492">
        <w:rPr>
          <w:rFonts w:cs="Arial"/>
          <w:szCs w:val="24"/>
        </w:rPr>
        <w:t xml:space="preserve"> </w:t>
      </w:r>
      <w:r w:rsidR="00CF7C49" w:rsidRPr="00454492">
        <w:rPr>
          <w:rFonts w:cs="Arial"/>
          <w:szCs w:val="24"/>
        </w:rPr>
        <w:t xml:space="preserve">in </w:t>
      </w:r>
      <w:r w:rsidRPr="00454492">
        <w:rPr>
          <w:rFonts w:cs="Arial"/>
          <w:szCs w:val="24"/>
        </w:rPr>
        <w:t>Order</w:t>
      </w:r>
      <w:r w:rsidR="00CA35EC" w:rsidRPr="00454492">
        <w:rPr>
          <w:rFonts w:cs="Arial"/>
          <w:szCs w:val="24"/>
        </w:rPr>
        <w:t xml:space="preserve"> </w:t>
      </w:r>
      <w:r w:rsidR="008132C6" w:rsidRPr="00454492">
        <w:rPr>
          <w:rFonts w:cs="Arial"/>
          <w:szCs w:val="24"/>
        </w:rPr>
        <w:t xml:space="preserve">Attachment B </w:t>
      </w:r>
      <w:r w:rsidR="007E1FE0" w:rsidRPr="00454492">
        <w:rPr>
          <w:rFonts w:cs="Arial"/>
          <w:szCs w:val="24"/>
        </w:rPr>
        <w:t xml:space="preserve">shall select </w:t>
      </w:r>
      <w:r w:rsidR="00E143FA" w:rsidRPr="00454492">
        <w:rPr>
          <w:rFonts w:cs="Arial"/>
          <w:szCs w:val="24"/>
        </w:rPr>
        <w:t xml:space="preserve">and upload </w:t>
      </w:r>
      <w:r w:rsidR="00880ACF" w:rsidRPr="00454492">
        <w:rPr>
          <w:rFonts w:cs="Arial"/>
          <w:szCs w:val="24"/>
        </w:rPr>
        <w:t xml:space="preserve">to SMARTS within 60 days of enrollment for coverage under this Order </w:t>
      </w:r>
      <w:r w:rsidR="00E143FA" w:rsidRPr="00454492">
        <w:rPr>
          <w:rFonts w:cs="Arial"/>
          <w:szCs w:val="24"/>
        </w:rPr>
        <w:t xml:space="preserve">a </w:t>
      </w:r>
      <w:r w:rsidR="007A7B2B" w:rsidRPr="00454492">
        <w:rPr>
          <w:rFonts w:cs="Arial"/>
          <w:szCs w:val="24"/>
        </w:rPr>
        <w:t xml:space="preserve">certification </w:t>
      </w:r>
      <w:r w:rsidR="001D3B49" w:rsidRPr="00454492">
        <w:rPr>
          <w:rFonts w:cs="Arial"/>
          <w:szCs w:val="24"/>
        </w:rPr>
        <w:t>statement</w:t>
      </w:r>
      <w:r w:rsidR="00E143FA" w:rsidRPr="00454492">
        <w:rPr>
          <w:rFonts w:cs="Arial"/>
          <w:szCs w:val="24"/>
        </w:rPr>
        <w:t xml:space="preserve"> with the</w:t>
      </w:r>
      <w:r w:rsidR="00880ACF" w:rsidRPr="00454492">
        <w:rPr>
          <w:rFonts w:cs="Arial"/>
          <w:szCs w:val="24"/>
        </w:rPr>
        <w:t>ir</w:t>
      </w:r>
      <w:r w:rsidR="00E143FA" w:rsidRPr="00454492">
        <w:rPr>
          <w:rFonts w:cs="Arial"/>
          <w:szCs w:val="24"/>
        </w:rPr>
        <w:t xml:space="preserve"> selected compliance track</w:t>
      </w:r>
      <w:r w:rsidR="007E1FE0" w:rsidRPr="00454492">
        <w:rPr>
          <w:rFonts w:cs="Arial"/>
          <w:szCs w:val="24"/>
        </w:rPr>
        <w:t>.</w:t>
      </w:r>
      <w:r w:rsidR="00454492" w:rsidRPr="00454492">
        <w:rPr>
          <w:rFonts w:cs="Arial"/>
          <w:szCs w:val="24"/>
        </w:rPr>
        <w:t xml:space="preserve"> </w:t>
      </w:r>
    </w:p>
    <w:p w14:paraId="0069C66C" w14:textId="52140134" w:rsidR="00964389" w:rsidRDefault="00CF7C49" w:rsidP="00B061EE">
      <w:pPr>
        <w:pStyle w:val="BodyText5"/>
        <w:numPr>
          <w:ilvl w:val="0"/>
          <w:numId w:val="21"/>
        </w:numPr>
        <w:rPr>
          <w:rFonts w:cs="Arial"/>
          <w:szCs w:val="24"/>
        </w:rPr>
      </w:pPr>
      <w:r>
        <w:rPr>
          <w:rFonts w:cs="Arial"/>
          <w:szCs w:val="24"/>
        </w:rPr>
        <w:t xml:space="preserve">New </w:t>
      </w:r>
      <w:r w:rsidRPr="00752887">
        <w:rPr>
          <w:rFonts w:cs="Arial"/>
          <w:szCs w:val="24"/>
        </w:rPr>
        <w:t xml:space="preserve">Permittees </w:t>
      </w:r>
      <w:r>
        <w:rPr>
          <w:rFonts w:cs="Arial"/>
          <w:szCs w:val="24"/>
        </w:rPr>
        <w:t xml:space="preserve">designated after the effective date of this </w:t>
      </w:r>
      <w:r w:rsidR="0002584C">
        <w:rPr>
          <w:rFonts w:cs="Arial"/>
          <w:szCs w:val="24"/>
        </w:rPr>
        <w:t xml:space="preserve">Order </w:t>
      </w:r>
      <w:r w:rsidR="00964389" w:rsidRPr="00752887">
        <w:rPr>
          <w:rFonts w:cs="Arial"/>
          <w:szCs w:val="24"/>
        </w:rPr>
        <w:t xml:space="preserve">shall select </w:t>
      </w:r>
      <w:r w:rsidR="00964389">
        <w:rPr>
          <w:rFonts w:cs="Arial"/>
          <w:szCs w:val="24"/>
        </w:rPr>
        <w:t xml:space="preserve">and upload to SMARTS </w:t>
      </w:r>
      <w:r w:rsidR="00964389" w:rsidRPr="00752887">
        <w:rPr>
          <w:rFonts w:cs="Arial"/>
          <w:szCs w:val="24"/>
        </w:rPr>
        <w:t>within 60 days of enrollment for coverage under this Order</w:t>
      </w:r>
      <w:r w:rsidR="00964389">
        <w:rPr>
          <w:rFonts w:cs="Arial"/>
          <w:szCs w:val="24"/>
        </w:rPr>
        <w:t xml:space="preserve"> a certification statement with their selected compliance track</w:t>
      </w:r>
      <w:r w:rsidR="00964389" w:rsidRPr="00752887">
        <w:rPr>
          <w:rFonts w:cs="Arial"/>
          <w:szCs w:val="24"/>
        </w:rPr>
        <w:t>.</w:t>
      </w:r>
    </w:p>
    <w:p w14:paraId="187C0CC9" w14:textId="12EB4FD4" w:rsidR="008B1420" w:rsidRPr="00752887" w:rsidRDefault="000E7FDD" w:rsidP="00B061EE">
      <w:pPr>
        <w:pStyle w:val="BodyText5"/>
        <w:numPr>
          <w:ilvl w:val="0"/>
          <w:numId w:val="21"/>
        </w:numPr>
        <w:rPr>
          <w:rFonts w:cs="Arial"/>
          <w:szCs w:val="24"/>
        </w:rPr>
      </w:pPr>
      <w:r>
        <w:rPr>
          <w:rFonts w:cs="Arial"/>
          <w:szCs w:val="24"/>
        </w:rPr>
        <w:t>P</w:t>
      </w:r>
      <w:r w:rsidR="00A24C31" w:rsidRPr="00752887">
        <w:rPr>
          <w:rFonts w:cs="Arial"/>
          <w:szCs w:val="24"/>
        </w:rPr>
        <w:t xml:space="preserve">ermittees </w:t>
      </w:r>
      <w:r w:rsidR="00BB74B5">
        <w:rPr>
          <w:rFonts w:cs="Arial"/>
          <w:szCs w:val="24"/>
        </w:rPr>
        <w:t xml:space="preserve">may </w:t>
      </w:r>
      <w:r w:rsidR="00A24C31" w:rsidRPr="00752887">
        <w:rPr>
          <w:rFonts w:cs="Arial"/>
          <w:szCs w:val="24"/>
        </w:rPr>
        <w:t xml:space="preserve">change </w:t>
      </w:r>
      <w:r w:rsidR="00364CC3">
        <w:rPr>
          <w:rFonts w:cs="Arial"/>
          <w:szCs w:val="24"/>
        </w:rPr>
        <w:t>their</w:t>
      </w:r>
      <w:r w:rsidR="00A24C31" w:rsidRPr="00752887">
        <w:rPr>
          <w:rFonts w:cs="Arial"/>
          <w:szCs w:val="24"/>
        </w:rPr>
        <w:t xml:space="preserve"> </w:t>
      </w:r>
      <w:r w:rsidR="00B17F30" w:rsidRPr="00752887">
        <w:rPr>
          <w:rFonts w:cs="Arial"/>
          <w:szCs w:val="24"/>
        </w:rPr>
        <w:t>compliance</w:t>
      </w:r>
      <w:r w:rsidR="00082A92" w:rsidRPr="00752887">
        <w:rPr>
          <w:rFonts w:cs="Arial"/>
          <w:szCs w:val="24"/>
        </w:rPr>
        <w:t xml:space="preserve"> track</w:t>
      </w:r>
      <w:r w:rsidR="000C1771">
        <w:rPr>
          <w:rFonts w:cs="Arial"/>
          <w:szCs w:val="24"/>
        </w:rPr>
        <w:t xml:space="preserve"> </w:t>
      </w:r>
      <w:r w:rsidR="00E51B81" w:rsidRPr="00752887">
        <w:rPr>
          <w:rFonts w:cs="Arial"/>
          <w:szCs w:val="24"/>
        </w:rPr>
        <w:t>through the following procedure:</w:t>
      </w:r>
    </w:p>
    <w:p w14:paraId="3D28EAEC" w14:textId="1A855BBD" w:rsidR="00A6248B" w:rsidRPr="005F2BBB" w:rsidRDefault="00276EE6" w:rsidP="00B061EE">
      <w:pPr>
        <w:pStyle w:val="ListParagraph"/>
        <w:numPr>
          <w:ilvl w:val="0"/>
          <w:numId w:val="22"/>
        </w:numPr>
        <w:tabs>
          <w:tab w:val="clear" w:pos="450"/>
          <w:tab w:val="left" w:pos="1440"/>
        </w:tabs>
        <w:ind w:left="1440"/>
      </w:pPr>
      <w:r>
        <w:t>Prepare and u</w:t>
      </w:r>
      <w:r w:rsidR="009D41BD">
        <w:t xml:space="preserve">pload </w:t>
      </w:r>
      <w:r w:rsidR="005D221F">
        <w:t xml:space="preserve">your </w:t>
      </w:r>
      <w:r w:rsidR="001B7E95">
        <w:t xml:space="preserve">certification statement </w:t>
      </w:r>
      <w:r w:rsidR="005D221F">
        <w:t>with</w:t>
      </w:r>
      <w:r w:rsidR="009D41BD" w:rsidRPr="005F2BBB">
        <w:t xml:space="preserve"> </w:t>
      </w:r>
      <w:r w:rsidR="4907F187" w:rsidRPr="005F2BBB">
        <w:t xml:space="preserve">the new </w:t>
      </w:r>
      <w:r w:rsidR="000866B9">
        <w:t>c</w:t>
      </w:r>
      <w:r w:rsidR="00082A92" w:rsidRPr="005F2BBB">
        <w:t>ompliance track</w:t>
      </w:r>
      <w:r w:rsidR="51B115C5" w:rsidRPr="005F2BBB">
        <w:t xml:space="preserve"> </w:t>
      </w:r>
      <w:r w:rsidR="00962B1C">
        <w:t>to</w:t>
      </w:r>
      <w:r w:rsidR="4907F187" w:rsidRPr="005F2BBB">
        <w:t xml:space="preserve"> SMARTS</w:t>
      </w:r>
      <w:r w:rsidR="41565C6D" w:rsidRPr="005F2BBB">
        <w:t>.</w:t>
      </w:r>
    </w:p>
    <w:p w14:paraId="2ACD524A" w14:textId="692144F2" w:rsidR="00A6248B" w:rsidRPr="005F2BBB" w:rsidRDefault="4907F187" w:rsidP="00B061EE">
      <w:pPr>
        <w:pStyle w:val="ListParagraph"/>
        <w:numPr>
          <w:ilvl w:val="0"/>
          <w:numId w:val="22"/>
        </w:numPr>
        <w:tabs>
          <w:tab w:val="clear" w:pos="450"/>
          <w:tab w:val="left" w:pos="1440"/>
        </w:tabs>
        <w:ind w:left="1440"/>
      </w:pPr>
      <w:r w:rsidRPr="005F2BBB">
        <w:t xml:space="preserve">Notify the appropriate Regional Board Executive Officer of the </w:t>
      </w:r>
      <w:r w:rsidR="386B33C8" w:rsidRPr="005F2BBB">
        <w:t>c</w:t>
      </w:r>
      <w:r w:rsidR="00082A92" w:rsidRPr="005F2BBB">
        <w:t>ompliance track</w:t>
      </w:r>
      <w:r w:rsidRPr="005F2BBB">
        <w:t xml:space="preserve"> change via e</w:t>
      </w:r>
      <w:r w:rsidR="3C7083D5" w:rsidRPr="005F2BBB">
        <w:t>-</w:t>
      </w:r>
      <w:r w:rsidRPr="005F2BBB">
        <w:t>mail</w:t>
      </w:r>
      <w:r w:rsidR="563EDCB3" w:rsidRPr="005F2BBB">
        <w:t>.</w:t>
      </w:r>
      <w:r w:rsidRPr="005F2BBB">
        <w:t xml:space="preserve"> </w:t>
      </w:r>
    </w:p>
    <w:p w14:paraId="5F0A0C2C" w14:textId="3C5ED846" w:rsidR="00A6248B" w:rsidRPr="005F2BBB" w:rsidRDefault="0A4CAD8C" w:rsidP="00B061EE">
      <w:pPr>
        <w:pStyle w:val="ListParagraph"/>
        <w:numPr>
          <w:ilvl w:val="0"/>
          <w:numId w:val="22"/>
        </w:numPr>
        <w:tabs>
          <w:tab w:val="clear" w:pos="450"/>
          <w:tab w:val="left" w:pos="1440"/>
        </w:tabs>
        <w:ind w:left="1440"/>
      </w:pPr>
      <w:r w:rsidRPr="005F2BBB">
        <w:t xml:space="preserve">Comply with the requirements associated with the selected </w:t>
      </w:r>
      <w:r w:rsidR="1C4EAF27" w:rsidRPr="005F2BBB">
        <w:t>c</w:t>
      </w:r>
      <w:r w:rsidR="00082A92" w:rsidRPr="005F2BBB">
        <w:t>ompliance track</w:t>
      </w:r>
      <w:r w:rsidR="13F6C038" w:rsidRPr="005F2BBB">
        <w:t>.</w:t>
      </w:r>
    </w:p>
    <w:p w14:paraId="3A39B234" w14:textId="03591EA0" w:rsidR="00D11F89" w:rsidRPr="005F2BBB" w:rsidRDefault="60997E0D" w:rsidP="00B061EE">
      <w:pPr>
        <w:pStyle w:val="ListParagraph"/>
        <w:numPr>
          <w:ilvl w:val="0"/>
          <w:numId w:val="22"/>
        </w:numPr>
        <w:tabs>
          <w:tab w:val="clear" w:pos="450"/>
          <w:tab w:val="left" w:pos="1440"/>
        </w:tabs>
        <w:ind w:left="1440"/>
      </w:pPr>
      <w:r>
        <w:t>Update</w:t>
      </w:r>
      <w:r w:rsidR="41ABEA76">
        <w:t xml:space="preserve"> </w:t>
      </w:r>
      <w:r w:rsidR="7C766C78">
        <w:t xml:space="preserve">their Trash </w:t>
      </w:r>
      <w:r w:rsidR="55D0E051">
        <w:t>Implementation</w:t>
      </w:r>
      <w:r w:rsidR="5F30DA44">
        <w:t xml:space="preserve"> </w:t>
      </w:r>
      <w:r w:rsidR="7C766C78">
        <w:t>Inventory</w:t>
      </w:r>
      <w:r w:rsidR="4AFDA73D">
        <w:t xml:space="preserve">, Trash </w:t>
      </w:r>
      <w:r w:rsidR="0AEE78A6">
        <w:t xml:space="preserve">Generation </w:t>
      </w:r>
      <w:r w:rsidR="4AFDA73D">
        <w:t xml:space="preserve">Map, </w:t>
      </w:r>
      <w:r w:rsidR="7C766C78">
        <w:t xml:space="preserve">Trash </w:t>
      </w:r>
      <w:r w:rsidR="2EC834B2">
        <w:t xml:space="preserve">Assessment Plan (Track 2 </w:t>
      </w:r>
      <w:r w:rsidR="007C7CBD">
        <w:t>and non-Traditional Track 1</w:t>
      </w:r>
      <w:r w:rsidR="6561BBD5">
        <w:t xml:space="preserve">), and </w:t>
      </w:r>
      <w:r w:rsidR="7C766C78">
        <w:t xml:space="preserve">Trash Implementation Plan </w:t>
      </w:r>
      <w:r w:rsidR="2EC834B2">
        <w:t>(Track 2</w:t>
      </w:r>
      <w:r w:rsidR="00E23BE4">
        <w:t>)</w:t>
      </w:r>
      <w:r w:rsidR="7C766C78">
        <w:t xml:space="preserve"> </w:t>
      </w:r>
      <w:r w:rsidR="00BD3553">
        <w:t xml:space="preserve">and submit via SMARTS </w:t>
      </w:r>
      <w:r w:rsidR="14D7E796">
        <w:t>within 180 days</w:t>
      </w:r>
      <w:r w:rsidR="190684FD">
        <w:t xml:space="preserve"> </w:t>
      </w:r>
      <w:r w:rsidR="541EE1DA">
        <w:t xml:space="preserve">of </w:t>
      </w:r>
      <w:r w:rsidR="77E295FF">
        <w:t>changing</w:t>
      </w:r>
      <w:r w:rsidR="00CA077F">
        <w:t xml:space="preserve"> their</w:t>
      </w:r>
      <w:r w:rsidR="77E295FF">
        <w:t xml:space="preserve"> </w:t>
      </w:r>
      <w:r w:rsidR="0F3592AB">
        <w:t>c</w:t>
      </w:r>
      <w:r w:rsidR="00082A92">
        <w:t>ompliance track</w:t>
      </w:r>
      <w:r w:rsidR="3D347C05">
        <w:t>.</w:t>
      </w:r>
    </w:p>
    <w:p w14:paraId="3541EBD7" w14:textId="779DBC47" w:rsidR="00D11F89" w:rsidRPr="00752887" w:rsidRDefault="5893E8E7" w:rsidP="0012130A">
      <w:pPr>
        <w:pStyle w:val="Heading2"/>
        <w:tabs>
          <w:tab w:val="clear" w:pos="540"/>
        </w:tabs>
        <w:ind w:left="720" w:hanging="720"/>
        <w:rPr>
          <w:rFonts w:ascii="Arial" w:hAnsi="Arial"/>
        </w:rPr>
      </w:pPr>
      <w:bookmarkStart w:id="78" w:name="_Toc83649279"/>
      <w:bookmarkStart w:id="79" w:name="_Toc205816682"/>
      <w:bookmarkStart w:id="80" w:name="_Toc205816827"/>
      <w:bookmarkStart w:id="81" w:name="_Toc206578484"/>
      <w:bookmarkStart w:id="82" w:name="_Toc210998664"/>
      <w:bookmarkStart w:id="83" w:name="_Toc216097973"/>
      <w:r w:rsidRPr="00752887">
        <w:rPr>
          <w:rFonts w:ascii="Arial" w:hAnsi="Arial"/>
        </w:rPr>
        <w:t>H</w:t>
      </w:r>
      <w:r w:rsidR="379500D5" w:rsidRPr="00752887">
        <w:rPr>
          <w:rFonts w:ascii="Arial" w:hAnsi="Arial"/>
        </w:rPr>
        <w:t>6</w:t>
      </w:r>
      <w:r w:rsidR="000044D1" w:rsidRPr="00752887">
        <w:rPr>
          <w:rFonts w:ascii="Arial" w:hAnsi="Arial"/>
        </w:rPr>
        <w:t>.</w:t>
      </w:r>
      <w:r w:rsidR="001B50FE">
        <w:rPr>
          <w:rFonts w:ascii="Arial" w:hAnsi="Arial"/>
        </w:rPr>
        <w:tab/>
      </w:r>
      <w:r w:rsidR="00EC2F48" w:rsidRPr="00752887">
        <w:rPr>
          <w:rFonts w:ascii="Arial" w:hAnsi="Arial"/>
        </w:rPr>
        <w:t>Trash Implementation Inventory</w:t>
      </w:r>
      <w:bookmarkEnd w:id="78"/>
      <w:bookmarkEnd w:id="79"/>
      <w:bookmarkEnd w:id="80"/>
      <w:bookmarkEnd w:id="81"/>
      <w:r w:rsidR="001513F2">
        <w:rPr>
          <w:rFonts w:ascii="Arial" w:hAnsi="Arial"/>
        </w:rPr>
        <w:t>:</w:t>
      </w:r>
      <w:r w:rsidR="006A0133">
        <w:rPr>
          <w:rFonts w:ascii="Arial" w:hAnsi="Arial"/>
        </w:rPr>
        <w:t xml:space="preserve"> Acre</w:t>
      </w:r>
      <w:r w:rsidR="001838B4">
        <w:rPr>
          <w:rFonts w:ascii="Arial" w:hAnsi="Arial"/>
        </w:rPr>
        <w:t>s</w:t>
      </w:r>
      <w:r w:rsidR="006A0133">
        <w:rPr>
          <w:rFonts w:ascii="Arial" w:hAnsi="Arial"/>
        </w:rPr>
        <w:t xml:space="preserve"> </w:t>
      </w:r>
      <w:r w:rsidR="009C11BF">
        <w:rPr>
          <w:rFonts w:ascii="Arial" w:hAnsi="Arial"/>
        </w:rPr>
        <w:t>T</w:t>
      </w:r>
      <w:r w:rsidR="006A0133">
        <w:rPr>
          <w:rFonts w:ascii="Arial" w:hAnsi="Arial"/>
        </w:rPr>
        <w:t xml:space="preserve">reated and </w:t>
      </w:r>
      <w:r w:rsidR="00EC0998">
        <w:rPr>
          <w:rFonts w:ascii="Arial" w:hAnsi="Arial"/>
        </w:rPr>
        <w:t>A</w:t>
      </w:r>
      <w:r w:rsidR="001838B4">
        <w:rPr>
          <w:rFonts w:ascii="Arial" w:hAnsi="Arial"/>
        </w:rPr>
        <w:t xml:space="preserve">cres </w:t>
      </w:r>
      <w:r w:rsidR="00EC0998">
        <w:rPr>
          <w:rFonts w:ascii="Arial" w:hAnsi="Arial"/>
        </w:rPr>
        <w:t>R</w:t>
      </w:r>
      <w:r w:rsidR="006A0133">
        <w:rPr>
          <w:rFonts w:ascii="Arial" w:hAnsi="Arial"/>
        </w:rPr>
        <w:t>emaining</w:t>
      </w:r>
      <w:bookmarkEnd w:id="82"/>
      <w:bookmarkEnd w:id="83"/>
    </w:p>
    <w:p w14:paraId="7EF2A42D" w14:textId="49BB96D2" w:rsidR="003F0BC9" w:rsidRDefault="00462027" w:rsidP="0012130A">
      <w:pPr>
        <w:pStyle w:val="BodyText31"/>
        <w:ind w:left="720"/>
        <w:rPr>
          <w:rFonts w:cs="Arial"/>
          <w:szCs w:val="24"/>
        </w:rPr>
      </w:pPr>
      <w:r>
        <w:rPr>
          <w:rFonts w:cs="Arial"/>
          <w:szCs w:val="24"/>
        </w:rPr>
        <w:t xml:space="preserve">The </w:t>
      </w:r>
      <w:r w:rsidR="00AE3F86">
        <w:rPr>
          <w:rFonts w:cs="Arial"/>
          <w:szCs w:val="24"/>
        </w:rPr>
        <w:t xml:space="preserve">initial </w:t>
      </w:r>
      <w:r>
        <w:rPr>
          <w:rFonts w:cs="Arial"/>
          <w:szCs w:val="24"/>
        </w:rPr>
        <w:t xml:space="preserve">Trash Implementation Inventory shall identify the </w:t>
      </w:r>
      <w:r w:rsidR="00502537">
        <w:rPr>
          <w:rFonts w:cs="Arial"/>
          <w:szCs w:val="24"/>
        </w:rPr>
        <w:t>area</w:t>
      </w:r>
      <w:r>
        <w:rPr>
          <w:rFonts w:cs="Arial"/>
          <w:szCs w:val="24"/>
        </w:rPr>
        <w:t xml:space="preserve"> already treated and the </w:t>
      </w:r>
      <w:r w:rsidR="00502537">
        <w:rPr>
          <w:rFonts w:cs="Arial"/>
          <w:szCs w:val="24"/>
        </w:rPr>
        <w:t>area</w:t>
      </w:r>
      <w:r>
        <w:rPr>
          <w:rFonts w:cs="Arial"/>
          <w:szCs w:val="24"/>
        </w:rPr>
        <w:t xml:space="preserve"> remaining to be treated. </w:t>
      </w:r>
      <w:r w:rsidR="003E6354">
        <w:rPr>
          <w:rFonts w:cs="Arial"/>
          <w:szCs w:val="24"/>
        </w:rPr>
        <w:t>Permittees shall</w:t>
      </w:r>
      <w:r w:rsidR="00112680">
        <w:rPr>
          <w:rFonts w:cs="Arial"/>
          <w:szCs w:val="24"/>
        </w:rPr>
        <w:t xml:space="preserve"> </w:t>
      </w:r>
      <w:r w:rsidR="00E25DED">
        <w:rPr>
          <w:rFonts w:cs="Arial"/>
          <w:szCs w:val="24"/>
        </w:rPr>
        <w:t>prepare</w:t>
      </w:r>
      <w:r>
        <w:rPr>
          <w:rFonts w:cs="Arial"/>
          <w:szCs w:val="24"/>
        </w:rPr>
        <w:t xml:space="preserve"> an initial inventory</w:t>
      </w:r>
      <w:r w:rsidR="00E25DED">
        <w:rPr>
          <w:rFonts w:cs="Arial"/>
          <w:szCs w:val="24"/>
        </w:rPr>
        <w:t xml:space="preserve"> and thereafter </w:t>
      </w:r>
      <w:r w:rsidR="00036F5A">
        <w:rPr>
          <w:rFonts w:cs="Arial"/>
          <w:szCs w:val="24"/>
        </w:rPr>
        <w:t xml:space="preserve">shall prepare </w:t>
      </w:r>
      <w:r w:rsidR="00E25DED">
        <w:rPr>
          <w:rFonts w:cs="Arial"/>
          <w:szCs w:val="24"/>
        </w:rPr>
        <w:t xml:space="preserve">annual </w:t>
      </w:r>
      <w:r w:rsidR="00112680">
        <w:rPr>
          <w:rFonts w:cs="Arial"/>
          <w:szCs w:val="24"/>
        </w:rPr>
        <w:t>update</w:t>
      </w:r>
      <w:r w:rsidR="00036F5A">
        <w:rPr>
          <w:rFonts w:cs="Arial"/>
          <w:szCs w:val="24"/>
        </w:rPr>
        <w:t>s</w:t>
      </w:r>
      <w:r w:rsidR="00EA7782">
        <w:rPr>
          <w:rFonts w:cs="Arial"/>
          <w:szCs w:val="24"/>
        </w:rPr>
        <w:t>.</w:t>
      </w:r>
      <w:r w:rsidR="004972C2">
        <w:rPr>
          <w:rFonts w:cs="Arial"/>
          <w:szCs w:val="24"/>
        </w:rPr>
        <w:t xml:space="preserve"> Their Trash Implementation Inventory shall cover the period starting with July 1 and ending on June 30 of each year.</w:t>
      </w:r>
      <w:r w:rsidR="00112680">
        <w:rPr>
          <w:rFonts w:cs="Arial"/>
          <w:szCs w:val="24"/>
        </w:rPr>
        <w:t xml:space="preserve"> </w:t>
      </w:r>
      <w:r w:rsidR="00E25DED">
        <w:rPr>
          <w:rFonts w:cs="Arial"/>
          <w:szCs w:val="24"/>
        </w:rPr>
        <w:t>T</w:t>
      </w:r>
      <w:r w:rsidR="003E6354">
        <w:rPr>
          <w:rFonts w:cs="Arial"/>
          <w:szCs w:val="24"/>
        </w:rPr>
        <w:t xml:space="preserve">heir Trash Implementation Inventory </w:t>
      </w:r>
      <w:r w:rsidR="00E25DED">
        <w:rPr>
          <w:rFonts w:cs="Arial"/>
          <w:szCs w:val="24"/>
        </w:rPr>
        <w:t xml:space="preserve">shall be retained </w:t>
      </w:r>
      <w:r w:rsidR="003E6354">
        <w:rPr>
          <w:rFonts w:cs="Arial"/>
          <w:szCs w:val="24"/>
        </w:rPr>
        <w:t>according to the Record Retention requirements in section H1</w:t>
      </w:r>
      <w:r w:rsidR="00642F96">
        <w:rPr>
          <w:rFonts w:cs="Arial"/>
          <w:szCs w:val="24"/>
        </w:rPr>
        <w:t>9</w:t>
      </w:r>
      <w:r w:rsidR="00EF44F3">
        <w:rPr>
          <w:rFonts w:cs="Arial"/>
          <w:szCs w:val="24"/>
        </w:rPr>
        <w:t>.</w:t>
      </w:r>
      <w:r w:rsidR="00C3533A">
        <w:rPr>
          <w:rFonts w:cs="Arial"/>
          <w:szCs w:val="24"/>
        </w:rPr>
        <w:t xml:space="preserve"> </w:t>
      </w:r>
      <w:r w:rsidR="005A15B7">
        <w:rPr>
          <w:rFonts w:cs="Arial"/>
          <w:szCs w:val="24"/>
        </w:rPr>
        <w:t xml:space="preserve">The Trash Implementation Inventory </w:t>
      </w:r>
      <w:r w:rsidR="00BB751E">
        <w:rPr>
          <w:rFonts w:cs="Arial"/>
          <w:szCs w:val="24"/>
        </w:rPr>
        <w:t xml:space="preserve">includes all the information necessary </w:t>
      </w:r>
      <w:r w:rsidR="003E6354">
        <w:rPr>
          <w:rFonts w:cs="Arial"/>
          <w:szCs w:val="24"/>
        </w:rPr>
        <w:t xml:space="preserve">to prepare and annually </w:t>
      </w:r>
      <w:proofErr w:type="gramStart"/>
      <w:r w:rsidR="003E6354">
        <w:rPr>
          <w:rFonts w:cs="Arial"/>
          <w:szCs w:val="24"/>
        </w:rPr>
        <w:t>update</w:t>
      </w:r>
      <w:proofErr w:type="gramEnd"/>
      <w:r w:rsidR="003E6354">
        <w:rPr>
          <w:rFonts w:cs="Arial"/>
          <w:szCs w:val="24"/>
        </w:rPr>
        <w:t xml:space="preserve"> the Trash Generation Map</w:t>
      </w:r>
      <w:r w:rsidR="00593D1D">
        <w:rPr>
          <w:rFonts w:cs="Arial"/>
          <w:szCs w:val="24"/>
        </w:rPr>
        <w:t xml:space="preserve"> that is required under section </w:t>
      </w:r>
      <w:r w:rsidR="008049AD">
        <w:rPr>
          <w:rFonts w:cs="Arial"/>
          <w:szCs w:val="24"/>
        </w:rPr>
        <w:t>H7</w:t>
      </w:r>
      <w:r w:rsidR="003E6354">
        <w:rPr>
          <w:rFonts w:cs="Arial"/>
          <w:szCs w:val="24"/>
        </w:rPr>
        <w:t>.</w:t>
      </w:r>
    </w:p>
    <w:p w14:paraId="3C159C11" w14:textId="411117C9" w:rsidR="00233315" w:rsidRDefault="00233315" w:rsidP="0012130A">
      <w:pPr>
        <w:pStyle w:val="BodyText31"/>
        <w:ind w:left="720"/>
        <w:rPr>
          <w:rFonts w:cs="Arial"/>
          <w:szCs w:val="24"/>
        </w:rPr>
      </w:pPr>
      <w:r>
        <w:rPr>
          <w:rFonts w:cs="Arial"/>
          <w:szCs w:val="24"/>
        </w:rPr>
        <w:t xml:space="preserve">The schedule </w:t>
      </w:r>
      <w:r w:rsidR="00FA310D">
        <w:rPr>
          <w:rFonts w:cs="Arial"/>
          <w:szCs w:val="24"/>
        </w:rPr>
        <w:t xml:space="preserve">for the initial </w:t>
      </w:r>
      <w:r w:rsidR="003B0A5D">
        <w:rPr>
          <w:rFonts w:cs="Arial"/>
          <w:szCs w:val="24"/>
        </w:rPr>
        <w:t xml:space="preserve">Trash Implementation </w:t>
      </w:r>
      <w:r w:rsidR="00886BE6">
        <w:rPr>
          <w:rFonts w:cs="Arial"/>
          <w:szCs w:val="24"/>
        </w:rPr>
        <w:t>Inventory</w:t>
      </w:r>
      <w:r w:rsidR="003B0A5D">
        <w:rPr>
          <w:rFonts w:cs="Arial"/>
          <w:szCs w:val="24"/>
        </w:rPr>
        <w:t xml:space="preserve"> </w:t>
      </w:r>
      <w:r>
        <w:rPr>
          <w:rFonts w:cs="Arial"/>
          <w:szCs w:val="24"/>
        </w:rPr>
        <w:t>is provided as follows:</w:t>
      </w:r>
    </w:p>
    <w:p w14:paraId="42E57B62" w14:textId="550A4483" w:rsidR="003F0BC9" w:rsidRPr="002B2E22" w:rsidRDefault="0E0BA5D7" w:rsidP="00B061EE">
      <w:pPr>
        <w:pStyle w:val="BodyText31"/>
        <w:numPr>
          <w:ilvl w:val="0"/>
          <w:numId w:val="23"/>
        </w:numPr>
        <w:ind w:left="1080"/>
        <w:rPr>
          <w:rFonts w:cs="Arial"/>
          <w:szCs w:val="24"/>
        </w:rPr>
      </w:pPr>
      <w:r w:rsidRPr="002B2E22">
        <w:rPr>
          <w:rFonts w:cs="Arial"/>
          <w:szCs w:val="24"/>
        </w:rPr>
        <w:t xml:space="preserve">Within </w:t>
      </w:r>
      <w:r w:rsidR="611A183B" w:rsidRPr="002B2E22">
        <w:rPr>
          <w:rFonts w:cs="Arial"/>
          <w:szCs w:val="24"/>
        </w:rPr>
        <w:t>180</w:t>
      </w:r>
      <w:r w:rsidRPr="002B2E22">
        <w:rPr>
          <w:rFonts w:cs="Arial"/>
          <w:szCs w:val="24"/>
        </w:rPr>
        <w:t xml:space="preserve"> days of the </w:t>
      </w:r>
      <w:r w:rsidR="00ED07A2" w:rsidRPr="002B2E22">
        <w:rPr>
          <w:rFonts w:cs="Arial"/>
          <w:szCs w:val="24"/>
        </w:rPr>
        <w:t>e</w:t>
      </w:r>
      <w:r w:rsidRPr="002B2E22">
        <w:rPr>
          <w:rFonts w:cs="Arial"/>
          <w:szCs w:val="24"/>
        </w:rPr>
        <w:t>ffe</w:t>
      </w:r>
      <w:r w:rsidR="163DDC61" w:rsidRPr="002B2E22">
        <w:rPr>
          <w:rFonts w:cs="Arial"/>
          <w:szCs w:val="24"/>
        </w:rPr>
        <w:t>ct</w:t>
      </w:r>
      <w:r w:rsidRPr="002B2E22">
        <w:rPr>
          <w:rFonts w:cs="Arial"/>
          <w:szCs w:val="24"/>
        </w:rPr>
        <w:t xml:space="preserve">ive </w:t>
      </w:r>
      <w:r w:rsidR="00ED07A2" w:rsidRPr="002B2E22">
        <w:rPr>
          <w:rFonts w:cs="Arial"/>
          <w:szCs w:val="24"/>
        </w:rPr>
        <w:t>d</w:t>
      </w:r>
      <w:r w:rsidRPr="002B2E22">
        <w:rPr>
          <w:rFonts w:cs="Arial"/>
          <w:szCs w:val="24"/>
        </w:rPr>
        <w:t>ate</w:t>
      </w:r>
      <w:r w:rsidR="163DDC61" w:rsidRPr="002B2E22">
        <w:rPr>
          <w:rFonts w:cs="Arial"/>
          <w:szCs w:val="24"/>
        </w:rPr>
        <w:t xml:space="preserve"> of this Order</w:t>
      </w:r>
      <w:r w:rsidR="00902830" w:rsidRPr="002B2E22">
        <w:rPr>
          <w:rFonts w:cs="Arial"/>
          <w:szCs w:val="24"/>
        </w:rPr>
        <w:t xml:space="preserve">, </w:t>
      </w:r>
      <w:r w:rsidR="009741D3" w:rsidRPr="002B2E22">
        <w:rPr>
          <w:rFonts w:cs="Arial"/>
          <w:szCs w:val="24"/>
        </w:rPr>
        <w:t>Renewal</w:t>
      </w:r>
      <w:r w:rsidR="00902830" w:rsidRPr="002B2E22">
        <w:rPr>
          <w:rFonts w:cs="Arial"/>
          <w:szCs w:val="24"/>
        </w:rPr>
        <w:t xml:space="preserve"> and New Permittees </w:t>
      </w:r>
      <w:r w:rsidR="00EC3850" w:rsidRPr="002B2E22">
        <w:rPr>
          <w:rFonts w:cs="Arial"/>
          <w:szCs w:val="24"/>
        </w:rPr>
        <w:t>listed</w:t>
      </w:r>
      <w:r w:rsidR="00902830" w:rsidRPr="002B2E22">
        <w:rPr>
          <w:rFonts w:cs="Arial"/>
          <w:szCs w:val="24"/>
        </w:rPr>
        <w:t xml:space="preserve"> in Order Attachment B</w:t>
      </w:r>
      <w:r w:rsidR="163DDC61" w:rsidRPr="002B2E22" w:rsidDel="007F612B">
        <w:rPr>
          <w:rFonts w:cs="Arial"/>
          <w:szCs w:val="24"/>
        </w:rPr>
        <w:t xml:space="preserve"> </w:t>
      </w:r>
      <w:r w:rsidR="07B80000" w:rsidRPr="002B2E22">
        <w:rPr>
          <w:rFonts w:cs="Arial"/>
          <w:szCs w:val="24"/>
        </w:rPr>
        <w:t xml:space="preserve">shall </w:t>
      </w:r>
      <w:r w:rsidR="25F401E2" w:rsidRPr="002B2E22">
        <w:rPr>
          <w:rFonts w:cs="Arial"/>
          <w:szCs w:val="24"/>
        </w:rPr>
        <w:t>prepare</w:t>
      </w:r>
      <w:r w:rsidR="4800E6C0" w:rsidRPr="002B2E22">
        <w:rPr>
          <w:rFonts w:cs="Arial"/>
          <w:szCs w:val="24"/>
        </w:rPr>
        <w:t xml:space="preserve"> </w:t>
      </w:r>
      <w:r w:rsidR="25F401E2" w:rsidRPr="002B2E22">
        <w:rPr>
          <w:rFonts w:cs="Arial"/>
          <w:szCs w:val="24"/>
        </w:rPr>
        <w:t>a</w:t>
      </w:r>
      <w:r w:rsidR="002633E0">
        <w:rPr>
          <w:rFonts w:cs="Arial"/>
          <w:szCs w:val="24"/>
        </w:rPr>
        <w:t>n initial</w:t>
      </w:r>
      <w:r w:rsidR="4A93B78E" w:rsidRPr="002B2E22">
        <w:rPr>
          <w:rFonts w:cs="Arial"/>
          <w:szCs w:val="24"/>
        </w:rPr>
        <w:t xml:space="preserve"> Trash </w:t>
      </w:r>
      <w:r w:rsidR="27B4CC85" w:rsidRPr="002B2E22">
        <w:rPr>
          <w:rFonts w:cs="Arial"/>
          <w:szCs w:val="24"/>
        </w:rPr>
        <w:t>Implementation</w:t>
      </w:r>
      <w:r w:rsidR="4A93B78E" w:rsidRPr="002B2E22">
        <w:rPr>
          <w:rFonts w:cs="Arial"/>
          <w:szCs w:val="24"/>
        </w:rPr>
        <w:t xml:space="preserve"> I</w:t>
      </w:r>
      <w:r w:rsidR="56933496" w:rsidRPr="002B2E22">
        <w:rPr>
          <w:rFonts w:cs="Arial"/>
          <w:szCs w:val="24"/>
        </w:rPr>
        <w:t>nventory</w:t>
      </w:r>
      <w:r w:rsidR="2890B2BC" w:rsidRPr="002B2E22">
        <w:rPr>
          <w:rFonts w:cs="Arial"/>
          <w:szCs w:val="24"/>
        </w:rPr>
        <w:t xml:space="preserve">. </w:t>
      </w:r>
    </w:p>
    <w:p w14:paraId="199BD88E" w14:textId="5E10DD48" w:rsidR="00E23FA2" w:rsidRPr="00013A87" w:rsidRDefault="00E23FA2" w:rsidP="00B061EE">
      <w:pPr>
        <w:pStyle w:val="BodyText31"/>
        <w:numPr>
          <w:ilvl w:val="0"/>
          <w:numId w:val="23"/>
        </w:numPr>
        <w:ind w:left="1080"/>
        <w:rPr>
          <w:rFonts w:cs="Arial"/>
          <w:szCs w:val="24"/>
        </w:rPr>
      </w:pPr>
      <w:r w:rsidRPr="00013A87">
        <w:rPr>
          <w:rFonts w:cs="Arial"/>
          <w:szCs w:val="24"/>
        </w:rPr>
        <w:lastRenderedPageBreak/>
        <w:t>Within 180 days</w:t>
      </w:r>
      <w:r w:rsidR="00523268">
        <w:rPr>
          <w:rFonts w:cs="Arial"/>
          <w:szCs w:val="24"/>
        </w:rPr>
        <w:t xml:space="preserve"> </w:t>
      </w:r>
      <w:r w:rsidR="00401AF6">
        <w:rPr>
          <w:rFonts w:cs="Arial"/>
          <w:szCs w:val="24"/>
        </w:rPr>
        <w:t xml:space="preserve">of </w:t>
      </w:r>
      <w:r w:rsidR="00523268">
        <w:rPr>
          <w:rFonts w:cs="Arial"/>
          <w:szCs w:val="24"/>
        </w:rPr>
        <w:t>designation</w:t>
      </w:r>
      <w:r w:rsidR="00F6372F" w:rsidRPr="00013A87">
        <w:rPr>
          <w:rFonts w:cs="Arial"/>
          <w:szCs w:val="24"/>
        </w:rPr>
        <w:t xml:space="preserve">, New Permittees </w:t>
      </w:r>
      <w:r w:rsidR="00117AE8">
        <w:rPr>
          <w:rFonts w:cs="Arial"/>
          <w:szCs w:val="24"/>
        </w:rPr>
        <w:t>d</w:t>
      </w:r>
      <w:r w:rsidR="00013A87" w:rsidRPr="00013A87">
        <w:rPr>
          <w:rFonts w:cs="Arial"/>
          <w:szCs w:val="24"/>
        </w:rPr>
        <w:t xml:space="preserve">esignated after </w:t>
      </w:r>
      <w:r w:rsidR="00117AE8">
        <w:rPr>
          <w:rFonts w:cs="Arial"/>
          <w:szCs w:val="24"/>
        </w:rPr>
        <w:t xml:space="preserve">the effective date of </w:t>
      </w:r>
      <w:r w:rsidR="00F6372F" w:rsidRPr="00013A87">
        <w:rPr>
          <w:rFonts w:cs="Arial"/>
          <w:szCs w:val="24"/>
        </w:rPr>
        <w:t>this Order shall prepare a</w:t>
      </w:r>
      <w:r w:rsidR="002633E0">
        <w:rPr>
          <w:rFonts w:cs="Arial"/>
          <w:szCs w:val="24"/>
        </w:rPr>
        <w:t>n initial</w:t>
      </w:r>
      <w:r w:rsidR="00F6372F" w:rsidRPr="00013A87">
        <w:rPr>
          <w:rFonts w:cs="Arial"/>
          <w:szCs w:val="24"/>
        </w:rPr>
        <w:t xml:space="preserve"> Trash Implementation Inventory.</w:t>
      </w:r>
    </w:p>
    <w:p w14:paraId="7C2671ED" w14:textId="6969A76A" w:rsidR="00D11F89" w:rsidRPr="00752887" w:rsidRDefault="1E4BF6D0" w:rsidP="0012130A">
      <w:pPr>
        <w:pStyle w:val="BodyText31"/>
        <w:ind w:left="720"/>
        <w:rPr>
          <w:rFonts w:cs="Arial"/>
          <w:szCs w:val="24"/>
        </w:rPr>
      </w:pPr>
      <w:r w:rsidRPr="00752887">
        <w:rPr>
          <w:rFonts w:cs="Arial"/>
          <w:szCs w:val="24"/>
        </w:rPr>
        <w:t xml:space="preserve">The </w:t>
      </w:r>
      <w:r w:rsidR="006B501A" w:rsidRPr="00752887">
        <w:rPr>
          <w:rFonts w:cs="Arial"/>
          <w:szCs w:val="24"/>
        </w:rPr>
        <w:t xml:space="preserve">Trash </w:t>
      </w:r>
      <w:r w:rsidR="657D4AF1" w:rsidRPr="00752887">
        <w:rPr>
          <w:rFonts w:cs="Arial"/>
          <w:szCs w:val="24"/>
        </w:rPr>
        <w:t>Implementation</w:t>
      </w:r>
      <w:r w:rsidR="006B501A" w:rsidRPr="00752887">
        <w:rPr>
          <w:rFonts w:cs="Arial"/>
          <w:szCs w:val="24"/>
        </w:rPr>
        <w:t xml:space="preserve"> </w:t>
      </w:r>
      <w:r w:rsidRPr="00752887">
        <w:rPr>
          <w:rFonts w:cs="Arial"/>
          <w:szCs w:val="24"/>
        </w:rPr>
        <w:t xml:space="preserve">Inventory </w:t>
      </w:r>
      <w:r w:rsidR="66D289A0" w:rsidRPr="00752887">
        <w:rPr>
          <w:rFonts w:cs="Arial"/>
          <w:szCs w:val="24"/>
        </w:rPr>
        <w:t xml:space="preserve">shall be </w:t>
      </w:r>
      <w:r w:rsidR="09EE94AF" w:rsidRPr="00752887">
        <w:rPr>
          <w:rFonts w:cs="Arial"/>
          <w:szCs w:val="24"/>
        </w:rPr>
        <w:t>updated annually</w:t>
      </w:r>
      <w:r w:rsidR="189C80E0" w:rsidRPr="00752887">
        <w:rPr>
          <w:rFonts w:cs="Arial"/>
          <w:szCs w:val="24"/>
        </w:rPr>
        <w:t xml:space="preserve"> and </w:t>
      </w:r>
      <w:r w:rsidR="00B05E8F">
        <w:rPr>
          <w:rFonts w:cs="Arial"/>
          <w:szCs w:val="24"/>
        </w:rPr>
        <w:t xml:space="preserve">shall </w:t>
      </w:r>
      <w:r w:rsidR="02410A94" w:rsidRPr="00752887">
        <w:rPr>
          <w:rFonts w:cs="Arial"/>
          <w:szCs w:val="24"/>
        </w:rPr>
        <w:t xml:space="preserve">distinguish the </w:t>
      </w:r>
      <w:r w:rsidR="00502537">
        <w:rPr>
          <w:rFonts w:cs="Arial"/>
          <w:szCs w:val="24"/>
        </w:rPr>
        <w:t>area</w:t>
      </w:r>
      <w:r w:rsidR="02410A94" w:rsidRPr="00752887">
        <w:rPr>
          <w:rFonts w:cs="Arial"/>
          <w:szCs w:val="24"/>
        </w:rPr>
        <w:t xml:space="preserve"> already treated </w:t>
      </w:r>
      <w:proofErr w:type="gramStart"/>
      <w:r w:rsidR="02410A94" w:rsidRPr="00752887">
        <w:rPr>
          <w:rFonts w:cs="Arial"/>
          <w:szCs w:val="24"/>
        </w:rPr>
        <w:t>as of</w:t>
      </w:r>
      <w:proofErr w:type="gramEnd"/>
      <w:r w:rsidR="02410A94" w:rsidRPr="00752887">
        <w:rPr>
          <w:rFonts w:cs="Arial"/>
          <w:szCs w:val="24"/>
        </w:rPr>
        <w:t xml:space="preserve"> </w:t>
      </w:r>
      <w:r w:rsidR="00011AE6" w:rsidRPr="00752887">
        <w:rPr>
          <w:rFonts w:cs="Arial"/>
          <w:szCs w:val="24"/>
        </w:rPr>
        <w:t xml:space="preserve">the </w:t>
      </w:r>
      <w:r w:rsidR="001D5FBC" w:rsidRPr="00752887">
        <w:rPr>
          <w:rFonts w:cs="Arial"/>
          <w:szCs w:val="24"/>
        </w:rPr>
        <w:t>e</w:t>
      </w:r>
      <w:r w:rsidR="00011AE6" w:rsidRPr="00752887">
        <w:rPr>
          <w:rFonts w:cs="Arial"/>
          <w:szCs w:val="24"/>
        </w:rPr>
        <w:t xml:space="preserve">ffective </w:t>
      </w:r>
      <w:r w:rsidR="001D5FBC" w:rsidRPr="00752887">
        <w:rPr>
          <w:rFonts w:cs="Arial"/>
          <w:szCs w:val="24"/>
        </w:rPr>
        <w:t>d</w:t>
      </w:r>
      <w:r w:rsidR="00011AE6" w:rsidRPr="00752887">
        <w:rPr>
          <w:rFonts w:cs="Arial"/>
          <w:szCs w:val="24"/>
        </w:rPr>
        <w:t xml:space="preserve">ate of this Order or the </w:t>
      </w:r>
      <w:r w:rsidR="00477F14" w:rsidRPr="00752887">
        <w:rPr>
          <w:rFonts w:cs="Arial"/>
          <w:szCs w:val="24"/>
        </w:rPr>
        <w:t>effective date</w:t>
      </w:r>
      <w:r w:rsidR="00011AE6" w:rsidRPr="00752887">
        <w:rPr>
          <w:rFonts w:cs="Arial"/>
          <w:szCs w:val="24"/>
        </w:rPr>
        <w:t xml:space="preserve"> of </w:t>
      </w:r>
      <w:r w:rsidR="005A74AE">
        <w:rPr>
          <w:rFonts w:cs="Arial"/>
          <w:szCs w:val="24"/>
        </w:rPr>
        <w:t>d</w:t>
      </w:r>
      <w:r w:rsidR="00011AE6" w:rsidRPr="00752887">
        <w:rPr>
          <w:rFonts w:cs="Arial"/>
          <w:szCs w:val="24"/>
        </w:rPr>
        <w:t>esignation (whichever is later)</w:t>
      </w:r>
      <w:r w:rsidR="02410A94" w:rsidRPr="00752887">
        <w:rPr>
          <w:rFonts w:cs="Arial"/>
          <w:szCs w:val="24"/>
        </w:rPr>
        <w:t xml:space="preserve"> and the </w:t>
      </w:r>
      <w:r w:rsidR="00502537">
        <w:rPr>
          <w:rFonts w:cs="Arial"/>
          <w:szCs w:val="24"/>
        </w:rPr>
        <w:t>area</w:t>
      </w:r>
      <w:r w:rsidR="02410A94" w:rsidRPr="00752887">
        <w:rPr>
          <w:rFonts w:cs="Arial"/>
          <w:szCs w:val="24"/>
        </w:rPr>
        <w:t xml:space="preserve"> remaining</w:t>
      </w:r>
      <w:r w:rsidR="5C38E638" w:rsidRPr="00752887">
        <w:rPr>
          <w:rFonts w:cs="Arial"/>
          <w:szCs w:val="24"/>
        </w:rPr>
        <w:t xml:space="preserve"> </w:t>
      </w:r>
      <w:r w:rsidR="0868E0DF" w:rsidRPr="00752887">
        <w:rPr>
          <w:rFonts w:cs="Arial"/>
          <w:szCs w:val="24"/>
        </w:rPr>
        <w:t>to be treated</w:t>
      </w:r>
      <w:r w:rsidR="5992B1E5" w:rsidRPr="00752887">
        <w:rPr>
          <w:rFonts w:cs="Arial"/>
          <w:szCs w:val="24"/>
        </w:rPr>
        <w:t>.</w:t>
      </w:r>
      <w:r w:rsidR="0868E0DF" w:rsidRPr="00752887">
        <w:rPr>
          <w:rFonts w:cs="Arial"/>
          <w:szCs w:val="24"/>
        </w:rPr>
        <w:t xml:space="preserve"> </w:t>
      </w:r>
      <w:bookmarkStart w:id="84" w:name="_Hlk127436672"/>
      <w:r w:rsidR="4789CE01" w:rsidRPr="00752887">
        <w:rPr>
          <w:rFonts w:cs="Arial"/>
          <w:szCs w:val="24"/>
        </w:rPr>
        <w:t>The</w:t>
      </w:r>
      <w:r w:rsidR="00EC009E">
        <w:rPr>
          <w:rFonts w:cs="Arial"/>
          <w:szCs w:val="24"/>
        </w:rPr>
        <w:t xml:space="preserve"> Trash Implementation</w:t>
      </w:r>
      <w:r w:rsidR="4789CE01" w:rsidRPr="00752887">
        <w:rPr>
          <w:rFonts w:cs="Arial"/>
          <w:szCs w:val="24"/>
        </w:rPr>
        <w:t xml:space="preserve"> </w:t>
      </w:r>
      <w:bookmarkEnd w:id="84"/>
      <w:r w:rsidR="4789CE01" w:rsidRPr="00752887">
        <w:rPr>
          <w:rFonts w:cs="Arial"/>
          <w:szCs w:val="24"/>
        </w:rPr>
        <w:t>Inventory shall</w:t>
      </w:r>
      <w:r w:rsidR="789CA95C" w:rsidRPr="00752887">
        <w:rPr>
          <w:rFonts w:cs="Arial"/>
          <w:szCs w:val="24"/>
        </w:rPr>
        <w:t xml:space="preserve"> include the </w:t>
      </w:r>
      <w:r w:rsidR="00922306">
        <w:rPr>
          <w:rFonts w:cs="Arial"/>
          <w:szCs w:val="24"/>
        </w:rPr>
        <w:t xml:space="preserve">items specified </w:t>
      </w:r>
      <w:r w:rsidR="00287B5E">
        <w:rPr>
          <w:rFonts w:cs="Arial"/>
          <w:szCs w:val="24"/>
        </w:rPr>
        <w:t xml:space="preserve">in sections H6.1 through H6.6. as applicable. </w:t>
      </w:r>
    </w:p>
    <w:p w14:paraId="3D4C49B0" w14:textId="528A3E78" w:rsidR="000E47B8" w:rsidRDefault="65A04629" w:rsidP="0064653E">
      <w:pPr>
        <w:pStyle w:val="Heading3"/>
      </w:pPr>
      <w:bookmarkStart w:id="85" w:name="_Toc205816683"/>
      <w:bookmarkStart w:id="86" w:name="_Toc205816828"/>
      <w:bookmarkStart w:id="87" w:name="_Toc206578485"/>
      <w:bookmarkStart w:id="88" w:name="_Toc216097974"/>
      <w:r w:rsidRPr="00752887">
        <w:t>H</w:t>
      </w:r>
      <w:r w:rsidR="746E13F3" w:rsidRPr="00752887">
        <w:t>6</w:t>
      </w:r>
      <w:r w:rsidR="6F5A6BD4" w:rsidRPr="00752887">
        <w:t>.1</w:t>
      </w:r>
      <w:r w:rsidR="003E1567" w:rsidRPr="00752887">
        <w:tab/>
      </w:r>
      <w:r w:rsidR="3A96D2DF" w:rsidRPr="00752887">
        <w:t>Traditional</w:t>
      </w:r>
      <w:r w:rsidR="00675BB5">
        <w:t xml:space="preserve"> </w:t>
      </w:r>
      <w:r w:rsidR="00E226A6">
        <w:t xml:space="preserve">Permittees Selecting </w:t>
      </w:r>
      <w:r w:rsidR="43A5B1DA" w:rsidRPr="00752887">
        <w:t>Track 1</w:t>
      </w:r>
      <w:bookmarkEnd w:id="85"/>
      <w:bookmarkEnd w:id="86"/>
      <w:bookmarkEnd w:id="87"/>
      <w:bookmarkEnd w:id="88"/>
    </w:p>
    <w:p w14:paraId="32C72B69" w14:textId="55C15E5C" w:rsidR="00093C69" w:rsidRPr="00093C69" w:rsidRDefault="004A59E5" w:rsidP="004A59E5">
      <w:pPr>
        <w:ind w:left="720"/>
      </w:pPr>
      <w:r>
        <w:t xml:space="preserve">For </w:t>
      </w:r>
      <w:r w:rsidR="00093C69">
        <w:t xml:space="preserve">Traditional Permittees </w:t>
      </w:r>
      <w:r>
        <w:t>selecting Track 1, the Trash Implementation Inventory shall include the following</w:t>
      </w:r>
    </w:p>
    <w:p w14:paraId="120A400D" w14:textId="2B755C4D" w:rsidR="39F9F8B6" w:rsidRPr="00752887" w:rsidRDefault="0065773A" w:rsidP="0065773A">
      <w:pPr>
        <w:pStyle w:val="BodyText5"/>
        <w:ind w:left="1080" w:hanging="360"/>
        <w:rPr>
          <w:rFonts w:cs="Arial"/>
          <w:szCs w:val="24"/>
        </w:rPr>
      </w:pPr>
      <w:r w:rsidRPr="00752887">
        <w:rPr>
          <w:rFonts w:cs="Arial"/>
          <w:szCs w:val="24"/>
        </w:rPr>
        <w:t>1.</w:t>
      </w:r>
      <w:r w:rsidR="00D45BD1">
        <w:rPr>
          <w:rFonts w:cs="Arial"/>
          <w:szCs w:val="24"/>
        </w:rPr>
        <w:tab/>
      </w:r>
      <w:r w:rsidR="53E4148A" w:rsidRPr="00752887">
        <w:rPr>
          <w:rFonts w:cs="Arial"/>
          <w:szCs w:val="24"/>
        </w:rPr>
        <w:t>L</w:t>
      </w:r>
      <w:r w:rsidR="15CD3C25" w:rsidRPr="00752887">
        <w:rPr>
          <w:rFonts w:cs="Arial"/>
          <w:szCs w:val="24"/>
        </w:rPr>
        <w:t>ist all subdrainage areas containing Priority Land Use areas</w:t>
      </w:r>
      <w:r w:rsidR="0F3C9EC9" w:rsidRPr="00752887">
        <w:rPr>
          <w:rFonts w:cs="Arial"/>
          <w:szCs w:val="24"/>
        </w:rPr>
        <w:t xml:space="preserve"> </w:t>
      </w:r>
      <w:r w:rsidR="549695AF" w:rsidRPr="00752887">
        <w:rPr>
          <w:rFonts w:cs="Arial"/>
          <w:szCs w:val="24"/>
        </w:rPr>
        <w:t xml:space="preserve">using a unique identification </w:t>
      </w:r>
      <w:r w:rsidR="0E248D83" w:rsidRPr="00752887">
        <w:rPr>
          <w:rFonts w:cs="Arial"/>
          <w:szCs w:val="24"/>
        </w:rPr>
        <w:t xml:space="preserve">number </w:t>
      </w:r>
      <w:r w:rsidR="549695AF" w:rsidRPr="00752887">
        <w:rPr>
          <w:rFonts w:cs="Arial"/>
          <w:szCs w:val="24"/>
        </w:rPr>
        <w:t>system</w:t>
      </w:r>
      <w:r w:rsidR="5AC5E8E2" w:rsidRPr="00752887">
        <w:rPr>
          <w:rFonts w:cs="Arial"/>
          <w:szCs w:val="24"/>
        </w:rPr>
        <w:t>,</w:t>
      </w:r>
      <w:r w:rsidR="0E248D83" w:rsidRPr="00752887">
        <w:rPr>
          <w:rFonts w:cs="Arial"/>
          <w:szCs w:val="24"/>
        </w:rPr>
        <w:t xml:space="preserve"> latitude</w:t>
      </w:r>
      <w:r w:rsidR="29E960EA" w:rsidRPr="00752887">
        <w:rPr>
          <w:rFonts w:cs="Arial"/>
          <w:szCs w:val="24"/>
        </w:rPr>
        <w:t xml:space="preserve"> and </w:t>
      </w:r>
      <w:r w:rsidR="0E248D83" w:rsidRPr="00752887">
        <w:rPr>
          <w:rFonts w:cs="Arial"/>
          <w:szCs w:val="24"/>
        </w:rPr>
        <w:t xml:space="preserve">longitude coordinates, </w:t>
      </w:r>
      <w:r w:rsidR="00BE34BB">
        <w:rPr>
          <w:rFonts w:cs="Arial"/>
          <w:szCs w:val="24"/>
        </w:rPr>
        <w:t>Geographic Information Syste</w:t>
      </w:r>
      <w:r w:rsidR="003D2199">
        <w:rPr>
          <w:rFonts w:cs="Arial"/>
          <w:szCs w:val="24"/>
        </w:rPr>
        <w:t>m-(GIS-) mapped location</w:t>
      </w:r>
      <w:r w:rsidR="006908A8">
        <w:rPr>
          <w:rFonts w:cs="Arial"/>
          <w:szCs w:val="24"/>
        </w:rPr>
        <w:t>s</w:t>
      </w:r>
      <w:r w:rsidR="00BB0EFE">
        <w:rPr>
          <w:rFonts w:cs="Arial"/>
          <w:szCs w:val="24"/>
        </w:rPr>
        <w:t xml:space="preserve"> and drainage area served by its full </w:t>
      </w:r>
      <w:r w:rsidR="0044072C">
        <w:rPr>
          <w:rFonts w:cs="Arial"/>
          <w:szCs w:val="24"/>
        </w:rPr>
        <w:t>capture</w:t>
      </w:r>
      <w:r w:rsidR="00BB0EFE">
        <w:rPr>
          <w:rFonts w:cs="Arial"/>
          <w:szCs w:val="24"/>
        </w:rPr>
        <w:t xml:space="preserve"> system, </w:t>
      </w:r>
      <w:r w:rsidR="0E248D83" w:rsidRPr="00752887">
        <w:rPr>
          <w:rFonts w:cs="Arial"/>
          <w:szCs w:val="24"/>
        </w:rPr>
        <w:t xml:space="preserve">and representative </w:t>
      </w:r>
      <w:r w:rsidR="4BFDB479" w:rsidRPr="00752887">
        <w:rPr>
          <w:rFonts w:cs="Arial"/>
          <w:szCs w:val="24"/>
        </w:rPr>
        <w:t xml:space="preserve">or nearest </w:t>
      </w:r>
      <w:r w:rsidR="0E248D83" w:rsidRPr="00752887">
        <w:rPr>
          <w:rFonts w:cs="Arial"/>
          <w:szCs w:val="24"/>
        </w:rPr>
        <w:t>street address</w:t>
      </w:r>
      <w:r w:rsidR="15CD3C25" w:rsidRPr="00752887">
        <w:rPr>
          <w:rFonts w:cs="Arial"/>
          <w:szCs w:val="24"/>
        </w:rPr>
        <w:t>.</w:t>
      </w:r>
    </w:p>
    <w:p w14:paraId="21724680" w14:textId="54490744" w:rsidR="008E612D" w:rsidRPr="00752887" w:rsidRDefault="0065773A" w:rsidP="0065773A">
      <w:pPr>
        <w:tabs>
          <w:tab w:val="left" w:pos="1080"/>
        </w:tabs>
        <w:ind w:left="1080" w:hanging="360"/>
        <w:rPr>
          <w:rFonts w:cs="Arial"/>
          <w:szCs w:val="24"/>
        </w:rPr>
      </w:pPr>
      <w:r w:rsidRPr="00752887">
        <w:rPr>
          <w:rFonts w:cs="Arial"/>
          <w:szCs w:val="24"/>
        </w:rPr>
        <w:t>2.</w:t>
      </w:r>
      <w:r w:rsidR="00D45BD1">
        <w:rPr>
          <w:rFonts w:cs="Arial"/>
          <w:szCs w:val="24"/>
        </w:rPr>
        <w:tab/>
      </w:r>
      <w:r w:rsidR="1457F9CA" w:rsidRPr="00752887">
        <w:rPr>
          <w:rFonts w:cs="Arial"/>
          <w:szCs w:val="24"/>
        </w:rPr>
        <w:t xml:space="preserve">For </w:t>
      </w:r>
      <w:r w:rsidR="26CCC37F" w:rsidRPr="00752887">
        <w:rPr>
          <w:rFonts w:cs="Arial"/>
          <w:szCs w:val="24"/>
        </w:rPr>
        <w:t>each</w:t>
      </w:r>
      <w:r w:rsidR="349C5A46" w:rsidRPr="00752887">
        <w:rPr>
          <w:rFonts w:cs="Arial"/>
          <w:szCs w:val="24"/>
        </w:rPr>
        <w:t xml:space="preserve"> </w:t>
      </w:r>
      <w:r w:rsidR="1457F9CA" w:rsidRPr="00752887">
        <w:rPr>
          <w:rFonts w:cs="Arial"/>
          <w:szCs w:val="24"/>
        </w:rPr>
        <w:t>subdrainage area</w:t>
      </w:r>
      <w:r w:rsidR="009877D1" w:rsidRPr="00752887">
        <w:rPr>
          <w:rFonts w:cs="Arial"/>
          <w:szCs w:val="24"/>
        </w:rPr>
        <w:t xml:space="preserve"> or location</w:t>
      </w:r>
      <w:r w:rsidR="1457F9CA" w:rsidRPr="00752887">
        <w:rPr>
          <w:rFonts w:cs="Arial"/>
          <w:szCs w:val="24"/>
        </w:rPr>
        <w:t>, include:</w:t>
      </w:r>
    </w:p>
    <w:p w14:paraId="32F1B0B3" w14:textId="7EE8642D" w:rsidR="008E612D" w:rsidRPr="00752887" w:rsidRDefault="51027FA2" w:rsidP="3A273B3D">
      <w:pPr>
        <w:ind w:left="1440" w:hanging="360"/>
        <w:rPr>
          <w:rFonts w:cs="Arial"/>
          <w:szCs w:val="24"/>
        </w:rPr>
      </w:pPr>
      <w:r w:rsidRPr="00752887">
        <w:rPr>
          <w:rFonts w:cs="Arial"/>
          <w:szCs w:val="24"/>
        </w:rPr>
        <w:t>a.</w:t>
      </w:r>
      <w:r w:rsidR="00D45BD1">
        <w:rPr>
          <w:rFonts w:cs="Arial"/>
          <w:szCs w:val="24"/>
        </w:rPr>
        <w:tab/>
      </w:r>
      <w:r w:rsidR="727BC67E" w:rsidRPr="00752887">
        <w:rPr>
          <w:rFonts w:cs="Arial"/>
          <w:szCs w:val="24"/>
        </w:rPr>
        <w:t>Th</w:t>
      </w:r>
      <w:r w:rsidR="529231EF" w:rsidRPr="00752887">
        <w:rPr>
          <w:rFonts w:cs="Arial"/>
          <w:szCs w:val="24"/>
        </w:rPr>
        <w:t>e</w:t>
      </w:r>
      <w:r w:rsidR="5E57EEF1" w:rsidRPr="00752887">
        <w:rPr>
          <w:rFonts w:cs="Arial"/>
          <w:szCs w:val="24"/>
        </w:rPr>
        <w:t xml:space="preserve"> </w:t>
      </w:r>
      <w:r w:rsidR="1F0616BF" w:rsidRPr="00752887">
        <w:rPr>
          <w:rFonts w:cs="Arial"/>
          <w:szCs w:val="24"/>
        </w:rPr>
        <w:t xml:space="preserve">total </w:t>
      </w:r>
      <w:r w:rsidR="6B8DC06F" w:rsidRPr="00752887">
        <w:rPr>
          <w:rFonts w:eastAsia="Arial" w:cs="Arial"/>
          <w:szCs w:val="24"/>
        </w:rPr>
        <w:t xml:space="preserve">Priority Land Use </w:t>
      </w:r>
      <w:proofErr w:type="gramStart"/>
      <w:r w:rsidR="00502537">
        <w:rPr>
          <w:rFonts w:cs="Arial"/>
          <w:szCs w:val="24"/>
        </w:rPr>
        <w:t>area</w:t>
      </w:r>
      <w:r w:rsidR="48D15AA9" w:rsidRPr="00752887">
        <w:rPr>
          <w:rFonts w:cs="Arial"/>
          <w:szCs w:val="24"/>
        </w:rPr>
        <w:t>;</w:t>
      </w:r>
      <w:proofErr w:type="gramEnd"/>
    </w:p>
    <w:p w14:paraId="38C38B60" w14:textId="34581A58" w:rsidR="008E612D" w:rsidRPr="00752887" w:rsidRDefault="51027FA2" w:rsidP="3A273B3D">
      <w:pPr>
        <w:ind w:left="1440" w:hanging="360"/>
        <w:rPr>
          <w:rFonts w:cs="Arial"/>
          <w:szCs w:val="24"/>
        </w:rPr>
      </w:pPr>
      <w:r w:rsidRPr="00752887">
        <w:rPr>
          <w:rFonts w:cs="Arial"/>
          <w:szCs w:val="24"/>
        </w:rPr>
        <w:t>b.</w:t>
      </w:r>
      <w:r w:rsidR="00D45BD1">
        <w:rPr>
          <w:rFonts w:cs="Arial"/>
          <w:szCs w:val="24"/>
        </w:rPr>
        <w:tab/>
      </w:r>
      <w:r w:rsidR="7E924A63" w:rsidRPr="00752887">
        <w:rPr>
          <w:rFonts w:cs="Arial"/>
          <w:szCs w:val="24"/>
        </w:rPr>
        <w:t xml:space="preserve">The </w:t>
      </w:r>
      <w:r w:rsidR="0FFBCFF8" w:rsidRPr="00752887">
        <w:rPr>
          <w:rFonts w:eastAsia="Arial" w:cs="Arial"/>
          <w:szCs w:val="24"/>
        </w:rPr>
        <w:t xml:space="preserve">Priority Land Use </w:t>
      </w:r>
      <w:r w:rsidR="00502537">
        <w:rPr>
          <w:rFonts w:cs="Arial"/>
          <w:szCs w:val="24"/>
        </w:rPr>
        <w:t>area</w:t>
      </w:r>
      <w:r w:rsidR="7E924A63" w:rsidRPr="00752887">
        <w:rPr>
          <w:rFonts w:cs="Arial"/>
          <w:szCs w:val="24"/>
        </w:rPr>
        <w:t xml:space="preserve"> already addressed by or proposed to be addressed by </w:t>
      </w:r>
      <w:r w:rsidR="009F5A43">
        <w:rPr>
          <w:rFonts w:cs="Arial"/>
          <w:szCs w:val="24"/>
        </w:rPr>
        <w:t xml:space="preserve">Certified </w:t>
      </w:r>
      <w:r w:rsidR="004267DD">
        <w:rPr>
          <w:rFonts w:cs="Arial"/>
          <w:szCs w:val="24"/>
        </w:rPr>
        <w:t xml:space="preserve">Full </w:t>
      </w:r>
      <w:r w:rsidR="7E924A63" w:rsidRPr="00752887">
        <w:rPr>
          <w:rFonts w:cs="Arial"/>
          <w:szCs w:val="24"/>
        </w:rPr>
        <w:t>Capture Systems;</w:t>
      </w:r>
      <w:r w:rsidR="2BA17D93" w:rsidRPr="00752887">
        <w:rPr>
          <w:rFonts w:cs="Arial"/>
          <w:szCs w:val="24"/>
        </w:rPr>
        <w:t xml:space="preserve"> and</w:t>
      </w:r>
      <w:r w:rsidR="49DCA53E" w:rsidRPr="00752887">
        <w:rPr>
          <w:rFonts w:cs="Arial"/>
          <w:szCs w:val="24"/>
        </w:rPr>
        <w:t xml:space="preserve">, </w:t>
      </w:r>
    </w:p>
    <w:p w14:paraId="0DE4FF6B" w14:textId="0500C23A" w:rsidR="00F65D24" w:rsidRPr="00752887" w:rsidRDefault="0065773A" w:rsidP="0065773A">
      <w:pPr>
        <w:tabs>
          <w:tab w:val="left" w:pos="1080"/>
        </w:tabs>
        <w:ind w:left="1080" w:hanging="360"/>
        <w:rPr>
          <w:rFonts w:cs="Arial"/>
          <w:szCs w:val="24"/>
        </w:rPr>
      </w:pPr>
      <w:r w:rsidRPr="00752887">
        <w:rPr>
          <w:rFonts w:cs="Arial"/>
          <w:szCs w:val="24"/>
        </w:rPr>
        <w:t>3.</w:t>
      </w:r>
      <w:r w:rsidR="00D45BD1">
        <w:rPr>
          <w:rFonts w:cs="Arial"/>
          <w:szCs w:val="24"/>
        </w:rPr>
        <w:tab/>
      </w:r>
      <w:r w:rsidR="6340C7C8" w:rsidRPr="00752887">
        <w:rPr>
          <w:rFonts w:eastAsiaTheme="minorEastAsia" w:cs="Arial"/>
          <w:szCs w:val="24"/>
        </w:rPr>
        <w:t xml:space="preserve">For each subdrainage </w:t>
      </w:r>
      <w:r w:rsidR="066F072C" w:rsidRPr="00752887">
        <w:rPr>
          <w:rFonts w:eastAsiaTheme="minorEastAsia" w:cs="Arial"/>
          <w:szCs w:val="24"/>
        </w:rPr>
        <w:t xml:space="preserve">area </w:t>
      </w:r>
      <w:r w:rsidR="6340C7C8" w:rsidRPr="00752887">
        <w:rPr>
          <w:rFonts w:eastAsiaTheme="minorEastAsia" w:cs="Arial"/>
          <w:szCs w:val="24"/>
        </w:rPr>
        <w:t xml:space="preserve">with </w:t>
      </w:r>
      <w:r w:rsidR="009F5A43">
        <w:rPr>
          <w:rFonts w:eastAsiaTheme="minorEastAsia" w:cs="Arial"/>
          <w:szCs w:val="24"/>
        </w:rPr>
        <w:t xml:space="preserve">Certified </w:t>
      </w:r>
      <w:r w:rsidR="004267DD">
        <w:rPr>
          <w:rFonts w:eastAsiaTheme="minorEastAsia" w:cs="Arial"/>
          <w:szCs w:val="24"/>
        </w:rPr>
        <w:t xml:space="preserve">Full </w:t>
      </w:r>
      <w:r w:rsidR="6FDA5C9D" w:rsidRPr="00752887">
        <w:rPr>
          <w:rFonts w:eastAsiaTheme="minorEastAsia" w:cs="Arial"/>
          <w:szCs w:val="24"/>
        </w:rPr>
        <w:t>Capture Systems</w:t>
      </w:r>
      <w:r w:rsidR="0CF5AE51" w:rsidRPr="00752887">
        <w:rPr>
          <w:rFonts w:eastAsiaTheme="minorEastAsia" w:cs="Arial"/>
          <w:szCs w:val="24"/>
        </w:rPr>
        <w:t xml:space="preserve"> </w:t>
      </w:r>
      <w:r w:rsidR="05ABB1EB" w:rsidRPr="00752887">
        <w:rPr>
          <w:rFonts w:eastAsiaTheme="minorEastAsia" w:cs="Arial"/>
          <w:szCs w:val="24"/>
        </w:rPr>
        <w:t xml:space="preserve">already </w:t>
      </w:r>
      <w:r w:rsidR="6340C7C8" w:rsidRPr="00752887">
        <w:rPr>
          <w:rFonts w:eastAsiaTheme="minorEastAsia" w:cs="Arial"/>
          <w:szCs w:val="24"/>
        </w:rPr>
        <w:t xml:space="preserve">installed or proposed </w:t>
      </w:r>
      <w:r w:rsidR="535B05DA" w:rsidRPr="00752887">
        <w:rPr>
          <w:rFonts w:eastAsiaTheme="minorEastAsia" w:cs="Arial"/>
          <w:szCs w:val="24"/>
        </w:rPr>
        <w:t xml:space="preserve">to be installed </w:t>
      </w:r>
      <w:r w:rsidR="1A2B93F9" w:rsidRPr="00752887">
        <w:rPr>
          <w:rFonts w:eastAsiaTheme="minorEastAsia" w:cs="Arial"/>
          <w:szCs w:val="24"/>
        </w:rPr>
        <w:t xml:space="preserve">in the following </w:t>
      </w:r>
      <w:r w:rsidR="496CAD70" w:rsidRPr="00752887">
        <w:rPr>
          <w:rFonts w:eastAsiaTheme="minorEastAsia" w:cs="Arial"/>
          <w:szCs w:val="24"/>
        </w:rPr>
        <w:t>reporting year</w:t>
      </w:r>
      <w:r w:rsidR="6340C7C8" w:rsidRPr="00752887">
        <w:rPr>
          <w:rFonts w:eastAsiaTheme="minorEastAsia" w:cs="Arial"/>
          <w:szCs w:val="24"/>
        </w:rPr>
        <w:t xml:space="preserve">, include: </w:t>
      </w:r>
    </w:p>
    <w:p w14:paraId="5A770483" w14:textId="3934E002" w:rsidR="00F50E20" w:rsidRPr="00752887" w:rsidRDefault="0065773A" w:rsidP="00F26643">
      <w:pPr>
        <w:tabs>
          <w:tab w:val="left" w:pos="1440"/>
        </w:tabs>
        <w:ind w:left="1440" w:hanging="360"/>
        <w:rPr>
          <w:rFonts w:cs="Arial"/>
          <w:szCs w:val="24"/>
        </w:rPr>
      </w:pPr>
      <w:r w:rsidRPr="00752887">
        <w:rPr>
          <w:rFonts w:cs="Arial"/>
          <w:szCs w:val="24"/>
        </w:rPr>
        <w:t>a.</w:t>
      </w:r>
      <w:r w:rsidR="00F26643">
        <w:rPr>
          <w:rFonts w:cs="Arial"/>
          <w:szCs w:val="24"/>
        </w:rPr>
        <w:tab/>
      </w:r>
      <w:r w:rsidR="6340C7C8" w:rsidRPr="00752887">
        <w:rPr>
          <w:rFonts w:cs="Arial"/>
          <w:szCs w:val="24"/>
        </w:rPr>
        <w:t>The peak flow rate in cubic feet per second result</w:t>
      </w:r>
      <w:r w:rsidR="6340C7C8" w:rsidRPr="00752887">
        <w:rPr>
          <w:rFonts w:eastAsiaTheme="minorEastAsia" w:cs="Arial"/>
          <w:szCs w:val="24"/>
        </w:rPr>
        <w:t>ing from a one-year,</w:t>
      </w:r>
      <w:r w:rsidR="6340C7C8" w:rsidRPr="00752887">
        <w:rPr>
          <w:rFonts w:cs="Arial"/>
          <w:szCs w:val="24"/>
        </w:rPr>
        <w:t xml:space="preserve"> one-hour storm in the subdrainage area, or flow of the corresponding storm </w:t>
      </w:r>
      <w:proofErr w:type="gramStart"/>
      <w:r w:rsidR="6340C7C8" w:rsidRPr="00752887">
        <w:rPr>
          <w:rFonts w:cs="Arial"/>
          <w:szCs w:val="24"/>
        </w:rPr>
        <w:t>drain</w:t>
      </w:r>
      <w:r w:rsidR="19CD0412" w:rsidRPr="00752887">
        <w:rPr>
          <w:rFonts w:cs="Arial"/>
          <w:szCs w:val="24"/>
        </w:rPr>
        <w:t>;</w:t>
      </w:r>
      <w:proofErr w:type="gramEnd"/>
    </w:p>
    <w:p w14:paraId="2566F327" w14:textId="7C4AF02D" w:rsidR="00F50E20" w:rsidRPr="00752887" w:rsidRDefault="0065773A" w:rsidP="0065773A">
      <w:pPr>
        <w:ind w:left="1440" w:hanging="360"/>
        <w:rPr>
          <w:rFonts w:cs="Arial"/>
        </w:rPr>
      </w:pPr>
      <w:r w:rsidRPr="2A1795C3">
        <w:rPr>
          <w:rFonts w:cs="Arial"/>
        </w:rPr>
        <w:t>b.</w:t>
      </w:r>
      <w:r w:rsidR="00F26643">
        <w:tab/>
      </w:r>
      <w:r w:rsidR="00657168" w:rsidRPr="2A1795C3">
        <w:rPr>
          <w:rFonts w:cs="Arial"/>
        </w:rPr>
        <w:t xml:space="preserve">The </w:t>
      </w:r>
      <w:r w:rsidR="00976E29">
        <w:rPr>
          <w:rFonts w:cs="Arial"/>
        </w:rPr>
        <w:t>hydraulic</w:t>
      </w:r>
      <w:r w:rsidR="00657168" w:rsidRPr="2A1795C3" w:rsidDel="00C762A5">
        <w:rPr>
          <w:rFonts w:cs="Arial"/>
        </w:rPr>
        <w:t xml:space="preserve"> </w:t>
      </w:r>
      <w:r w:rsidR="00657168" w:rsidRPr="2A1795C3">
        <w:rPr>
          <w:rFonts w:cs="Arial"/>
        </w:rPr>
        <w:t>capacity</w:t>
      </w:r>
      <w:r w:rsidR="00477FA0">
        <w:rPr>
          <w:rFonts w:cs="Arial"/>
        </w:rPr>
        <w:t xml:space="preserve">, </w:t>
      </w:r>
      <w:r w:rsidR="0096685D">
        <w:rPr>
          <w:rFonts w:cs="Arial"/>
        </w:rPr>
        <w:t xml:space="preserve">trash </w:t>
      </w:r>
      <w:r w:rsidR="007126EB" w:rsidRPr="007126EB">
        <w:rPr>
          <w:rFonts w:cs="Arial"/>
        </w:rPr>
        <w:t xml:space="preserve">treatment capacity </w:t>
      </w:r>
      <w:r w:rsidR="008B464B">
        <w:rPr>
          <w:rFonts w:cs="Arial"/>
        </w:rPr>
        <w:t xml:space="preserve">(if included in the </w:t>
      </w:r>
      <w:r w:rsidR="005D2AAD">
        <w:rPr>
          <w:rFonts w:cs="Arial"/>
        </w:rPr>
        <w:t>vendor’s application</w:t>
      </w:r>
      <w:r w:rsidR="00A6560F">
        <w:rPr>
          <w:rFonts w:cs="Arial"/>
        </w:rPr>
        <w:t>)</w:t>
      </w:r>
      <w:r w:rsidR="007531E9">
        <w:rPr>
          <w:rFonts w:cs="Arial"/>
        </w:rPr>
        <w:t xml:space="preserve">, </w:t>
      </w:r>
      <w:r w:rsidR="006E29C0" w:rsidRPr="2A1795C3">
        <w:rPr>
          <w:rFonts w:cs="Arial"/>
        </w:rPr>
        <w:t xml:space="preserve">and model name </w:t>
      </w:r>
      <w:r w:rsidR="00657168" w:rsidRPr="2A1795C3">
        <w:rPr>
          <w:rFonts w:cs="Arial"/>
        </w:rPr>
        <w:t>of each</w:t>
      </w:r>
      <w:r w:rsidR="00A869B3" w:rsidRPr="2A1795C3">
        <w:rPr>
          <w:rFonts w:cs="Arial"/>
        </w:rPr>
        <w:t xml:space="preserve"> </w:t>
      </w:r>
      <w:r w:rsidR="009F5A43" w:rsidDel="004D5266">
        <w:rPr>
          <w:rFonts w:cs="Arial"/>
        </w:rPr>
        <w:t xml:space="preserve">Certified </w:t>
      </w:r>
      <w:r w:rsidR="004D5266">
        <w:rPr>
          <w:rFonts w:cs="Arial"/>
        </w:rPr>
        <w:t>Full</w:t>
      </w:r>
      <w:r w:rsidR="00BF6BA2">
        <w:rPr>
          <w:rFonts w:cs="Arial"/>
        </w:rPr>
        <w:t xml:space="preserve"> </w:t>
      </w:r>
      <w:r w:rsidR="00A869B3" w:rsidRPr="2A1795C3">
        <w:rPr>
          <w:rFonts w:cs="Arial"/>
        </w:rPr>
        <w:t>Capture System</w:t>
      </w:r>
      <w:r w:rsidR="00C7046D" w:rsidRPr="2A1795C3">
        <w:rPr>
          <w:rFonts w:cs="Arial"/>
        </w:rPr>
        <w:t xml:space="preserve"> already installed or proposed to be installed in the following reporting year</w:t>
      </w:r>
      <w:r w:rsidR="00F50E20" w:rsidRPr="2A1795C3">
        <w:rPr>
          <w:rFonts w:cs="Arial"/>
        </w:rPr>
        <w:t>;</w:t>
      </w:r>
      <w:r w:rsidR="5A23C467" w:rsidRPr="3ECBA4FA">
        <w:rPr>
          <w:rFonts w:cs="Arial"/>
        </w:rPr>
        <w:t xml:space="preserve"> and</w:t>
      </w:r>
    </w:p>
    <w:p w14:paraId="0D0652C2" w14:textId="57DFB3F7" w:rsidR="026795BB" w:rsidRDefault="0065773A" w:rsidP="1869676C">
      <w:pPr>
        <w:ind w:left="1440" w:hanging="360"/>
        <w:rPr>
          <w:rFonts w:cs="Arial"/>
        </w:rPr>
      </w:pPr>
      <w:r w:rsidRPr="1869676C">
        <w:rPr>
          <w:rFonts w:cs="Arial"/>
        </w:rPr>
        <w:t>c.</w:t>
      </w:r>
      <w:r w:rsidR="003B002E">
        <w:tab/>
      </w:r>
      <w:r w:rsidR="3AD6618E" w:rsidRPr="1869676C">
        <w:rPr>
          <w:rFonts w:cs="Arial"/>
        </w:rPr>
        <w:t>Date</w:t>
      </w:r>
      <w:r w:rsidR="1884C140" w:rsidRPr="1869676C">
        <w:rPr>
          <w:rFonts w:cs="Arial"/>
        </w:rPr>
        <w:t>(s)</w:t>
      </w:r>
      <w:r w:rsidR="3AD6618E" w:rsidRPr="1869676C">
        <w:rPr>
          <w:rFonts w:cs="Arial"/>
        </w:rPr>
        <w:t xml:space="preserve"> of </w:t>
      </w:r>
      <w:r w:rsidR="00F92723">
        <w:rPr>
          <w:rFonts w:cs="Arial"/>
        </w:rPr>
        <w:t xml:space="preserve">maintenance performed in </w:t>
      </w:r>
      <w:r w:rsidR="1884C140" w:rsidRPr="1869676C">
        <w:rPr>
          <w:rFonts w:cs="Arial"/>
        </w:rPr>
        <w:t>the previous year</w:t>
      </w:r>
      <w:r w:rsidR="00E650C1" w:rsidRPr="1869676C">
        <w:rPr>
          <w:rFonts w:cs="Arial"/>
        </w:rPr>
        <w:t>, if applicable,</w:t>
      </w:r>
      <w:r w:rsidR="3AD6618E" w:rsidRPr="1869676C">
        <w:rPr>
          <w:rFonts w:cs="Arial"/>
        </w:rPr>
        <w:t xml:space="preserve"> and </w:t>
      </w:r>
      <w:r w:rsidR="00E144C3">
        <w:rPr>
          <w:rFonts w:cs="Arial"/>
        </w:rPr>
        <w:t xml:space="preserve">proposed </w:t>
      </w:r>
      <w:r w:rsidR="0023770E">
        <w:rPr>
          <w:rFonts w:cs="Arial"/>
        </w:rPr>
        <w:t xml:space="preserve">general </w:t>
      </w:r>
      <w:r w:rsidR="3AD6618E" w:rsidRPr="1869676C">
        <w:rPr>
          <w:rFonts w:cs="Arial"/>
        </w:rPr>
        <w:t>schedule</w:t>
      </w:r>
      <w:r w:rsidR="0005778A">
        <w:rPr>
          <w:rFonts w:cs="Arial"/>
        </w:rPr>
        <w:t xml:space="preserve"> </w:t>
      </w:r>
      <w:r w:rsidR="00566B5F">
        <w:rPr>
          <w:rFonts w:cs="Arial"/>
        </w:rPr>
        <w:t>for</w:t>
      </w:r>
      <w:r w:rsidR="3AD6618E" w:rsidRPr="1869676C">
        <w:rPr>
          <w:rFonts w:cs="Arial"/>
        </w:rPr>
        <w:t xml:space="preserve"> </w:t>
      </w:r>
      <w:r w:rsidR="1884C140" w:rsidRPr="1869676C">
        <w:rPr>
          <w:rFonts w:cs="Arial"/>
        </w:rPr>
        <w:t xml:space="preserve">maintenance in the following </w:t>
      </w:r>
      <w:r w:rsidR="00E650C1" w:rsidRPr="1869676C">
        <w:rPr>
          <w:rFonts w:cs="Arial"/>
        </w:rPr>
        <w:t>reporting</w:t>
      </w:r>
      <w:r w:rsidR="1884C140" w:rsidRPr="1869676C">
        <w:rPr>
          <w:rFonts w:cs="Arial"/>
        </w:rPr>
        <w:t xml:space="preserve"> </w:t>
      </w:r>
      <w:r w:rsidR="00DC693A" w:rsidRPr="1869676C">
        <w:rPr>
          <w:rFonts w:cs="Arial"/>
        </w:rPr>
        <w:t xml:space="preserve">year </w:t>
      </w:r>
      <w:r w:rsidR="535B05DA" w:rsidRPr="1869676C">
        <w:rPr>
          <w:rFonts w:cs="Arial"/>
        </w:rPr>
        <w:t xml:space="preserve">for each </w:t>
      </w:r>
      <w:r w:rsidR="009F5A43">
        <w:rPr>
          <w:rFonts w:cs="Arial"/>
        </w:rPr>
        <w:t xml:space="preserve">Certified </w:t>
      </w:r>
      <w:r w:rsidR="00BF6BA2">
        <w:rPr>
          <w:rFonts w:cs="Arial"/>
        </w:rPr>
        <w:t xml:space="preserve">Full </w:t>
      </w:r>
      <w:r w:rsidR="535B05DA" w:rsidRPr="1869676C">
        <w:rPr>
          <w:rFonts w:cs="Arial"/>
        </w:rPr>
        <w:t>Capture System</w:t>
      </w:r>
      <w:r w:rsidR="3AD6618E" w:rsidRPr="1869676C">
        <w:rPr>
          <w:rFonts w:cs="Arial"/>
        </w:rPr>
        <w:t>.</w:t>
      </w:r>
    </w:p>
    <w:p w14:paraId="5A0614E3" w14:textId="249151F0" w:rsidR="00F9328B" w:rsidRPr="00752887" w:rsidRDefault="65A04629" w:rsidP="0064653E">
      <w:pPr>
        <w:pStyle w:val="Heading3"/>
      </w:pPr>
      <w:bookmarkStart w:id="89" w:name="_Toc205816684"/>
      <w:bookmarkStart w:id="90" w:name="_Toc205816829"/>
      <w:bookmarkStart w:id="91" w:name="_Toc206578486"/>
      <w:bookmarkStart w:id="92" w:name="_Toc216097975"/>
      <w:r w:rsidRPr="00752887">
        <w:t>H</w:t>
      </w:r>
      <w:r w:rsidR="30054837" w:rsidRPr="00752887">
        <w:t>6</w:t>
      </w:r>
      <w:r w:rsidR="2621AFE5" w:rsidRPr="00752887">
        <w:t>.2</w:t>
      </w:r>
      <w:r w:rsidRPr="00752887">
        <w:tab/>
      </w:r>
      <w:r w:rsidR="2621AFE5" w:rsidRPr="00752887">
        <w:t>Non-Traditional Permittees</w:t>
      </w:r>
      <w:r w:rsidR="00B80E69">
        <w:t xml:space="preserve"> Selecting Track 1</w:t>
      </w:r>
      <w:bookmarkEnd w:id="89"/>
      <w:bookmarkEnd w:id="90"/>
      <w:bookmarkEnd w:id="91"/>
      <w:bookmarkEnd w:id="92"/>
    </w:p>
    <w:p w14:paraId="02217AD7" w14:textId="50C5B473" w:rsidR="000F763B" w:rsidRPr="00752887" w:rsidRDefault="11A28603" w:rsidP="00F730B1">
      <w:pPr>
        <w:pStyle w:val="ListParagraph"/>
        <w:numPr>
          <w:ilvl w:val="0"/>
          <w:numId w:val="0"/>
        </w:numPr>
        <w:tabs>
          <w:tab w:val="clear" w:pos="450"/>
        </w:tabs>
        <w:spacing w:line="259" w:lineRule="auto"/>
        <w:ind w:left="720"/>
        <w:rPr>
          <w:rFonts w:eastAsiaTheme="minorEastAsia"/>
        </w:rPr>
      </w:pPr>
      <w:r w:rsidRPr="00752887">
        <w:rPr>
          <w:rStyle w:val="Normal12345paragraphChar"/>
          <w:b w:val="0"/>
          <w:bCs w:val="0"/>
        </w:rPr>
        <w:lastRenderedPageBreak/>
        <w:t>In accordance with the Permittee’s Trash Assessment Plan</w:t>
      </w:r>
      <w:r w:rsidR="005777E8">
        <w:rPr>
          <w:rStyle w:val="Normal12345paragraphChar"/>
          <w:b w:val="0"/>
          <w:bCs w:val="0"/>
        </w:rPr>
        <w:t xml:space="preserve"> (section </w:t>
      </w:r>
      <w:r w:rsidR="00C00E9B">
        <w:rPr>
          <w:rStyle w:val="Normal12345paragraphChar"/>
          <w:b w:val="0"/>
          <w:bCs w:val="0"/>
        </w:rPr>
        <w:t>H8)</w:t>
      </w:r>
      <w:r w:rsidRPr="00752887">
        <w:rPr>
          <w:rStyle w:val="Normal12345paragraphChar"/>
          <w:b w:val="0"/>
          <w:bCs w:val="0"/>
        </w:rPr>
        <w:t xml:space="preserve">, </w:t>
      </w:r>
      <w:r w:rsidR="0001552C">
        <w:rPr>
          <w:rStyle w:val="Normal12345paragraphChar"/>
          <w:b w:val="0"/>
          <w:bCs w:val="0"/>
        </w:rPr>
        <w:t>Non</w:t>
      </w:r>
      <w:r w:rsidR="00362EA9">
        <w:rPr>
          <w:rStyle w:val="Normal12345paragraphChar"/>
          <w:b w:val="0"/>
          <w:bCs w:val="0"/>
        </w:rPr>
        <w:t xml:space="preserve">-Traditional Permittees selecting Track 1 </w:t>
      </w:r>
      <w:proofErr w:type="gramStart"/>
      <w:r w:rsidR="00362EA9">
        <w:rPr>
          <w:rStyle w:val="Normal12345paragraphChar"/>
          <w:b w:val="0"/>
          <w:bCs w:val="0"/>
        </w:rPr>
        <w:t>shall</w:t>
      </w:r>
      <w:proofErr w:type="gramEnd"/>
      <w:r w:rsidR="00362EA9">
        <w:rPr>
          <w:rStyle w:val="Normal12345paragraphChar"/>
          <w:b w:val="0"/>
          <w:bCs w:val="0"/>
        </w:rPr>
        <w:t xml:space="preserve"> </w:t>
      </w:r>
      <w:r w:rsidRPr="00752887">
        <w:rPr>
          <w:rStyle w:val="Normal12345paragraphChar"/>
          <w:b w:val="0"/>
          <w:bCs w:val="0"/>
        </w:rPr>
        <w:t xml:space="preserve">conduct either the On-Land Visual Trash Assessment </w:t>
      </w:r>
      <w:r w:rsidR="00BBB08E" w:rsidRPr="00752887">
        <w:rPr>
          <w:rStyle w:val="Normal12345paragraphChar"/>
          <w:b w:val="0"/>
          <w:bCs w:val="0"/>
        </w:rPr>
        <w:t>a</w:t>
      </w:r>
      <w:r w:rsidRPr="00752887">
        <w:rPr>
          <w:rStyle w:val="Normal12345paragraphChar"/>
          <w:b w:val="0"/>
          <w:bCs w:val="0"/>
        </w:rPr>
        <w:t xml:space="preserve">pproach or </w:t>
      </w:r>
      <w:r w:rsidR="00362EA9">
        <w:rPr>
          <w:rStyle w:val="Normal12345paragraphChar"/>
          <w:b w:val="0"/>
          <w:bCs w:val="0"/>
        </w:rPr>
        <w:t xml:space="preserve">an </w:t>
      </w:r>
      <w:r w:rsidRPr="00752887">
        <w:rPr>
          <w:rStyle w:val="Normal12345paragraphChar"/>
          <w:b w:val="0"/>
          <w:bCs w:val="0"/>
        </w:rPr>
        <w:t xml:space="preserve">equivalent </w:t>
      </w:r>
      <w:r w:rsidR="009265C6">
        <w:rPr>
          <w:rStyle w:val="Normal12345paragraphChar"/>
          <w:b w:val="0"/>
          <w:bCs w:val="0"/>
        </w:rPr>
        <w:t>empirical</w:t>
      </w:r>
      <w:r w:rsidR="009265C6" w:rsidRPr="00752887">
        <w:rPr>
          <w:rStyle w:val="Normal12345paragraphChar"/>
          <w:b w:val="0"/>
          <w:bCs w:val="0"/>
        </w:rPr>
        <w:t xml:space="preserve"> </w:t>
      </w:r>
      <w:r w:rsidRPr="00752887">
        <w:rPr>
          <w:rStyle w:val="Normal12345paragraphChar"/>
          <w:b w:val="0"/>
          <w:bCs w:val="0"/>
        </w:rPr>
        <w:t xml:space="preserve">approach to determine </w:t>
      </w:r>
      <w:r w:rsidR="2589E020" w:rsidRPr="00752887">
        <w:rPr>
          <w:rStyle w:val="Normal12345paragraphChar"/>
          <w:b w:val="0"/>
          <w:bCs w:val="0"/>
        </w:rPr>
        <w:t xml:space="preserve">baseline </w:t>
      </w:r>
      <w:r w:rsidRPr="00752887">
        <w:rPr>
          <w:rStyle w:val="Normal12345paragraphChar"/>
          <w:b w:val="0"/>
          <w:bCs w:val="0"/>
        </w:rPr>
        <w:t xml:space="preserve">trash generation rates for each location or land use that generates substantial </w:t>
      </w:r>
      <w:r w:rsidR="00211CB9">
        <w:rPr>
          <w:rStyle w:val="Normal12345paragraphChar"/>
          <w:b w:val="0"/>
          <w:bCs w:val="0"/>
        </w:rPr>
        <w:t xml:space="preserve">amounts of </w:t>
      </w:r>
      <w:r w:rsidRPr="00752887">
        <w:rPr>
          <w:rStyle w:val="Normal12345paragraphChar"/>
          <w:b w:val="0"/>
          <w:bCs w:val="0"/>
        </w:rPr>
        <w:t xml:space="preserve">trash. </w:t>
      </w:r>
      <w:r w:rsidR="00BD6515">
        <w:rPr>
          <w:rStyle w:val="Normal12345paragraphChar"/>
          <w:b w:val="0"/>
          <w:bCs w:val="0"/>
        </w:rPr>
        <w:t xml:space="preserve">The </w:t>
      </w:r>
      <w:r w:rsidR="00093C69">
        <w:rPr>
          <w:rStyle w:val="Normal12345paragraphChar"/>
          <w:b w:val="0"/>
          <w:bCs w:val="0"/>
        </w:rPr>
        <w:t>Trash Implementation Inventory</w:t>
      </w:r>
      <w:r w:rsidR="00BD6515">
        <w:rPr>
          <w:rStyle w:val="Normal12345paragraphChar"/>
          <w:b w:val="0"/>
          <w:bCs w:val="0"/>
        </w:rPr>
        <w:t xml:space="preserve"> shall include the following</w:t>
      </w:r>
      <w:r w:rsidR="00093C69">
        <w:rPr>
          <w:rStyle w:val="Normal12345paragraphChar"/>
          <w:b w:val="0"/>
          <w:bCs w:val="0"/>
        </w:rPr>
        <w:t>:</w:t>
      </w:r>
    </w:p>
    <w:p w14:paraId="7AC17C27" w14:textId="2F8678BA" w:rsidR="00586497" w:rsidRPr="00752887" w:rsidRDefault="0065773A" w:rsidP="0065773A">
      <w:pPr>
        <w:tabs>
          <w:tab w:val="left" w:pos="1080"/>
        </w:tabs>
        <w:ind w:left="1080" w:hanging="360"/>
        <w:rPr>
          <w:rFonts w:cs="Arial"/>
          <w:szCs w:val="24"/>
        </w:rPr>
      </w:pPr>
      <w:r w:rsidRPr="00752887">
        <w:rPr>
          <w:rFonts w:cs="Arial"/>
          <w:szCs w:val="24"/>
        </w:rPr>
        <w:t>1.</w:t>
      </w:r>
      <w:r w:rsidRPr="00752887">
        <w:rPr>
          <w:rFonts w:cs="Arial"/>
          <w:szCs w:val="24"/>
        </w:rPr>
        <w:tab/>
      </w:r>
      <w:r w:rsidR="000F47A8" w:rsidRPr="00752887">
        <w:rPr>
          <w:rFonts w:cs="Arial"/>
          <w:szCs w:val="24"/>
        </w:rPr>
        <w:t>L</w:t>
      </w:r>
      <w:r w:rsidR="001067CD" w:rsidRPr="00752887">
        <w:rPr>
          <w:rFonts w:cs="Arial"/>
          <w:szCs w:val="24"/>
        </w:rPr>
        <w:t xml:space="preserve">ist all subdrainage areas </w:t>
      </w:r>
      <w:r w:rsidR="2A94DB3B" w:rsidRPr="00752887">
        <w:rPr>
          <w:rFonts w:cs="Arial"/>
          <w:szCs w:val="24"/>
        </w:rPr>
        <w:t xml:space="preserve">determined by the </w:t>
      </w:r>
      <w:r w:rsidR="74C7932C" w:rsidRPr="00752887">
        <w:rPr>
          <w:rFonts w:cs="Arial"/>
          <w:szCs w:val="24"/>
        </w:rPr>
        <w:t>Permittee</w:t>
      </w:r>
      <w:r w:rsidR="32A6A18D" w:rsidRPr="00752887">
        <w:rPr>
          <w:rFonts w:cs="Arial"/>
          <w:szCs w:val="24"/>
        </w:rPr>
        <w:t>s</w:t>
      </w:r>
      <w:r w:rsidR="2A94DB3B" w:rsidRPr="00752887">
        <w:rPr>
          <w:rFonts w:cs="Arial"/>
          <w:szCs w:val="24"/>
        </w:rPr>
        <w:t xml:space="preserve"> to generate substantial amounts of trash</w:t>
      </w:r>
      <w:r w:rsidR="2B2E038D" w:rsidRPr="00752887">
        <w:rPr>
          <w:rFonts w:cs="Arial"/>
          <w:szCs w:val="24"/>
        </w:rPr>
        <w:t xml:space="preserve"> </w:t>
      </w:r>
      <w:r w:rsidR="001067CD" w:rsidRPr="00752887">
        <w:rPr>
          <w:rFonts w:cs="Arial"/>
          <w:szCs w:val="24"/>
        </w:rPr>
        <w:t>using a unique identification number system, latitude</w:t>
      </w:r>
      <w:r w:rsidR="190DF573" w:rsidRPr="00752887">
        <w:rPr>
          <w:rFonts w:cs="Arial"/>
          <w:szCs w:val="24"/>
        </w:rPr>
        <w:t xml:space="preserve"> and</w:t>
      </w:r>
      <w:r w:rsidR="001067CD" w:rsidRPr="00752887">
        <w:rPr>
          <w:rFonts w:cs="Arial"/>
          <w:szCs w:val="24"/>
        </w:rPr>
        <w:t xml:space="preserve"> longitude coordinates, and representative </w:t>
      </w:r>
      <w:r w:rsidR="3C2FB51B" w:rsidRPr="00752887">
        <w:rPr>
          <w:rFonts w:cs="Arial"/>
          <w:szCs w:val="24"/>
        </w:rPr>
        <w:t xml:space="preserve">or nearest </w:t>
      </w:r>
      <w:r w:rsidR="001067CD" w:rsidRPr="00752887">
        <w:rPr>
          <w:rFonts w:cs="Arial"/>
          <w:szCs w:val="24"/>
        </w:rPr>
        <w:t>street address</w:t>
      </w:r>
      <w:r w:rsidR="2A94DB3B" w:rsidRPr="00752887">
        <w:rPr>
          <w:rFonts w:cs="Arial"/>
          <w:szCs w:val="24"/>
        </w:rPr>
        <w:t>.</w:t>
      </w:r>
      <w:r w:rsidR="373C54A9" w:rsidRPr="00752887">
        <w:rPr>
          <w:rFonts w:cs="Arial"/>
          <w:szCs w:val="24"/>
        </w:rPr>
        <w:t xml:space="preserve"> </w:t>
      </w:r>
    </w:p>
    <w:p w14:paraId="2AB740FA" w14:textId="35A502CA" w:rsidR="000F763B" w:rsidRPr="00752887" w:rsidRDefault="0065773A" w:rsidP="0065773A">
      <w:pPr>
        <w:tabs>
          <w:tab w:val="left" w:pos="1080"/>
        </w:tabs>
        <w:ind w:left="1080" w:hanging="360"/>
        <w:rPr>
          <w:rFonts w:cs="Arial"/>
          <w:szCs w:val="24"/>
        </w:rPr>
      </w:pPr>
      <w:r w:rsidRPr="00752887">
        <w:rPr>
          <w:rFonts w:cs="Arial"/>
          <w:szCs w:val="24"/>
        </w:rPr>
        <w:t>2.</w:t>
      </w:r>
      <w:r w:rsidRPr="00752887">
        <w:rPr>
          <w:rFonts w:cs="Arial"/>
          <w:szCs w:val="24"/>
        </w:rPr>
        <w:tab/>
      </w:r>
      <w:r w:rsidR="0285BB44" w:rsidRPr="00752887">
        <w:rPr>
          <w:rFonts w:eastAsiaTheme="minorEastAsia" w:cs="Arial"/>
          <w:szCs w:val="24"/>
        </w:rPr>
        <w:t>For</w:t>
      </w:r>
      <w:r w:rsidR="14D42E95" w:rsidRPr="00752887">
        <w:rPr>
          <w:rFonts w:eastAsiaTheme="minorEastAsia" w:cs="Arial"/>
          <w:szCs w:val="24"/>
        </w:rPr>
        <w:t xml:space="preserve"> the</w:t>
      </w:r>
      <w:r w:rsidR="0285BB44" w:rsidRPr="00752887">
        <w:rPr>
          <w:rFonts w:eastAsiaTheme="minorEastAsia" w:cs="Arial"/>
          <w:szCs w:val="24"/>
        </w:rPr>
        <w:t xml:space="preserve"> subdrainage area</w:t>
      </w:r>
      <w:r w:rsidR="205C700A" w:rsidRPr="00752887">
        <w:rPr>
          <w:rFonts w:eastAsiaTheme="minorEastAsia" w:cs="Arial"/>
          <w:szCs w:val="24"/>
        </w:rPr>
        <w:t>s</w:t>
      </w:r>
      <w:r w:rsidR="3D9A89CE" w:rsidRPr="00752887">
        <w:rPr>
          <w:rFonts w:eastAsiaTheme="minorEastAsia" w:cs="Arial"/>
          <w:szCs w:val="24"/>
        </w:rPr>
        <w:t xml:space="preserve"> identified above</w:t>
      </w:r>
      <w:r w:rsidR="0285BB44" w:rsidRPr="00752887">
        <w:rPr>
          <w:rFonts w:eastAsiaTheme="minorEastAsia" w:cs="Arial"/>
          <w:szCs w:val="24"/>
        </w:rPr>
        <w:t xml:space="preserve"> include:</w:t>
      </w:r>
      <w:r w:rsidR="6340C7C8" w:rsidRPr="00752887">
        <w:rPr>
          <w:rFonts w:eastAsiaTheme="minorEastAsia" w:cs="Arial"/>
          <w:szCs w:val="24"/>
        </w:rPr>
        <w:t xml:space="preserve"> </w:t>
      </w:r>
    </w:p>
    <w:p w14:paraId="686D45D7" w14:textId="308F7326" w:rsidR="00FE28B0" w:rsidRPr="00752887" w:rsidRDefault="0065773A" w:rsidP="7ED74233">
      <w:pPr>
        <w:ind w:left="1512" w:hanging="360"/>
        <w:rPr>
          <w:rFonts w:eastAsiaTheme="minorEastAsia" w:cs="Arial"/>
          <w:szCs w:val="24"/>
        </w:rPr>
      </w:pPr>
      <w:r w:rsidRPr="00752887">
        <w:rPr>
          <w:rFonts w:eastAsiaTheme="minorEastAsia" w:cs="Arial"/>
          <w:szCs w:val="24"/>
        </w:rPr>
        <w:t>a.</w:t>
      </w:r>
      <w:r w:rsidR="008038C3">
        <w:rPr>
          <w:rFonts w:eastAsiaTheme="minorEastAsia" w:cs="Arial"/>
          <w:szCs w:val="24"/>
        </w:rPr>
        <w:tab/>
      </w:r>
      <w:r w:rsidR="07B1CEDF" w:rsidRPr="00752887">
        <w:rPr>
          <w:rFonts w:eastAsiaTheme="minorEastAsia" w:cs="Arial"/>
          <w:szCs w:val="24"/>
        </w:rPr>
        <w:t>T</w:t>
      </w:r>
      <w:r w:rsidR="6A1E0B05" w:rsidRPr="00752887">
        <w:rPr>
          <w:rFonts w:eastAsiaTheme="minorEastAsia" w:cs="Arial"/>
          <w:szCs w:val="24"/>
        </w:rPr>
        <w:t>he</w:t>
      </w:r>
      <w:r w:rsidR="7D5841D9" w:rsidRPr="00752887">
        <w:rPr>
          <w:rFonts w:eastAsiaTheme="minorEastAsia" w:cs="Arial"/>
          <w:szCs w:val="24"/>
        </w:rPr>
        <w:t xml:space="preserve"> </w:t>
      </w:r>
      <w:r w:rsidR="1B69DDB0" w:rsidRPr="00752887">
        <w:rPr>
          <w:rFonts w:eastAsiaTheme="minorEastAsia" w:cs="Arial"/>
          <w:szCs w:val="24"/>
        </w:rPr>
        <w:t xml:space="preserve">total </w:t>
      </w:r>
      <w:proofErr w:type="gramStart"/>
      <w:r w:rsidR="00502537">
        <w:rPr>
          <w:rFonts w:eastAsiaTheme="minorEastAsia" w:cs="Arial"/>
          <w:szCs w:val="24"/>
        </w:rPr>
        <w:t>area</w:t>
      </w:r>
      <w:r w:rsidR="736122F1" w:rsidRPr="00752887">
        <w:rPr>
          <w:rFonts w:eastAsiaTheme="minorEastAsia" w:cs="Arial"/>
          <w:szCs w:val="24"/>
        </w:rPr>
        <w:t>;</w:t>
      </w:r>
      <w:proofErr w:type="gramEnd"/>
    </w:p>
    <w:p w14:paraId="69C737DA" w14:textId="4036ED76" w:rsidR="00FE28B0" w:rsidRPr="00752887" w:rsidRDefault="51027FA2" w:rsidP="3A273B3D">
      <w:pPr>
        <w:ind w:left="1512" w:hanging="360"/>
        <w:rPr>
          <w:rFonts w:eastAsiaTheme="minorEastAsia" w:cs="Arial"/>
          <w:szCs w:val="24"/>
        </w:rPr>
      </w:pPr>
      <w:r w:rsidRPr="00752887">
        <w:rPr>
          <w:rFonts w:cs="Arial"/>
          <w:szCs w:val="24"/>
        </w:rPr>
        <w:t>b.</w:t>
      </w:r>
      <w:r w:rsidR="00340180">
        <w:rPr>
          <w:rFonts w:cs="Arial"/>
          <w:szCs w:val="24"/>
        </w:rPr>
        <w:tab/>
      </w:r>
      <w:r w:rsidR="0C177DA3" w:rsidRPr="00752887">
        <w:rPr>
          <w:rFonts w:cs="Arial"/>
          <w:szCs w:val="24"/>
        </w:rPr>
        <w:t xml:space="preserve">Total </w:t>
      </w:r>
      <w:r w:rsidR="00502537">
        <w:rPr>
          <w:rFonts w:cs="Arial"/>
          <w:szCs w:val="24"/>
        </w:rPr>
        <w:t>area</w:t>
      </w:r>
      <w:r w:rsidR="00B572CE">
        <w:rPr>
          <w:rFonts w:cs="Arial"/>
          <w:szCs w:val="24"/>
        </w:rPr>
        <w:t xml:space="preserve"> of </w:t>
      </w:r>
      <w:r w:rsidR="00B572CE" w:rsidRPr="00752887">
        <w:rPr>
          <w:rFonts w:eastAsia="Arial" w:cs="Arial"/>
          <w:szCs w:val="24"/>
        </w:rPr>
        <w:t>land uses that generate substantial amounts of trash</w:t>
      </w:r>
      <w:r w:rsidR="0C177DA3" w:rsidRPr="00752887">
        <w:rPr>
          <w:rFonts w:cs="Arial"/>
          <w:szCs w:val="24"/>
        </w:rPr>
        <w:t xml:space="preserve">; and </w:t>
      </w:r>
    </w:p>
    <w:p w14:paraId="431D36F3" w14:textId="5774DBAC" w:rsidR="00FE28B0" w:rsidRPr="00752887" w:rsidRDefault="0C177DA3" w:rsidP="3A273B3D">
      <w:pPr>
        <w:ind w:left="1512" w:hanging="360"/>
        <w:rPr>
          <w:rFonts w:eastAsiaTheme="minorEastAsia" w:cs="Arial"/>
          <w:szCs w:val="24"/>
        </w:rPr>
      </w:pPr>
      <w:r w:rsidRPr="00752887">
        <w:rPr>
          <w:rFonts w:eastAsiaTheme="minorEastAsia" w:cs="Arial"/>
          <w:szCs w:val="24"/>
        </w:rPr>
        <w:t>c.</w:t>
      </w:r>
      <w:r w:rsidR="0065773A" w:rsidRPr="00752887">
        <w:rPr>
          <w:rFonts w:cs="Arial"/>
          <w:szCs w:val="24"/>
        </w:rPr>
        <w:tab/>
      </w:r>
      <w:r w:rsidR="001A573A">
        <w:rPr>
          <w:rFonts w:cs="Arial"/>
          <w:szCs w:val="24"/>
        </w:rPr>
        <w:t>T</w:t>
      </w:r>
      <w:r w:rsidR="4F888AA3" w:rsidRPr="00752887">
        <w:rPr>
          <w:rFonts w:eastAsia="Arial" w:cs="Arial"/>
          <w:szCs w:val="24"/>
        </w:rPr>
        <w:t xml:space="preserve">otal </w:t>
      </w:r>
      <w:r w:rsidR="00502537">
        <w:rPr>
          <w:rFonts w:eastAsia="Arial" w:cs="Arial"/>
          <w:szCs w:val="24"/>
        </w:rPr>
        <w:t>area</w:t>
      </w:r>
      <w:r w:rsidR="4F888AA3" w:rsidRPr="00752887">
        <w:rPr>
          <w:rFonts w:eastAsia="Arial" w:cs="Arial"/>
          <w:szCs w:val="24"/>
        </w:rPr>
        <w:t xml:space="preserve"> </w:t>
      </w:r>
      <w:r w:rsidR="00B572CE">
        <w:rPr>
          <w:rFonts w:cs="Arial"/>
          <w:szCs w:val="24"/>
        </w:rPr>
        <w:t xml:space="preserve">of </w:t>
      </w:r>
      <w:r w:rsidR="00B572CE" w:rsidRPr="00752887">
        <w:rPr>
          <w:rFonts w:eastAsia="Arial" w:cs="Arial"/>
          <w:szCs w:val="24"/>
        </w:rPr>
        <w:t>land uses that generate substantial amounts of trash</w:t>
      </w:r>
      <w:r w:rsidR="00B572CE" w:rsidRPr="00752887" w:rsidDel="00B572CE">
        <w:rPr>
          <w:rFonts w:eastAsia="Arial" w:cs="Arial"/>
          <w:szCs w:val="24"/>
        </w:rPr>
        <w:t xml:space="preserve"> </w:t>
      </w:r>
      <w:r w:rsidR="7C742116" w:rsidRPr="00752887">
        <w:rPr>
          <w:rFonts w:eastAsiaTheme="minorEastAsia" w:cs="Arial"/>
          <w:szCs w:val="24"/>
        </w:rPr>
        <w:t xml:space="preserve">already </w:t>
      </w:r>
      <w:r w:rsidR="62B8D8C6" w:rsidRPr="00752887">
        <w:rPr>
          <w:rFonts w:eastAsiaTheme="minorEastAsia" w:cs="Arial"/>
          <w:szCs w:val="24"/>
        </w:rPr>
        <w:t>addressed by or proposed to be addressed by</w:t>
      </w:r>
      <w:r w:rsidR="0FCFF157" w:rsidRPr="00752887">
        <w:rPr>
          <w:rFonts w:eastAsiaTheme="minorEastAsia" w:cs="Arial"/>
          <w:szCs w:val="24"/>
        </w:rPr>
        <w:t xml:space="preserve"> </w:t>
      </w:r>
      <w:r w:rsidR="009F5A43">
        <w:rPr>
          <w:rFonts w:eastAsiaTheme="minorEastAsia" w:cs="Arial"/>
          <w:szCs w:val="24"/>
        </w:rPr>
        <w:t>Certifie</w:t>
      </w:r>
      <w:r w:rsidR="0091360F">
        <w:rPr>
          <w:rFonts w:eastAsiaTheme="minorEastAsia" w:cs="Arial"/>
          <w:szCs w:val="24"/>
        </w:rPr>
        <w:t>d</w:t>
      </w:r>
      <w:r w:rsidR="00BF6053">
        <w:rPr>
          <w:rFonts w:eastAsiaTheme="minorEastAsia" w:cs="Arial"/>
          <w:szCs w:val="24"/>
        </w:rPr>
        <w:t xml:space="preserve"> Full</w:t>
      </w:r>
      <w:r w:rsidR="009F5A43">
        <w:rPr>
          <w:rFonts w:eastAsiaTheme="minorEastAsia" w:cs="Arial"/>
          <w:szCs w:val="24"/>
        </w:rPr>
        <w:t xml:space="preserve"> </w:t>
      </w:r>
      <w:r w:rsidR="4626A8C4" w:rsidRPr="00752887">
        <w:rPr>
          <w:rFonts w:eastAsiaTheme="minorEastAsia" w:cs="Arial"/>
          <w:szCs w:val="24"/>
        </w:rPr>
        <w:t>Capture Systems</w:t>
      </w:r>
      <w:r w:rsidR="0069443B">
        <w:rPr>
          <w:rFonts w:eastAsiaTheme="minorEastAsia" w:cs="Arial"/>
          <w:szCs w:val="24"/>
        </w:rPr>
        <w:t>.</w:t>
      </w:r>
      <w:r w:rsidR="40301E83" w:rsidRPr="00752887">
        <w:rPr>
          <w:rFonts w:eastAsiaTheme="minorEastAsia" w:cs="Arial"/>
          <w:szCs w:val="24"/>
        </w:rPr>
        <w:t xml:space="preserve"> </w:t>
      </w:r>
    </w:p>
    <w:p w14:paraId="0668E9FB" w14:textId="1249D86F" w:rsidR="006E29C0" w:rsidRPr="00752887" w:rsidRDefault="0065773A" w:rsidP="0065773A">
      <w:pPr>
        <w:tabs>
          <w:tab w:val="left" w:pos="1080"/>
        </w:tabs>
        <w:ind w:left="1080" w:hanging="360"/>
        <w:rPr>
          <w:rFonts w:cs="Arial"/>
          <w:szCs w:val="24"/>
        </w:rPr>
      </w:pPr>
      <w:r w:rsidRPr="00752887">
        <w:rPr>
          <w:rFonts w:cs="Arial"/>
          <w:szCs w:val="24"/>
        </w:rPr>
        <w:t>3.</w:t>
      </w:r>
      <w:r w:rsidRPr="00752887">
        <w:rPr>
          <w:rFonts w:cs="Arial"/>
          <w:szCs w:val="24"/>
        </w:rPr>
        <w:tab/>
      </w:r>
      <w:r w:rsidR="006E29C0" w:rsidRPr="00752887">
        <w:rPr>
          <w:rFonts w:cs="Arial"/>
          <w:szCs w:val="24"/>
        </w:rPr>
        <w:t xml:space="preserve">For each subdrainage with </w:t>
      </w:r>
      <w:r w:rsidR="009F5A43">
        <w:rPr>
          <w:rFonts w:cs="Arial"/>
          <w:szCs w:val="24"/>
        </w:rPr>
        <w:t xml:space="preserve">Certified </w:t>
      </w:r>
      <w:r w:rsidR="00BF6053">
        <w:rPr>
          <w:rFonts w:cs="Arial"/>
          <w:szCs w:val="24"/>
        </w:rPr>
        <w:t xml:space="preserve">Full </w:t>
      </w:r>
      <w:r w:rsidR="193B29C7" w:rsidRPr="00752887">
        <w:rPr>
          <w:rFonts w:cs="Arial"/>
          <w:szCs w:val="24"/>
        </w:rPr>
        <w:t>Capture Systems</w:t>
      </w:r>
      <w:r w:rsidR="00A869B3" w:rsidRPr="00752887">
        <w:rPr>
          <w:rFonts w:cs="Arial"/>
          <w:szCs w:val="24"/>
        </w:rPr>
        <w:t xml:space="preserve"> </w:t>
      </w:r>
      <w:r w:rsidR="00984FEC" w:rsidRPr="00752887">
        <w:rPr>
          <w:rFonts w:cs="Arial"/>
          <w:szCs w:val="24"/>
        </w:rPr>
        <w:t xml:space="preserve">already </w:t>
      </w:r>
      <w:r w:rsidR="006E29C0" w:rsidRPr="00752887">
        <w:rPr>
          <w:rFonts w:cs="Arial"/>
          <w:szCs w:val="24"/>
        </w:rPr>
        <w:t>installed or proposed</w:t>
      </w:r>
      <w:r w:rsidR="00366B23" w:rsidRPr="00752887">
        <w:rPr>
          <w:rFonts w:cs="Arial"/>
          <w:szCs w:val="24"/>
        </w:rPr>
        <w:t xml:space="preserve"> to be installed</w:t>
      </w:r>
      <w:r w:rsidR="006E29C0" w:rsidRPr="00752887">
        <w:rPr>
          <w:rFonts w:cs="Arial"/>
          <w:szCs w:val="24"/>
        </w:rPr>
        <w:t xml:space="preserve"> </w:t>
      </w:r>
      <w:r w:rsidR="007F6D10" w:rsidRPr="00752887">
        <w:rPr>
          <w:rFonts w:cs="Arial"/>
          <w:szCs w:val="24"/>
        </w:rPr>
        <w:t xml:space="preserve">in the following </w:t>
      </w:r>
      <w:r w:rsidR="58C40C80" w:rsidRPr="00752887">
        <w:rPr>
          <w:rFonts w:cs="Arial"/>
          <w:szCs w:val="24"/>
        </w:rPr>
        <w:t>reporting year</w:t>
      </w:r>
      <w:r w:rsidR="006E29C0" w:rsidRPr="00752887">
        <w:rPr>
          <w:rFonts w:cs="Arial"/>
          <w:szCs w:val="24"/>
        </w:rPr>
        <w:t xml:space="preserve">, include: </w:t>
      </w:r>
    </w:p>
    <w:p w14:paraId="01E4FC1B" w14:textId="6512080F" w:rsidR="006E29C0" w:rsidRPr="00752887" w:rsidRDefault="0065773A" w:rsidP="00C67A3D">
      <w:pPr>
        <w:ind w:left="1512" w:hanging="360"/>
        <w:rPr>
          <w:rFonts w:eastAsiaTheme="minorEastAsia" w:cs="Arial"/>
          <w:szCs w:val="24"/>
        </w:rPr>
      </w:pPr>
      <w:r w:rsidRPr="00752887">
        <w:rPr>
          <w:rFonts w:eastAsiaTheme="minorEastAsia" w:cs="Arial"/>
          <w:szCs w:val="24"/>
        </w:rPr>
        <w:t>a.</w:t>
      </w:r>
      <w:r w:rsidR="00C67A3D">
        <w:rPr>
          <w:rFonts w:eastAsiaTheme="minorEastAsia" w:cs="Arial"/>
          <w:szCs w:val="24"/>
        </w:rPr>
        <w:tab/>
      </w:r>
      <w:r w:rsidR="5EB9A4E6" w:rsidRPr="00752887">
        <w:rPr>
          <w:rFonts w:eastAsiaTheme="minorEastAsia" w:cs="Arial"/>
          <w:szCs w:val="24"/>
        </w:rPr>
        <w:t xml:space="preserve">The peak flow rate in cubic feet per second resulting from a one-year, one-hour storm in the subdrainage area or flow of the corresponding storm </w:t>
      </w:r>
      <w:proofErr w:type="gramStart"/>
      <w:r w:rsidR="5EB9A4E6" w:rsidRPr="00752887">
        <w:rPr>
          <w:rFonts w:eastAsiaTheme="minorEastAsia" w:cs="Arial"/>
          <w:szCs w:val="24"/>
        </w:rPr>
        <w:t>drain</w:t>
      </w:r>
      <w:r w:rsidR="1503C078" w:rsidRPr="00752887">
        <w:rPr>
          <w:rFonts w:eastAsiaTheme="minorEastAsia" w:cs="Arial"/>
          <w:szCs w:val="24"/>
        </w:rPr>
        <w:t>;</w:t>
      </w:r>
      <w:proofErr w:type="gramEnd"/>
    </w:p>
    <w:p w14:paraId="48A85AF2" w14:textId="41AF2CB5" w:rsidR="006E29C0" w:rsidRPr="00752887" w:rsidRDefault="0065773A" w:rsidP="00C67A3D">
      <w:pPr>
        <w:ind w:left="1512" w:hanging="360"/>
        <w:rPr>
          <w:rFonts w:eastAsiaTheme="minorEastAsia" w:cs="Arial"/>
        </w:rPr>
      </w:pPr>
      <w:r w:rsidRPr="3ECBA4FA">
        <w:rPr>
          <w:rFonts w:eastAsiaTheme="minorEastAsia" w:cs="Arial"/>
        </w:rPr>
        <w:t>b.</w:t>
      </w:r>
      <w:r w:rsidR="00C67A3D">
        <w:tab/>
      </w:r>
      <w:r w:rsidR="5EB9A4E6" w:rsidRPr="3ECBA4FA">
        <w:rPr>
          <w:rFonts w:eastAsiaTheme="minorEastAsia" w:cs="Arial"/>
        </w:rPr>
        <w:t>The trash treatment capacity and model name</w:t>
      </w:r>
      <w:r w:rsidR="152550FD" w:rsidRPr="3ECBA4FA">
        <w:rPr>
          <w:rFonts w:eastAsiaTheme="minorEastAsia" w:cs="Arial"/>
        </w:rPr>
        <w:t xml:space="preserve"> of each </w:t>
      </w:r>
      <w:r w:rsidR="009F5A43" w:rsidRPr="3ECBA4FA">
        <w:rPr>
          <w:rFonts w:eastAsiaTheme="minorEastAsia" w:cs="Arial"/>
        </w:rPr>
        <w:t xml:space="preserve">Certified </w:t>
      </w:r>
      <w:r w:rsidR="00BF6053" w:rsidRPr="3ECBA4FA">
        <w:rPr>
          <w:rFonts w:eastAsiaTheme="minorEastAsia" w:cs="Arial"/>
        </w:rPr>
        <w:t xml:space="preserve">Full </w:t>
      </w:r>
      <w:r w:rsidR="152550FD" w:rsidRPr="3ECBA4FA">
        <w:rPr>
          <w:rFonts w:eastAsiaTheme="minorEastAsia" w:cs="Arial"/>
        </w:rPr>
        <w:t>Capture System</w:t>
      </w:r>
      <w:r w:rsidR="5EB9A4E6" w:rsidRPr="3ECBA4FA">
        <w:rPr>
          <w:rFonts w:eastAsiaTheme="minorEastAsia" w:cs="Arial"/>
        </w:rPr>
        <w:t xml:space="preserve"> </w:t>
      </w:r>
      <w:r w:rsidR="00850CBD" w:rsidRPr="3ECBA4FA">
        <w:rPr>
          <w:rFonts w:cs="Arial"/>
        </w:rPr>
        <w:t>already installed or proposed to be installed in the following reporting year,</w:t>
      </w:r>
      <w:r w:rsidR="5EB9A4E6" w:rsidRPr="3ECBA4FA">
        <w:rPr>
          <w:rFonts w:eastAsiaTheme="minorEastAsia" w:cs="Arial"/>
        </w:rPr>
        <w:t xml:space="preserve"> </w:t>
      </w:r>
      <w:r w:rsidR="127B1CC9" w:rsidRPr="3ECBA4FA">
        <w:rPr>
          <w:rFonts w:eastAsiaTheme="minorEastAsia" w:cs="Arial"/>
        </w:rPr>
        <w:t>and</w:t>
      </w:r>
    </w:p>
    <w:p w14:paraId="5776DBC6" w14:textId="63B07077" w:rsidR="006E29C0" w:rsidRPr="00752887" w:rsidRDefault="0065773A" w:rsidP="00C67A3D">
      <w:pPr>
        <w:ind w:left="1512" w:hanging="360"/>
        <w:rPr>
          <w:rFonts w:eastAsiaTheme="minorEastAsia" w:cs="Arial"/>
        </w:rPr>
      </w:pPr>
      <w:r w:rsidRPr="663094B3">
        <w:rPr>
          <w:rFonts w:eastAsiaTheme="minorEastAsia" w:cs="Arial"/>
        </w:rPr>
        <w:t>c.</w:t>
      </w:r>
      <w:r w:rsidR="00C67A3D">
        <w:tab/>
      </w:r>
      <w:r w:rsidR="5EB9A4E6" w:rsidRPr="663094B3">
        <w:rPr>
          <w:rFonts w:eastAsiaTheme="minorEastAsia" w:cs="Arial"/>
        </w:rPr>
        <w:t>Date</w:t>
      </w:r>
      <w:r w:rsidR="7BF1AF06" w:rsidRPr="663094B3">
        <w:rPr>
          <w:rFonts w:eastAsiaTheme="minorEastAsia" w:cs="Arial"/>
        </w:rPr>
        <w:t>(s)</w:t>
      </w:r>
      <w:r w:rsidR="5EB9A4E6" w:rsidRPr="663094B3">
        <w:rPr>
          <w:rFonts w:eastAsiaTheme="minorEastAsia" w:cs="Arial"/>
        </w:rPr>
        <w:t xml:space="preserve"> of </w:t>
      </w:r>
      <w:r w:rsidR="00211CB9">
        <w:rPr>
          <w:rFonts w:eastAsiaTheme="minorEastAsia" w:cs="Arial"/>
        </w:rPr>
        <w:t xml:space="preserve">maintenance performed in the </w:t>
      </w:r>
      <w:r w:rsidR="466F3F6B" w:rsidRPr="663094B3">
        <w:rPr>
          <w:rFonts w:eastAsiaTheme="minorEastAsia" w:cs="Arial"/>
        </w:rPr>
        <w:t>previous year</w:t>
      </w:r>
      <w:r w:rsidR="5EB9A4E6" w:rsidRPr="663094B3">
        <w:rPr>
          <w:rFonts w:eastAsiaTheme="minorEastAsia" w:cs="Arial"/>
        </w:rPr>
        <w:t xml:space="preserve"> and next scheduled </w:t>
      </w:r>
      <w:r w:rsidR="466F3F6B" w:rsidRPr="663094B3">
        <w:rPr>
          <w:rFonts w:eastAsiaTheme="minorEastAsia" w:cs="Arial"/>
        </w:rPr>
        <w:t xml:space="preserve">maintenance date(s) in the following </w:t>
      </w:r>
      <w:r w:rsidR="2B41E578" w:rsidRPr="663094B3">
        <w:rPr>
          <w:rFonts w:eastAsiaTheme="minorEastAsia" w:cs="Arial"/>
        </w:rPr>
        <w:t>reporting year</w:t>
      </w:r>
      <w:r w:rsidR="0A0C9337" w:rsidRPr="3ECBA4FA">
        <w:rPr>
          <w:rFonts w:eastAsiaTheme="minorEastAsia" w:cs="Arial"/>
        </w:rPr>
        <w:t>.</w:t>
      </w:r>
    </w:p>
    <w:p w14:paraId="5D34CE55" w14:textId="33566E91" w:rsidR="00D6175C" w:rsidRDefault="202AA4EC" w:rsidP="0064653E">
      <w:pPr>
        <w:pStyle w:val="Heading3"/>
      </w:pPr>
      <w:bookmarkStart w:id="93" w:name="_Toc205816685"/>
      <w:bookmarkStart w:id="94" w:name="_Toc205816830"/>
      <w:bookmarkStart w:id="95" w:name="_Toc206578487"/>
      <w:bookmarkStart w:id="96" w:name="_Toc216097976"/>
      <w:r w:rsidRPr="00752887">
        <w:t>H</w:t>
      </w:r>
      <w:r w:rsidR="085D1193" w:rsidRPr="00752887">
        <w:t>6</w:t>
      </w:r>
      <w:r w:rsidR="05E63359" w:rsidRPr="00752887">
        <w:t>.3</w:t>
      </w:r>
      <w:r w:rsidR="2AE4552A" w:rsidRPr="00752887">
        <w:tab/>
      </w:r>
      <w:r w:rsidR="4AAEC3FE" w:rsidRPr="00752887">
        <w:t>Traditional</w:t>
      </w:r>
      <w:r w:rsidR="0D358956" w:rsidRPr="00752887">
        <w:t xml:space="preserve"> </w:t>
      </w:r>
      <w:r w:rsidR="0F4990FD" w:rsidRPr="00752887">
        <w:t xml:space="preserve">Permittees Selecting </w:t>
      </w:r>
      <w:r w:rsidR="574B429B" w:rsidRPr="00752887">
        <w:t xml:space="preserve">Track </w:t>
      </w:r>
      <w:r w:rsidR="462E1D0F" w:rsidRPr="00752887">
        <w:t>2</w:t>
      </w:r>
      <w:bookmarkEnd w:id="93"/>
      <w:bookmarkEnd w:id="94"/>
      <w:bookmarkEnd w:id="95"/>
      <w:bookmarkEnd w:id="96"/>
    </w:p>
    <w:p w14:paraId="6946AEF3" w14:textId="312B7DEC" w:rsidR="00BF398E" w:rsidRPr="00BF398E" w:rsidRDefault="00B54116" w:rsidP="00B54116">
      <w:pPr>
        <w:ind w:left="720"/>
      </w:pPr>
      <w:r>
        <w:t>For Traditional Permittee</w:t>
      </w:r>
      <w:r w:rsidR="0069443B">
        <w:t>s</w:t>
      </w:r>
      <w:r>
        <w:t xml:space="preserve"> selecting Track 2, the Trash Implementation Inventory shall include the following:</w:t>
      </w:r>
    </w:p>
    <w:p w14:paraId="70BCDF7D" w14:textId="659C89ED" w:rsidR="00586497" w:rsidRPr="00752887" w:rsidRDefault="0065773A" w:rsidP="00F730B1">
      <w:pPr>
        <w:ind w:left="1080" w:hanging="360"/>
        <w:rPr>
          <w:rFonts w:cs="Arial"/>
          <w:szCs w:val="24"/>
        </w:rPr>
      </w:pPr>
      <w:r w:rsidRPr="00752887">
        <w:rPr>
          <w:rFonts w:eastAsiaTheme="minorEastAsia" w:cs="Arial"/>
          <w:szCs w:val="24"/>
        </w:rPr>
        <w:t>1.</w:t>
      </w:r>
      <w:r w:rsidR="00F730B1">
        <w:rPr>
          <w:rFonts w:eastAsiaTheme="minorEastAsia" w:cs="Arial"/>
          <w:szCs w:val="24"/>
        </w:rPr>
        <w:tab/>
      </w:r>
      <w:r w:rsidR="520089D9" w:rsidRPr="00752887">
        <w:rPr>
          <w:rFonts w:eastAsiaTheme="minorEastAsia" w:cs="Arial"/>
          <w:szCs w:val="24"/>
        </w:rPr>
        <w:t>In accordance with the Permittee’s Trash Assessment Plan required in H.</w:t>
      </w:r>
      <w:r w:rsidR="00F64E90">
        <w:rPr>
          <w:rFonts w:eastAsiaTheme="minorEastAsia" w:cs="Arial"/>
          <w:szCs w:val="24"/>
        </w:rPr>
        <w:t>8</w:t>
      </w:r>
      <w:r w:rsidR="520089D9" w:rsidRPr="00752887">
        <w:rPr>
          <w:rFonts w:eastAsiaTheme="minorEastAsia" w:cs="Arial"/>
          <w:szCs w:val="24"/>
        </w:rPr>
        <w:t>, c</w:t>
      </w:r>
      <w:r w:rsidR="294AD11B" w:rsidRPr="00752887">
        <w:rPr>
          <w:rFonts w:eastAsiaTheme="minorEastAsia" w:cs="Arial"/>
          <w:szCs w:val="24"/>
        </w:rPr>
        <w:t xml:space="preserve">onduct </w:t>
      </w:r>
      <w:r w:rsidR="6425894E" w:rsidRPr="00752887">
        <w:rPr>
          <w:rFonts w:eastAsiaTheme="minorEastAsia" w:cs="Arial"/>
          <w:szCs w:val="24"/>
        </w:rPr>
        <w:t>either</w:t>
      </w:r>
      <w:r w:rsidR="7CEF57A2" w:rsidRPr="00752887">
        <w:rPr>
          <w:rFonts w:eastAsiaTheme="minorEastAsia" w:cs="Arial"/>
          <w:szCs w:val="24"/>
        </w:rPr>
        <w:t xml:space="preserve"> the </w:t>
      </w:r>
      <w:r w:rsidR="48E85F39" w:rsidRPr="00752887">
        <w:rPr>
          <w:rFonts w:eastAsiaTheme="minorEastAsia" w:cs="Arial"/>
          <w:szCs w:val="24"/>
        </w:rPr>
        <w:t xml:space="preserve">On-Land </w:t>
      </w:r>
      <w:r w:rsidR="7CEF57A2" w:rsidRPr="00752887">
        <w:rPr>
          <w:rFonts w:eastAsiaTheme="minorEastAsia" w:cs="Arial"/>
          <w:szCs w:val="24"/>
        </w:rPr>
        <w:t xml:space="preserve">Visual Trash Assessment Approach or equivalent </w:t>
      </w:r>
      <w:r w:rsidR="009265C6">
        <w:rPr>
          <w:rFonts w:eastAsiaTheme="minorEastAsia" w:cs="Arial"/>
          <w:szCs w:val="24"/>
        </w:rPr>
        <w:t>empirical</w:t>
      </w:r>
      <w:r w:rsidR="7CEF57A2" w:rsidRPr="00752887">
        <w:rPr>
          <w:rFonts w:eastAsiaTheme="minorEastAsia" w:cs="Arial"/>
          <w:szCs w:val="24"/>
        </w:rPr>
        <w:t xml:space="preserve"> approach</w:t>
      </w:r>
      <w:r w:rsidR="713EC625" w:rsidRPr="00752887">
        <w:rPr>
          <w:rFonts w:eastAsiaTheme="minorEastAsia" w:cs="Arial"/>
          <w:szCs w:val="24"/>
        </w:rPr>
        <w:t xml:space="preserve"> to determine</w:t>
      </w:r>
      <w:r w:rsidR="00842BB9" w:rsidRPr="00752887">
        <w:rPr>
          <w:rFonts w:eastAsiaTheme="minorEastAsia" w:cs="Arial"/>
          <w:szCs w:val="24"/>
        </w:rPr>
        <w:t xml:space="preserve"> t</w:t>
      </w:r>
      <w:r w:rsidR="0CD5DC4C" w:rsidRPr="00752887">
        <w:rPr>
          <w:rFonts w:eastAsiaTheme="minorEastAsia" w:cs="Arial"/>
          <w:szCs w:val="24"/>
        </w:rPr>
        <w:t>rash generat</w:t>
      </w:r>
      <w:r w:rsidR="348D39D7" w:rsidRPr="00752887">
        <w:rPr>
          <w:rFonts w:eastAsiaTheme="minorEastAsia" w:cs="Arial"/>
          <w:szCs w:val="24"/>
        </w:rPr>
        <w:t>ion</w:t>
      </w:r>
      <w:r w:rsidR="7D6F7FC3" w:rsidRPr="00752887">
        <w:rPr>
          <w:rFonts w:eastAsiaTheme="minorEastAsia" w:cs="Arial"/>
          <w:szCs w:val="24"/>
        </w:rPr>
        <w:t xml:space="preserve"> rate</w:t>
      </w:r>
      <w:r w:rsidR="00842BB9" w:rsidRPr="00752887">
        <w:rPr>
          <w:rFonts w:eastAsiaTheme="minorEastAsia" w:cs="Arial"/>
          <w:szCs w:val="24"/>
        </w:rPr>
        <w:t>s</w:t>
      </w:r>
      <w:r w:rsidR="0CD5DC4C" w:rsidRPr="00752887">
        <w:rPr>
          <w:rFonts w:eastAsiaTheme="minorEastAsia" w:cs="Arial"/>
          <w:szCs w:val="24"/>
        </w:rPr>
        <w:t xml:space="preserve"> </w:t>
      </w:r>
      <w:r w:rsidR="5CAABDD5" w:rsidRPr="00752887">
        <w:rPr>
          <w:rFonts w:eastAsiaTheme="minorEastAsia" w:cs="Arial"/>
          <w:szCs w:val="24"/>
        </w:rPr>
        <w:t xml:space="preserve">for each </w:t>
      </w:r>
      <w:r w:rsidR="0374B6FB" w:rsidRPr="00752887">
        <w:rPr>
          <w:rFonts w:eastAsiaTheme="minorEastAsia" w:cs="Arial"/>
          <w:szCs w:val="24"/>
        </w:rPr>
        <w:t xml:space="preserve">Priority Land </w:t>
      </w:r>
      <w:r w:rsidR="0374B6FB" w:rsidRPr="00752887">
        <w:rPr>
          <w:rFonts w:eastAsiaTheme="minorEastAsia" w:cs="Arial"/>
          <w:szCs w:val="24"/>
        </w:rPr>
        <w:lastRenderedPageBreak/>
        <w:t xml:space="preserve">Use and </w:t>
      </w:r>
      <w:r w:rsidR="5CAABDD5" w:rsidRPr="00752887">
        <w:rPr>
          <w:rFonts w:eastAsiaTheme="minorEastAsia" w:cs="Arial"/>
          <w:szCs w:val="24"/>
        </w:rPr>
        <w:t>determined locations or land uses</w:t>
      </w:r>
      <w:r w:rsidR="0CFA80CC" w:rsidRPr="00752887">
        <w:rPr>
          <w:rFonts w:eastAsiaTheme="minorEastAsia" w:cs="Arial"/>
          <w:szCs w:val="24"/>
        </w:rPr>
        <w:t xml:space="preserve"> that generate substantial</w:t>
      </w:r>
      <w:r w:rsidR="001932BF" w:rsidRPr="00752887">
        <w:rPr>
          <w:rFonts w:eastAsiaTheme="minorEastAsia" w:cs="Arial"/>
          <w:szCs w:val="24"/>
        </w:rPr>
        <w:t xml:space="preserve"> </w:t>
      </w:r>
      <w:r w:rsidR="00CA7031">
        <w:rPr>
          <w:rFonts w:eastAsiaTheme="minorEastAsia" w:cs="Arial"/>
          <w:szCs w:val="24"/>
        </w:rPr>
        <w:t xml:space="preserve">amounts of </w:t>
      </w:r>
      <w:r w:rsidR="7E64755F" w:rsidRPr="00752887">
        <w:rPr>
          <w:rFonts w:eastAsiaTheme="minorEastAsia" w:cs="Arial"/>
          <w:szCs w:val="24"/>
        </w:rPr>
        <w:t>trash.</w:t>
      </w:r>
      <w:r w:rsidR="741D36AF" w:rsidRPr="00752887">
        <w:rPr>
          <w:rFonts w:eastAsiaTheme="minorEastAsia" w:cs="Arial"/>
          <w:szCs w:val="24"/>
        </w:rPr>
        <w:t xml:space="preserve"> </w:t>
      </w:r>
    </w:p>
    <w:p w14:paraId="43D8729B" w14:textId="226D5122" w:rsidR="57F8DF81" w:rsidRPr="00752887" w:rsidRDefault="0065773A" w:rsidP="00F730B1">
      <w:pPr>
        <w:ind w:left="1080" w:hanging="360"/>
        <w:rPr>
          <w:rFonts w:cs="Arial"/>
          <w:szCs w:val="24"/>
        </w:rPr>
      </w:pPr>
      <w:r w:rsidRPr="00752887">
        <w:rPr>
          <w:rFonts w:cs="Arial"/>
          <w:szCs w:val="24"/>
        </w:rPr>
        <w:t>2.</w:t>
      </w:r>
      <w:r w:rsidR="00F730B1">
        <w:rPr>
          <w:rFonts w:cs="Arial"/>
          <w:szCs w:val="24"/>
        </w:rPr>
        <w:tab/>
      </w:r>
      <w:r w:rsidR="247FCD3A" w:rsidRPr="00752887">
        <w:rPr>
          <w:rFonts w:cs="Arial"/>
          <w:szCs w:val="24"/>
        </w:rPr>
        <w:t xml:space="preserve">List all subdrainage areas determined by the Permittee to generate substantial amounts of trash using a unique identification number system, latitude and longitude coordinates, and representative </w:t>
      </w:r>
      <w:r w:rsidR="3D87D303" w:rsidRPr="00752887">
        <w:rPr>
          <w:rFonts w:cs="Arial"/>
          <w:szCs w:val="24"/>
        </w:rPr>
        <w:t xml:space="preserve">or nearest </w:t>
      </w:r>
      <w:r w:rsidR="247FCD3A" w:rsidRPr="00752887">
        <w:rPr>
          <w:rFonts w:cs="Arial"/>
          <w:szCs w:val="24"/>
        </w:rPr>
        <w:t>street address</w:t>
      </w:r>
      <w:r w:rsidR="4F9805E2" w:rsidRPr="00752887">
        <w:rPr>
          <w:rFonts w:cs="Arial"/>
          <w:szCs w:val="24"/>
        </w:rPr>
        <w:t>.</w:t>
      </w:r>
    </w:p>
    <w:p w14:paraId="71A94C71" w14:textId="1C385986" w:rsidR="57F8DF81" w:rsidRPr="00752887" w:rsidRDefault="0065773A" w:rsidP="00F730B1">
      <w:pPr>
        <w:ind w:left="1080" w:hanging="360"/>
        <w:rPr>
          <w:rFonts w:cs="Arial"/>
          <w:szCs w:val="24"/>
        </w:rPr>
      </w:pPr>
      <w:r w:rsidRPr="00752887">
        <w:rPr>
          <w:rFonts w:cs="Arial"/>
          <w:szCs w:val="24"/>
        </w:rPr>
        <w:t>3.</w:t>
      </w:r>
      <w:r w:rsidR="00F730B1">
        <w:rPr>
          <w:rFonts w:cs="Arial"/>
          <w:szCs w:val="24"/>
        </w:rPr>
        <w:tab/>
      </w:r>
      <w:r w:rsidR="1AF664A1" w:rsidRPr="00752887">
        <w:rPr>
          <w:rFonts w:cs="Arial"/>
          <w:szCs w:val="24"/>
        </w:rPr>
        <w:t xml:space="preserve">For the subdrainage areas identified above, include: </w:t>
      </w:r>
    </w:p>
    <w:p w14:paraId="766423A4" w14:textId="41642F60" w:rsidR="57F8DF81" w:rsidRPr="00752887" w:rsidRDefault="0065773A" w:rsidP="00F730B1">
      <w:pPr>
        <w:ind w:left="1440" w:hanging="360"/>
        <w:rPr>
          <w:rFonts w:cs="Arial"/>
          <w:szCs w:val="24"/>
        </w:rPr>
      </w:pPr>
      <w:r w:rsidRPr="00752887">
        <w:rPr>
          <w:rFonts w:cs="Arial"/>
          <w:szCs w:val="24"/>
        </w:rPr>
        <w:t>a.</w:t>
      </w:r>
      <w:r w:rsidR="00F730B1">
        <w:rPr>
          <w:rFonts w:cs="Arial"/>
          <w:szCs w:val="24"/>
        </w:rPr>
        <w:tab/>
      </w:r>
      <w:r w:rsidR="247FCD3A" w:rsidRPr="00752887">
        <w:rPr>
          <w:rFonts w:cs="Arial"/>
          <w:szCs w:val="24"/>
        </w:rPr>
        <w:t xml:space="preserve">The total </w:t>
      </w:r>
      <w:r w:rsidR="00502537">
        <w:rPr>
          <w:rFonts w:cs="Arial"/>
          <w:szCs w:val="24"/>
        </w:rPr>
        <w:t>area</w:t>
      </w:r>
      <w:r w:rsidR="247FCD3A" w:rsidRPr="00752887">
        <w:rPr>
          <w:rFonts w:cs="Arial"/>
          <w:szCs w:val="24"/>
        </w:rPr>
        <w:t xml:space="preserve"> already addressed by or proposed to be addressed by a combination of </w:t>
      </w:r>
      <w:r w:rsidR="009F5A43">
        <w:rPr>
          <w:rFonts w:cs="Arial"/>
          <w:szCs w:val="24"/>
        </w:rPr>
        <w:t xml:space="preserve">Certified </w:t>
      </w:r>
      <w:r w:rsidR="000352A6">
        <w:rPr>
          <w:rFonts w:cs="Arial"/>
          <w:szCs w:val="24"/>
        </w:rPr>
        <w:t xml:space="preserve">Full </w:t>
      </w:r>
      <w:r w:rsidR="247FCD3A" w:rsidRPr="00752887">
        <w:rPr>
          <w:rFonts w:cs="Arial"/>
          <w:szCs w:val="24"/>
        </w:rPr>
        <w:t>Capture Systems</w:t>
      </w:r>
      <w:r w:rsidR="3EE512EB" w:rsidRPr="00752887">
        <w:rPr>
          <w:rFonts w:cs="Arial"/>
          <w:szCs w:val="24"/>
        </w:rPr>
        <w:t>, other treatment controls, and institutional controls</w:t>
      </w:r>
      <w:r w:rsidR="3F0F951E" w:rsidRPr="00752887">
        <w:rPr>
          <w:rFonts w:cs="Arial"/>
          <w:szCs w:val="24"/>
        </w:rPr>
        <w:t xml:space="preserve">, </w:t>
      </w:r>
    </w:p>
    <w:p w14:paraId="329A89B7" w14:textId="3B7A4D64" w:rsidR="068A07EE" w:rsidRPr="00752887" w:rsidRDefault="0065773A" w:rsidP="00F730B1">
      <w:pPr>
        <w:ind w:left="1440" w:hanging="360"/>
        <w:rPr>
          <w:rFonts w:cs="Arial"/>
          <w:szCs w:val="24"/>
        </w:rPr>
      </w:pPr>
      <w:r w:rsidRPr="00752887">
        <w:rPr>
          <w:rFonts w:cs="Arial"/>
          <w:szCs w:val="24"/>
        </w:rPr>
        <w:t>b.</w:t>
      </w:r>
      <w:r w:rsidR="00F730B1">
        <w:rPr>
          <w:rFonts w:cs="Arial"/>
          <w:szCs w:val="24"/>
        </w:rPr>
        <w:tab/>
      </w:r>
      <w:r w:rsidR="068A07EE" w:rsidRPr="00752887">
        <w:rPr>
          <w:rFonts w:cs="Arial"/>
          <w:szCs w:val="24"/>
        </w:rPr>
        <w:t xml:space="preserve">The trash generation rates in gallons per acre per year for each Priority Land Use and determined locations or land uses that generate substantial </w:t>
      </w:r>
      <w:r w:rsidR="00CA7031">
        <w:rPr>
          <w:rFonts w:cs="Arial"/>
          <w:szCs w:val="24"/>
        </w:rPr>
        <w:t xml:space="preserve">amounts of </w:t>
      </w:r>
      <w:r w:rsidR="068A07EE" w:rsidRPr="00752887">
        <w:rPr>
          <w:rFonts w:cs="Arial"/>
          <w:szCs w:val="24"/>
        </w:rPr>
        <w:t>trash</w:t>
      </w:r>
      <w:r w:rsidR="39D5688E" w:rsidRPr="00752887">
        <w:rPr>
          <w:rFonts w:cs="Arial"/>
          <w:szCs w:val="24"/>
        </w:rPr>
        <w:t>; and</w:t>
      </w:r>
    </w:p>
    <w:p w14:paraId="63D5EE5D" w14:textId="537A1EAA" w:rsidR="24961ACE" w:rsidRPr="00752887" w:rsidRDefault="0065773A" w:rsidP="00F730B1">
      <w:pPr>
        <w:ind w:left="1440" w:hanging="360"/>
        <w:rPr>
          <w:rFonts w:eastAsia="Calibri" w:cs="Arial"/>
          <w:szCs w:val="24"/>
        </w:rPr>
      </w:pPr>
      <w:r w:rsidRPr="00752887">
        <w:rPr>
          <w:rFonts w:eastAsia="Calibri" w:cs="Arial"/>
          <w:szCs w:val="24"/>
        </w:rPr>
        <w:t>c.</w:t>
      </w:r>
      <w:r w:rsidR="00F730B1">
        <w:rPr>
          <w:rFonts w:eastAsia="Calibri" w:cs="Arial"/>
          <w:szCs w:val="24"/>
        </w:rPr>
        <w:tab/>
      </w:r>
      <w:r w:rsidR="1F1E375E" w:rsidRPr="00752887">
        <w:rPr>
          <w:rFonts w:cs="Arial"/>
          <w:szCs w:val="24"/>
        </w:rPr>
        <w:t xml:space="preserve">The trash generation rates for all Priority Land Uses where </w:t>
      </w:r>
      <w:r w:rsidR="009F5A43">
        <w:rPr>
          <w:rFonts w:cs="Arial"/>
          <w:szCs w:val="24"/>
        </w:rPr>
        <w:t xml:space="preserve">Certified </w:t>
      </w:r>
      <w:r w:rsidR="000352A6">
        <w:rPr>
          <w:rFonts w:cs="Arial"/>
          <w:szCs w:val="24"/>
        </w:rPr>
        <w:t xml:space="preserve">Full </w:t>
      </w:r>
      <w:r w:rsidR="1F1E375E" w:rsidRPr="00752887">
        <w:rPr>
          <w:rFonts w:cs="Arial"/>
          <w:szCs w:val="24"/>
        </w:rPr>
        <w:t>Capture Systems will not be implemented.</w:t>
      </w:r>
    </w:p>
    <w:p w14:paraId="5D9063EC" w14:textId="1B365856" w:rsidR="3FD75776" w:rsidRPr="00752887" w:rsidRDefault="0065773A" w:rsidP="00D07D40">
      <w:pPr>
        <w:ind w:left="990" w:hanging="270"/>
        <w:rPr>
          <w:rFonts w:cs="Arial"/>
          <w:szCs w:val="24"/>
        </w:rPr>
      </w:pPr>
      <w:r w:rsidRPr="00752887">
        <w:rPr>
          <w:rFonts w:cs="Arial"/>
          <w:szCs w:val="24"/>
        </w:rPr>
        <w:t>4.</w:t>
      </w:r>
      <w:r w:rsidR="3528F659" w:rsidRPr="00752887">
        <w:rPr>
          <w:rFonts w:cs="Arial"/>
          <w:szCs w:val="24"/>
        </w:rPr>
        <w:t xml:space="preserve"> </w:t>
      </w:r>
      <w:r w:rsidR="00F730B1">
        <w:rPr>
          <w:rFonts w:cs="Arial"/>
          <w:szCs w:val="24"/>
        </w:rPr>
        <w:tab/>
      </w:r>
      <w:r w:rsidR="3FD75776" w:rsidRPr="00752887">
        <w:rPr>
          <w:rFonts w:cs="Arial"/>
          <w:szCs w:val="24"/>
        </w:rPr>
        <w:t xml:space="preserve">For each subdrainage with </w:t>
      </w:r>
      <w:r w:rsidR="009F5A43">
        <w:rPr>
          <w:rFonts w:cs="Arial"/>
          <w:szCs w:val="24"/>
        </w:rPr>
        <w:t xml:space="preserve">Certified </w:t>
      </w:r>
      <w:r w:rsidR="000352A6">
        <w:rPr>
          <w:rFonts w:cs="Arial"/>
          <w:szCs w:val="24"/>
        </w:rPr>
        <w:t xml:space="preserve">Full </w:t>
      </w:r>
      <w:r w:rsidR="3FD75776" w:rsidRPr="00752887">
        <w:rPr>
          <w:rFonts w:cs="Arial"/>
          <w:szCs w:val="24"/>
        </w:rPr>
        <w:t>Capture Systems already installed or proposed to be installed in the following reporting year,</w:t>
      </w:r>
      <w:r w:rsidR="474D6AE5" w:rsidRPr="00752887">
        <w:rPr>
          <w:rFonts w:cs="Arial"/>
          <w:szCs w:val="24"/>
        </w:rPr>
        <w:t xml:space="preserve"> </w:t>
      </w:r>
      <w:r w:rsidR="3FD75776" w:rsidRPr="00752887">
        <w:rPr>
          <w:rFonts w:cs="Arial"/>
          <w:szCs w:val="24"/>
        </w:rPr>
        <w:t xml:space="preserve">include: </w:t>
      </w:r>
    </w:p>
    <w:p w14:paraId="7AF138F8" w14:textId="5BAE04A3" w:rsidR="3FD75776" w:rsidRPr="00752887" w:rsidRDefault="0065773A" w:rsidP="00F730B1">
      <w:pPr>
        <w:ind w:left="1440" w:hanging="360"/>
        <w:rPr>
          <w:rFonts w:cs="Arial"/>
          <w:szCs w:val="24"/>
        </w:rPr>
      </w:pPr>
      <w:r w:rsidRPr="00752887">
        <w:rPr>
          <w:rFonts w:cs="Arial"/>
          <w:szCs w:val="24"/>
        </w:rPr>
        <w:t>a.</w:t>
      </w:r>
      <w:r w:rsidR="00F730B1">
        <w:rPr>
          <w:rFonts w:cs="Arial"/>
          <w:szCs w:val="24"/>
        </w:rPr>
        <w:tab/>
      </w:r>
      <w:r w:rsidR="0CCE2157" w:rsidRPr="00752887">
        <w:rPr>
          <w:rFonts w:cs="Arial"/>
          <w:szCs w:val="24"/>
        </w:rPr>
        <w:t xml:space="preserve">The peak flow rate in cubic feet per second resulting from a one-year, one-hour storm in the subdrainage area, or flow of the corresponding storm </w:t>
      </w:r>
      <w:proofErr w:type="gramStart"/>
      <w:r w:rsidR="0CCE2157" w:rsidRPr="00752887">
        <w:rPr>
          <w:rFonts w:cs="Arial"/>
          <w:szCs w:val="24"/>
        </w:rPr>
        <w:t>drain;</w:t>
      </w:r>
      <w:proofErr w:type="gramEnd"/>
    </w:p>
    <w:p w14:paraId="6B136086" w14:textId="5F312683" w:rsidR="3FD75776" w:rsidRPr="00752887" w:rsidRDefault="0065773A" w:rsidP="00F730B1">
      <w:pPr>
        <w:ind w:left="1440" w:hanging="360"/>
        <w:rPr>
          <w:rFonts w:cs="Arial"/>
          <w:szCs w:val="24"/>
        </w:rPr>
      </w:pPr>
      <w:r w:rsidRPr="00752887">
        <w:rPr>
          <w:rFonts w:cs="Arial"/>
          <w:szCs w:val="24"/>
        </w:rPr>
        <w:t>b.</w:t>
      </w:r>
      <w:r w:rsidR="00F730B1">
        <w:rPr>
          <w:rFonts w:cs="Arial"/>
          <w:szCs w:val="24"/>
        </w:rPr>
        <w:tab/>
      </w:r>
      <w:r w:rsidR="0CCE2157" w:rsidRPr="00752887">
        <w:rPr>
          <w:rFonts w:cs="Arial"/>
          <w:szCs w:val="24"/>
        </w:rPr>
        <w:t>The trash treatment capacity and model name of each</w:t>
      </w:r>
      <w:r w:rsidR="004D5266">
        <w:rPr>
          <w:rFonts w:cs="Arial"/>
          <w:szCs w:val="24"/>
        </w:rPr>
        <w:t xml:space="preserve"> Certified Full</w:t>
      </w:r>
      <w:r w:rsidR="000352A6">
        <w:rPr>
          <w:rFonts w:cs="Arial"/>
          <w:szCs w:val="24"/>
        </w:rPr>
        <w:t xml:space="preserve"> </w:t>
      </w:r>
      <w:r w:rsidR="0CCE2157" w:rsidRPr="00752887">
        <w:rPr>
          <w:rFonts w:cs="Arial"/>
          <w:szCs w:val="24"/>
        </w:rPr>
        <w:t>Capture System already installed or proposed to be installed in the following reporting year; and</w:t>
      </w:r>
    </w:p>
    <w:p w14:paraId="1014E7CB" w14:textId="58A77757" w:rsidR="3FD75776" w:rsidRPr="00752887" w:rsidRDefault="0065773A" w:rsidP="00F730B1">
      <w:pPr>
        <w:ind w:left="1440" w:hanging="360"/>
        <w:rPr>
          <w:rFonts w:cs="Arial"/>
          <w:szCs w:val="24"/>
        </w:rPr>
      </w:pPr>
      <w:r w:rsidRPr="00752887">
        <w:rPr>
          <w:rFonts w:cs="Arial"/>
          <w:szCs w:val="24"/>
        </w:rPr>
        <w:t>c.</w:t>
      </w:r>
      <w:r w:rsidR="00F730B1">
        <w:rPr>
          <w:rFonts w:cs="Arial"/>
          <w:szCs w:val="24"/>
        </w:rPr>
        <w:tab/>
      </w:r>
      <w:r w:rsidR="0CCE2157" w:rsidRPr="00752887">
        <w:rPr>
          <w:rFonts w:cs="Arial"/>
          <w:szCs w:val="24"/>
        </w:rPr>
        <w:t xml:space="preserve">Date(s) of </w:t>
      </w:r>
      <w:r w:rsidR="007C4E87">
        <w:rPr>
          <w:rFonts w:cs="Arial"/>
          <w:szCs w:val="24"/>
        </w:rPr>
        <w:t xml:space="preserve">maintenance performed in the </w:t>
      </w:r>
      <w:r w:rsidR="0CCE2157" w:rsidRPr="00752887">
        <w:rPr>
          <w:rFonts w:cs="Arial"/>
          <w:szCs w:val="24"/>
        </w:rPr>
        <w:t>previous year and next scheduled maintenance date(s) in the following reporting year</w:t>
      </w:r>
      <w:r w:rsidR="40A15ED0" w:rsidRPr="00752887">
        <w:rPr>
          <w:rFonts w:cs="Arial"/>
          <w:szCs w:val="24"/>
        </w:rPr>
        <w:t>.</w:t>
      </w:r>
    </w:p>
    <w:p w14:paraId="50B6178D" w14:textId="34D3FC3B" w:rsidR="6A24E12F" w:rsidRPr="00752887" w:rsidRDefault="0065773A" w:rsidP="0065773A">
      <w:pPr>
        <w:ind w:left="1080" w:hanging="360"/>
        <w:rPr>
          <w:rFonts w:cs="Arial"/>
          <w:szCs w:val="24"/>
        </w:rPr>
      </w:pPr>
      <w:r w:rsidRPr="00752887">
        <w:rPr>
          <w:rFonts w:cs="Arial"/>
          <w:szCs w:val="24"/>
        </w:rPr>
        <w:t>5.</w:t>
      </w:r>
      <w:r w:rsidR="00F730B1">
        <w:rPr>
          <w:rFonts w:cs="Arial"/>
          <w:szCs w:val="24"/>
        </w:rPr>
        <w:tab/>
      </w:r>
      <w:r w:rsidR="606FF29D" w:rsidRPr="00752887">
        <w:rPr>
          <w:rFonts w:cs="Arial"/>
          <w:szCs w:val="24"/>
        </w:rPr>
        <w:t xml:space="preserve">For each subdrainage area where a combination of </w:t>
      </w:r>
      <w:r w:rsidR="00ED3BA8" w:rsidRPr="00752887">
        <w:rPr>
          <w:rFonts w:cs="Arial"/>
          <w:szCs w:val="24"/>
        </w:rPr>
        <w:t>other treatment controls and institutional controls</w:t>
      </w:r>
      <w:r w:rsidR="606FF29D" w:rsidRPr="00752887">
        <w:rPr>
          <w:rFonts w:cs="Arial"/>
          <w:szCs w:val="24"/>
        </w:rPr>
        <w:t xml:space="preserve"> </w:t>
      </w:r>
      <w:proofErr w:type="gramStart"/>
      <w:r w:rsidR="606FF29D" w:rsidRPr="00752887">
        <w:rPr>
          <w:rFonts w:cs="Arial"/>
          <w:szCs w:val="24"/>
        </w:rPr>
        <w:t>have</w:t>
      </w:r>
      <w:proofErr w:type="gramEnd"/>
      <w:r w:rsidR="00BA1C70">
        <w:rPr>
          <w:rFonts w:cs="Arial"/>
          <w:szCs w:val="24"/>
        </w:rPr>
        <w:t xml:space="preserve"> been implemented, or are proposed to be implemented, </w:t>
      </w:r>
      <w:r w:rsidR="3B61FAFD" w:rsidRPr="00752887">
        <w:rPr>
          <w:rFonts w:cs="Arial"/>
          <w:szCs w:val="24"/>
        </w:rPr>
        <w:t xml:space="preserve">include the previous year </w:t>
      </w:r>
      <w:r w:rsidR="00540E3D">
        <w:rPr>
          <w:rFonts w:cs="Arial"/>
          <w:szCs w:val="24"/>
        </w:rPr>
        <w:t xml:space="preserve">dates </w:t>
      </w:r>
      <w:r w:rsidR="3B61FAFD" w:rsidRPr="00752887">
        <w:rPr>
          <w:rFonts w:cs="Arial"/>
          <w:szCs w:val="24"/>
        </w:rPr>
        <w:t xml:space="preserve">and next scheduled maintenance date(s) </w:t>
      </w:r>
      <w:r w:rsidR="009936A8">
        <w:rPr>
          <w:rFonts w:cs="Arial"/>
          <w:szCs w:val="24"/>
        </w:rPr>
        <w:t>for</w:t>
      </w:r>
      <w:r w:rsidR="3B61FAFD" w:rsidRPr="00752887">
        <w:rPr>
          <w:rFonts w:cs="Arial"/>
          <w:szCs w:val="24"/>
        </w:rPr>
        <w:t xml:space="preserve"> the following reporting year</w:t>
      </w:r>
      <w:r w:rsidR="52F8ADEB" w:rsidRPr="00752887">
        <w:rPr>
          <w:rFonts w:cs="Arial"/>
          <w:szCs w:val="24"/>
        </w:rPr>
        <w:t>.</w:t>
      </w:r>
    </w:p>
    <w:p w14:paraId="514BF0DD" w14:textId="782DBC14" w:rsidR="00CD02EC" w:rsidRPr="00752887" w:rsidRDefault="51027FA2" w:rsidP="3A273B3D">
      <w:pPr>
        <w:ind w:left="1080" w:hanging="360"/>
        <w:rPr>
          <w:rFonts w:cs="Arial"/>
          <w:szCs w:val="24"/>
        </w:rPr>
      </w:pPr>
      <w:r w:rsidRPr="00752887">
        <w:rPr>
          <w:rFonts w:cs="Arial"/>
          <w:szCs w:val="24"/>
        </w:rPr>
        <w:t>6.</w:t>
      </w:r>
      <w:r w:rsidR="00F730B1">
        <w:rPr>
          <w:rFonts w:cs="Arial"/>
          <w:szCs w:val="24"/>
        </w:rPr>
        <w:tab/>
      </w:r>
      <w:r w:rsidR="3ADA6D9E" w:rsidRPr="00752887">
        <w:rPr>
          <w:rFonts w:cs="Arial"/>
          <w:szCs w:val="24"/>
        </w:rPr>
        <w:t>I</w:t>
      </w:r>
      <w:r w:rsidR="3BFD5046" w:rsidRPr="00752887">
        <w:rPr>
          <w:rFonts w:cs="Arial"/>
          <w:szCs w:val="24"/>
        </w:rPr>
        <w:t xml:space="preserve">nclude </w:t>
      </w:r>
      <w:r w:rsidR="29D30168" w:rsidRPr="00752887">
        <w:rPr>
          <w:rFonts w:cs="Arial"/>
          <w:szCs w:val="24"/>
        </w:rPr>
        <w:t>a</w:t>
      </w:r>
      <w:r w:rsidR="58640436" w:rsidRPr="00752887">
        <w:rPr>
          <w:rFonts w:cs="Arial"/>
          <w:szCs w:val="24"/>
        </w:rPr>
        <w:t xml:space="preserve"> description of </w:t>
      </w:r>
      <w:r w:rsidR="54C51C63" w:rsidRPr="00752887">
        <w:rPr>
          <w:rFonts w:cs="Arial"/>
          <w:szCs w:val="24"/>
        </w:rPr>
        <w:t xml:space="preserve">and rationale for </w:t>
      </w:r>
      <w:r w:rsidR="58640436" w:rsidRPr="00752887">
        <w:rPr>
          <w:rFonts w:cs="Arial"/>
          <w:szCs w:val="24"/>
        </w:rPr>
        <w:t>the combination</w:t>
      </w:r>
      <w:r w:rsidR="54C51C63" w:rsidRPr="00752887">
        <w:rPr>
          <w:rFonts w:cs="Arial"/>
          <w:szCs w:val="24"/>
        </w:rPr>
        <w:t>s</w:t>
      </w:r>
      <w:r w:rsidR="58640436" w:rsidRPr="00752887">
        <w:rPr>
          <w:rFonts w:cs="Arial"/>
          <w:szCs w:val="24"/>
        </w:rPr>
        <w:t xml:space="preserve"> of </w:t>
      </w:r>
      <w:r w:rsidR="2F6F1615" w:rsidRPr="00752887">
        <w:rPr>
          <w:rFonts w:cs="Arial"/>
          <w:szCs w:val="24"/>
        </w:rPr>
        <w:t>other treatment controls and institutional controls</w:t>
      </w:r>
      <w:r w:rsidR="58640436" w:rsidRPr="00752887">
        <w:rPr>
          <w:rFonts w:cs="Arial"/>
          <w:szCs w:val="24"/>
        </w:rPr>
        <w:t xml:space="preserve"> selected </w:t>
      </w:r>
      <w:r w:rsidR="54C51C63" w:rsidRPr="00752887">
        <w:rPr>
          <w:rFonts w:cs="Arial"/>
          <w:szCs w:val="24"/>
        </w:rPr>
        <w:t>to</w:t>
      </w:r>
      <w:r w:rsidR="58640436" w:rsidRPr="00752887">
        <w:rPr>
          <w:rFonts w:cs="Arial"/>
          <w:szCs w:val="24"/>
        </w:rPr>
        <w:t xml:space="preserve"> achieve Full Capture System Equivalency</w:t>
      </w:r>
      <w:r w:rsidR="0B7F9CFC" w:rsidRPr="00752887">
        <w:rPr>
          <w:rFonts w:cs="Arial"/>
          <w:szCs w:val="24"/>
        </w:rPr>
        <w:t>.</w:t>
      </w:r>
      <w:r w:rsidR="58640436" w:rsidRPr="00752887">
        <w:rPr>
          <w:rFonts w:cs="Arial"/>
          <w:szCs w:val="24"/>
        </w:rPr>
        <w:t xml:space="preserve"> </w:t>
      </w:r>
      <w:r w:rsidR="26599BDE" w:rsidRPr="00752887">
        <w:rPr>
          <w:rFonts w:eastAsia="Arial" w:cs="Arial"/>
          <w:szCs w:val="24"/>
        </w:rPr>
        <w:t xml:space="preserve">The rationale shall demonstrate that the amount of trash to be addressed at Priority Land Uses and determined locations or land uses that </w:t>
      </w:r>
      <w:r w:rsidR="26599BDE" w:rsidRPr="00752887">
        <w:rPr>
          <w:rFonts w:eastAsia="Arial" w:cs="Arial"/>
          <w:szCs w:val="24"/>
        </w:rPr>
        <w:lastRenderedPageBreak/>
        <w:t xml:space="preserve">generate substantial </w:t>
      </w:r>
      <w:r w:rsidR="009936A8">
        <w:rPr>
          <w:rFonts w:eastAsia="Arial" w:cs="Arial"/>
          <w:szCs w:val="24"/>
        </w:rPr>
        <w:t xml:space="preserve">amounts of </w:t>
      </w:r>
      <w:r w:rsidR="26599BDE" w:rsidRPr="00752887">
        <w:rPr>
          <w:rFonts w:eastAsia="Arial" w:cs="Arial"/>
          <w:szCs w:val="24"/>
        </w:rPr>
        <w:t xml:space="preserve">trash is equal to or </w:t>
      </w:r>
      <w:r w:rsidR="009936A8">
        <w:rPr>
          <w:rFonts w:eastAsia="Arial" w:cs="Arial"/>
          <w:szCs w:val="24"/>
        </w:rPr>
        <w:t>greater</w:t>
      </w:r>
      <w:r w:rsidR="26599BDE" w:rsidRPr="00752887">
        <w:rPr>
          <w:rFonts w:eastAsia="Arial" w:cs="Arial"/>
          <w:szCs w:val="24"/>
        </w:rPr>
        <w:t xml:space="preserve"> than the amount of trash generated by the Permittee’s Priority Land Uses.</w:t>
      </w:r>
    </w:p>
    <w:p w14:paraId="1B15FE4E" w14:textId="6158A20E" w:rsidR="31758C19" w:rsidRDefault="7F22D1B8" w:rsidP="0064653E">
      <w:pPr>
        <w:pStyle w:val="Heading3"/>
      </w:pPr>
      <w:bookmarkStart w:id="97" w:name="_Toc205816686"/>
      <w:bookmarkStart w:id="98" w:name="_Toc205816831"/>
      <w:bookmarkStart w:id="99" w:name="_Toc206578488"/>
      <w:bookmarkStart w:id="100" w:name="_Toc216097977"/>
      <w:r w:rsidRPr="00752887">
        <w:t>H6.4</w:t>
      </w:r>
      <w:r w:rsidR="009709A1" w:rsidRPr="00752887">
        <w:tab/>
      </w:r>
      <w:r w:rsidR="49E83E5F" w:rsidRPr="00752887">
        <w:t>Non-Traditional Permittees</w:t>
      </w:r>
      <w:r w:rsidR="006D35DA">
        <w:t xml:space="preserve"> Selecting </w:t>
      </w:r>
      <w:r w:rsidR="006D35DA" w:rsidRPr="00752887">
        <w:t>Track 2</w:t>
      </w:r>
      <w:bookmarkEnd w:id="97"/>
      <w:bookmarkEnd w:id="98"/>
      <w:bookmarkEnd w:id="99"/>
      <w:bookmarkEnd w:id="100"/>
    </w:p>
    <w:p w14:paraId="70C1B614" w14:textId="798024CE" w:rsidR="006E310F" w:rsidRPr="006E310F" w:rsidRDefault="006E310F" w:rsidP="006B3985">
      <w:pPr>
        <w:ind w:left="720"/>
      </w:pPr>
      <w:r>
        <w:t>For Non-</w:t>
      </w:r>
      <w:r w:rsidR="00B826C7">
        <w:t>Traditional</w:t>
      </w:r>
      <w:r>
        <w:t xml:space="preserve"> Permittee</w:t>
      </w:r>
      <w:r w:rsidR="006804C1">
        <w:t>s</w:t>
      </w:r>
      <w:r w:rsidR="00B826C7">
        <w:t xml:space="preserve"> selecting Track 2, </w:t>
      </w:r>
      <w:r w:rsidR="006804C1">
        <w:t>the</w:t>
      </w:r>
      <w:r w:rsidR="00B826C7">
        <w:t xml:space="preserve"> Trash Implementation Inventory </w:t>
      </w:r>
      <w:r w:rsidR="00B826C7" w:rsidRPr="00ED6658">
        <w:t>shall include the following</w:t>
      </w:r>
      <w:r w:rsidR="00B826C7" w:rsidRPr="002D3E04">
        <w:rPr>
          <w:rFonts w:eastAsiaTheme="minorEastAsia"/>
        </w:rPr>
        <w:t>:</w:t>
      </w:r>
      <w:r w:rsidR="006B3985">
        <w:rPr>
          <w:rFonts w:eastAsiaTheme="minorEastAsia"/>
        </w:rPr>
        <w:t xml:space="preserve"> </w:t>
      </w:r>
    </w:p>
    <w:p w14:paraId="0C503BF3" w14:textId="42BB608F" w:rsidR="31758C19" w:rsidRPr="00752887" w:rsidRDefault="0065773A" w:rsidP="0065773A">
      <w:pPr>
        <w:ind w:left="1080" w:hanging="360"/>
        <w:rPr>
          <w:rFonts w:eastAsia="Calibri" w:cs="Arial"/>
          <w:szCs w:val="24"/>
        </w:rPr>
      </w:pPr>
      <w:r w:rsidRPr="00752887">
        <w:rPr>
          <w:rFonts w:eastAsia="Calibri" w:cs="Arial"/>
          <w:szCs w:val="24"/>
        </w:rPr>
        <w:t>1.</w:t>
      </w:r>
      <w:r w:rsidR="0003755B">
        <w:rPr>
          <w:rFonts w:eastAsia="Calibri" w:cs="Arial"/>
          <w:szCs w:val="24"/>
        </w:rPr>
        <w:tab/>
      </w:r>
      <w:r w:rsidR="4B9C464D" w:rsidRPr="00752887">
        <w:rPr>
          <w:rFonts w:cs="Arial"/>
          <w:szCs w:val="24"/>
        </w:rPr>
        <w:t xml:space="preserve">In accordance with </w:t>
      </w:r>
      <w:r w:rsidR="0AAFC92A" w:rsidRPr="00752887">
        <w:rPr>
          <w:rFonts w:cs="Arial"/>
          <w:szCs w:val="24"/>
        </w:rPr>
        <w:t xml:space="preserve">the </w:t>
      </w:r>
      <w:r w:rsidR="4B9C464D" w:rsidRPr="00752887">
        <w:rPr>
          <w:rFonts w:cs="Arial"/>
          <w:szCs w:val="24"/>
        </w:rPr>
        <w:t>Permittee’s Trash Assessment Plan,</w:t>
      </w:r>
      <w:r w:rsidR="60DD1602" w:rsidRPr="00752887">
        <w:rPr>
          <w:rFonts w:cs="Arial"/>
          <w:szCs w:val="24"/>
        </w:rPr>
        <w:t xml:space="preserve"> </w:t>
      </w:r>
      <w:r w:rsidR="4B9C464D" w:rsidRPr="00752887">
        <w:rPr>
          <w:rFonts w:cs="Arial"/>
          <w:szCs w:val="24"/>
        </w:rPr>
        <w:t>conduct</w:t>
      </w:r>
      <w:r w:rsidR="3D3A6327" w:rsidRPr="00752887">
        <w:rPr>
          <w:rFonts w:cs="Arial"/>
          <w:szCs w:val="24"/>
        </w:rPr>
        <w:t xml:space="preserve"> either the On-Land Visual Trash Assessment Approach or </w:t>
      </w:r>
      <w:r w:rsidR="006804C1">
        <w:rPr>
          <w:rFonts w:cs="Arial"/>
          <w:szCs w:val="24"/>
        </w:rPr>
        <w:t xml:space="preserve">an </w:t>
      </w:r>
      <w:r w:rsidR="3D3A6327" w:rsidRPr="00752887">
        <w:rPr>
          <w:rFonts w:cs="Arial"/>
          <w:szCs w:val="24"/>
        </w:rPr>
        <w:t xml:space="preserve">equivalent </w:t>
      </w:r>
      <w:r w:rsidR="009265C6">
        <w:rPr>
          <w:rFonts w:cs="Arial"/>
          <w:szCs w:val="24"/>
        </w:rPr>
        <w:t>empirical</w:t>
      </w:r>
      <w:r w:rsidR="3D3A6327" w:rsidRPr="00752887">
        <w:rPr>
          <w:rFonts w:cs="Arial"/>
          <w:szCs w:val="24"/>
        </w:rPr>
        <w:t xml:space="preserve"> approach to </w:t>
      </w:r>
      <w:proofErr w:type="gramStart"/>
      <w:r w:rsidR="3D3A6327" w:rsidRPr="00752887">
        <w:rPr>
          <w:rFonts w:cs="Arial"/>
          <w:szCs w:val="24"/>
        </w:rPr>
        <w:t>determine</w:t>
      </w:r>
      <w:proofErr w:type="gramEnd"/>
      <w:r w:rsidR="3D3A6327" w:rsidRPr="00752887">
        <w:rPr>
          <w:rFonts w:cs="Arial"/>
          <w:szCs w:val="24"/>
        </w:rPr>
        <w:t xml:space="preserve"> trash generation rates for each location or land use that generate</w:t>
      </w:r>
      <w:r w:rsidR="6729D0D8" w:rsidRPr="00752887">
        <w:rPr>
          <w:rFonts w:cs="Arial"/>
          <w:szCs w:val="24"/>
        </w:rPr>
        <w:t>s</w:t>
      </w:r>
      <w:r w:rsidR="3D3A6327" w:rsidRPr="00752887">
        <w:rPr>
          <w:rFonts w:cs="Arial"/>
          <w:szCs w:val="24"/>
        </w:rPr>
        <w:t xml:space="preserve"> substantial </w:t>
      </w:r>
      <w:r w:rsidR="006804C1">
        <w:rPr>
          <w:rFonts w:cs="Arial"/>
          <w:szCs w:val="24"/>
        </w:rPr>
        <w:t xml:space="preserve">amounts of </w:t>
      </w:r>
      <w:r w:rsidR="3D3A6327" w:rsidRPr="00752887">
        <w:rPr>
          <w:rFonts w:cs="Arial"/>
          <w:szCs w:val="24"/>
        </w:rPr>
        <w:t>trash.</w:t>
      </w:r>
      <w:r w:rsidR="00321AD1" w:rsidRPr="00752887">
        <w:rPr>
          <w:rFonts w:cs="Arial"/>
          <w:szCs w:val="24"/>
        </w:rPr>
        <w:t xml:space="preserve"> </w:t>
      </w:r>
    </w:p>
    <w:p w14:paraId="11CA6F9D" w14:textId="484BC99A" w:rsidR="00586497" w:rsidRPr="00752887" w:rsidRDefault="0065773A" w:rsidP="0065773A">
      <w:pPr>
        <w:ind w:left="1080" w:hanging="360"/>
        <w:rPr>
          <w:rFonts w:cs="Arial"/>
          <w:szCs w:val="24"/>
        </w:rPr>
      </w:pPr>
      <w:r w:rsidRPr="00752887">
        <w:rPr>
          <w:rFonts w:cs="Arial"/>
          <w:szCs w:val="24"/>
        </w:rPr>
        <w:t>2.</w:t>
      </w:r>
      <w:r w:rsidR="0003755B">
        <w:rPr>
          <w:rFonts w:cs="Arial"/>
          <w:szCs w:val="24"/>
        </w:rPr>
        <w:tab/>
      </w:r>
      <w:r w:rsidR="000E0A4D" w:rsidRPr="00752887">
        <w:rPr>
          <w:rFonts w:cs="Arial"/>
          <w:szCs w:val="24"/>
        </w:rPr>
        <w:t xml:space="preserve">List all subdrainage areas determined by the Permittee to generate substantial amounts of trash using a unique identification number system, latitude and longitude coordinates, and representative or nearest street address. </w:t>
      </w:r>
    </w:p>
    <w:p w14:paraId="0C6E3FAC" w14:textId="7852AA33" w:rsidR="000E0A4D" w:rsidRPr="00752887" w:rsidRDefault="0065773A" w:rsidP="0065773A">
      <w:pPr>
        <w:ind w:left="1080" w:hanging="360"/>
        <w:rPr>
          <w:rFonts w:cs="Arial"/>
          <w:szCs w:val="24"/>
        </w:rPr>
      </w:pPr>
      <w:r w:rsidRPr="00752887">
        <w:rPr>
          <w:rFonts w:cs="Arial"/>
          <w:szCs w:val="24"/>
        </w:rPr>
        <w:t>3.</w:t>
      </w:r>
      <w:r w:rsidR="0003755B">
        <w:rPr>
          <w:rFonts w:cs="Arial"/>
          <w:szCs w:val="24"/>
        </w:rPr>
        <w:tab/>
      </w:r>
      <w:r w:rsidR="000E0A4D" w:rsidRPr="00752887">
        <w:rPr>
          <w:rFonts w:eastAsiaTheme="minorEastAsia" w:cs="Arial"/>
          <w:szCs w:val="24"/>
        </w:rPr>
        <w:t xml:space="preserve">For the subdrainage areas identified above, include: </w:t>
      </w:r>
    </w:p>
    <w:p w14:paraId="7C8D68A5" w14:textId="297422D8" w:rsidR="000E0A4D" w:rsidRPr="00752887" w:rsidRDefault="0065773A" w:rsidP="0003755B">
      <w:pPr>
        <w:ind w:left="1458" w:hanging="378"/>
        <w:rPr>
          <w:rFonts w:eastAsiaTheme="minorEastAsia" w:cs="Arial"/>
          <w:szCs w:val="24"/>
        </w:rPr>
      </w:pPr>
      <w:r w:rsidRPr="00752887">
        <w:rPr>
          <w:rFonts w:eastAsiaTheme="minorEastAsia" w:cs="Arial"/>
          <w:szCs w:val="24"/>
        </w:rPr>
        <w:t>a.</w:t>
      </w:r>
      <w:r w:rsidR="0003755B">
        <w:rPr>
          <w:rFonts w:eastAsiaTheme="minorEastAsia" w:cs="Arial"/>
          <w:szCs w:val="24"/>
        </w:rPr>
        <w:tab/>
      </w:r>
      <w:r w:rsidR="000E0A4D" w:rsidRPr="00752887">
        <w:rPr>
          <w:rFonts w:eastAsiaTheme="minorEastAsia" w:cs="Arial"/>
          <w:szCs w:val="24"/>
        </w:rPr>
        <w:t xml:space="preserve">The total </w:t>
      </w:r>
      <w:proofErr w:type="gramStart"/>
      <w:r w:rsidR="00502537">
        <w:rPr>
          <w:rFonts w:eastAsiaTheme="minorEastAsia" w:cs="Arial"/>
          <w:szCs w:val="24"/>
        </w:rPr>
        <w:t>area</w:t>
      </w:r>
      <w:r w:rsidR="000E0A4D" w:rsidRPr="00752887">
        <w:rPr>
          <w:rFonts w:eastAsiaTheme="minorEastAsia" w:cs="Arial"/>
          <w:szCs w:val="24"/>
        </w:rPr>
        <w:t>;</w:t>
      </w:r>
      <w:proofErr w:type="gramEnd"/>
    </w:p>
    <w:p w14:paraId="57F486DD" w14:textId="67698A97" w:rsidR="000E0A4D" w:rsidRPr="00752887" w:rsidRDefault="0065773A" w:rsidP="0003755B">
      <w:pPr>
        <w:ind w:left="1386" w:hanging="306"/>
        <w:rPr>
          <w:rFonts w:cs="Arial"/>
          <w:szCs w:val="24"/>
        </w:rPr>
      </w:pPr>
      <w:r w:rsidRPr="00752887">
        <w:rPr>
          <w:rFonts w:cs="Arial"/>
          <w:szCs w:val="24"/>
        </w:rPr>
        <w:t>b.</w:t>
      </w:r>
      <w:r w:rsidR="0003755B">
        <w:rPr>
          <w:rFonts w:cs="Arial"/>
          <w:szCs w:val="24"/>
        </w:rPr>
        <w:tab/>
      </w:r>
      <w:r w:rsidR="000E0A4D" w:rsidRPr="00752887">
        <w:rPr>
          <w:rFonts w:eastAsiaTheme="minorEastAsia" w:cs="Arial"/>
          <w:szCs w:val="24"/>
        </w:rPr>
        <w:t xml:space="preserve">The </w:t>
      </w:r>
      <w:r w:rsidR="00502537">
        <w:rPr>
          <w:rFonts w:eastAsiaTheme="minorEastAsia" w:cs="Arial"/>
          <w:szCs w:val="24"/>
        </w:rPr>
        <w:t>area</w:t>
      </w:r>
      <w:r w:rsidR="000E0A4D" w:rsidRPr="00752887">
        <w:rPr>
          <w:rFonts w:eastAsiaTheme="minorEastAsia" w:cs="Arial"/>
          <w:szCs w:val="24"/>
        </w:rPr>
        <w:t xml:space="preserve"> already addressed by or proposed to be addressed by </w:t>
      </w:r>
      <w:r w:rsidR="006730DA" w:rsidRPr="00752887">
        <w:rPr>
          <w:rFonts w:cs="Arial"/>
          <w:szCs w:val="24"/>
        </w:rPr>
        <w:t xml:space="preserve">a combination of </w:t>
      </w:r>
      <w:r w:rsidR="009F5A43">
        <w:rPr>
          <w:rFonts w:eastAsiaTheme="minorEastAsia" w:cs="Arial"/>
          <w:szCs w:val="24"/>
        </w:rPr>
        <w:t xml:space="preserve">Certified </w:t>
      </w:r>
      <w:r w:rsidR="002D64C0">
        <w:rPr>
          <w:rFonts w:eastAsiaTheme="minorEastAsia" w:cs="Arial"/>
          <w:szCs w:val="24"/>
        </w:rPr>
        <w:t xml:space="preserve">Full </w:t>
      </w:r>
      <w:r w:rsidR="000E0A4D" w:rsidRPr="00752887">
        <w:rPr>
          <w:rFonts w:eastAsiaTheme="minorEastAsia" w:cs="Arial"/>
          <w:szCs w:val="24"/>
        </w:rPr>
        <w:t>Capture Systems</w:t>
      </w:r>
      <w:r w:rsidR="006730DA" w:rsidRPr="00752887">
        <w:rPr>
          <w:rFonts w:cs="Arial"/>
          <w:szCs w:val="24"/>
        </w:rPr>
        <w:t>, other treatment controls, and institutional controls</w:t>
      </w:r>
      <w:r w:rsidR="0003755B">
        <w:rPr>
          <w:rFonts w:eastAsiaTheme="minorEastAsia" w:cs="Arial"/>
          <w:szCs w:val="24"/>
        </w:rPr>
        <w:t>.</w:t>
      </w:r>
    </w:p>
    <w:p w14:paraId="2B64892A" w14:textId="7E705A7E" w:rsidR="31758C19" w:rsidRPr="00752887" w:rsidRDefault="0065773A" w:rsidP="7ED74233">
      <w:pPr>
        <w:ind w:left="1080" w:hanging="360"/>
        <w:rPr>
          <w:rFonts w:eastAsiaTheme="minorEastAsia" w:cs="Arial"/>
          <w:szCs w:val="24"/>
        </w:rPr>
      </w:pPr>
      <w:r w:rsidRPr="00752887">
        <w:rPr>
          <w:rFonts w:eastAsiaTheme="minorEastAsia" w:cs="Arial"/>
          <w:szCs w:val="24"/>
        </w:rPr>
        <w:t>4.</w:t>
      </w:r>
      <w:r w:rsidR="0003755B">
        <w:rPr>
          <w:rFonts w:eastAsiaTheme="minorEastAsia" w:cs="Arial"/>
          <w:szCs w:val="24"/>
        </w:rPr>
        <w:tab/>
      </w:r>
      <w:r w:rsidR="3D3A6327" w:rsidRPr="00752887">
        <w:rPr>
          <w:rFonts w:eastAsiaTheme="minorEastAsia" w:cs="Arial"/>
          <w:szCs w:val="24"/>
        </w:rPr>
        <w:t xml:space="preserve">For each </w:t>
      </w:r>
      <w:r w:rsidR="006314BE" w:rsidRPr="00752887">
        <w:rPr>
          <w:rFonts w:eastAsiaTheme="minorEastAsia" w:cs="Arial"/>
          <w:szCs w:val="24"/>
        </w:rPr>
        <w:t>subdrainage area</w:t>
      </w:r>
      <w:r w:rsidR="3D3A6327" w:rsidRPr="00752887">
        <w:rPr>
          <w:rFonts w:eastAsiaTheme="minorEastAsia" w:cs="Arial"/>
          <w:szCs w:val="24"/>
        </w:rPr>
        <w:t xml:space="preserve"> with </w:t>
      </w:r>
      <w:r w:rsidR="009F5A43">
        <w:rPr>
          <w:rFonts w:eastAsiaTheme="minorEastAsia" w:cs="Arial"/>
          <w:szCs w:val="24"/>
        </w:rPr>
        <w:t xml:space="preserve">Certified </w:t>
      </w:r>
      <w:r w:rsidR="002D64C0">
        <w:rPr>
          <w:rFonts w:eastAsiaTheme="minorEastAsia" w:cs="Arial"/>
          <w:szCs w:val="24"/>
        </w:rPr>
        <w:t xml:space="preserve">Full </w:t>
      </w:r>
      <w:r w:rsidR="3D3A6327" w:rsidRPr="00752887">
        <w:rPr>
          <w:rFonts w:eastAsiaTheme="minorEastAsia" w:cs="Arial"/>
          <w:szCs w:val="24"/>
        </w:rPr>
        <w:t xml:space="preserve">Capture Systems already installed or proposed to be installed in the following reporting year, include: </w:t>
      </w:r>
    </w:p>
    <w:p w14:paraId="6C4CBE00" w14:textId="14C7898F" w:rsidR="31758C19" w:rsidRPr="00752887" w:rsidRDefault="0065773A" w:rsidP="0003755B">
      <w:pPr>
        <w:ind w:left="1440" w:hanging="360"/>
        <w:rPr>
          <w:rFonts w:eastAsia="Calibri" w:cs="Arial"/>
          <w:szCs w:val="24"/>
        </w:rPr>
      </w:pPr>
      <w:r w:rsidRPr="00752887">
        <w:rPr>
          <w:rFonts w:eastAsia="Calibri" w:cs="Arial"/>
          <w:szCs w:val="24"/>
        </w:rPr>
        <w:t>a.</w:t>
      </w:r>
      <w:r w:rsidR="0003755B">
        <w:rPr>
          <w:rFonts w:eastAsia="Calibri" w:cs="Arial"/>
          <w:szCs w:val="24"/>
        </w:rPr>
        <w:tab/>
      </w:r>
      <w:r w:rsidR="31758C19" w:rsidRPr="00752887">
        <w:rPr>
          <w:rFonts w:cs="Arial"/>
          <w:szCs w:val="24"/>
        </w:rPr>
        <w:t xml:space="preserve">The peak flow rate in cubic feet per second resulting from a one-year, one-hour storm in the subdrainage area, or flow of the corresponding storm </w:t>
      </w:r>
      <w:proofErr w:type="gramStart"/>
      <w:r w:rsidR="31758C19" w:rsidRPr="00752887">
        <w:rPr>
          <w:rFonts w:cs="Arial"/>
          <w:szCs w:val="24"/>
        </w:rPr>
        <w:t>drain;</w:t>
      </w:r>
      <w:proofErr w:type="gramEnd"/>
    </w:p>
    <w:p w14:paraId="7C9550D5" w14:textId="53B56A79" w:rsidR="31758C19" w:rsidRPr="00752887" w:rsidRDefault="0065773A" w:rsidP="0003755B">
      <w:pPr>
        <w:ind w:left="1440" w:hanging="360"/>
        <w:rPr>
          <w:rFonts w:eastAsia="Calibri" w:cs="Arial"/>
          <w:szCs w:val="24"/>
        </w:rPr>
      </w:pPr>
      <w:r w:rsidRPr="00752887">
        <w:rPr>
          <w:rFonts w:eastAsia="Calibri" w:cs="Arial"/>
          <w:szCs w:val="24"/>
        </w:rPr>
        <w:t>b.</w:t>
      </w:r>
      <w:r w:rsidR="0003755B">
        <w:rPr>
          <w:rFonts w:eastAsia="Calibri" w:cs="Arial"/>
          <w:szCs w:val="24"/>
        </w:rPr>
        <w:tab/>
      </w:r>
      <w:r w:rsidR="31758C19" w:rsidRPr="00752887">
        <w:rPr>
          <w:rFonts w:cs="Arial"/>
          <w:szCs w:val="24"/>
        </w:rPr>
        <w:t xml:space="preserve">The trash treatment capacity and model name of each </w:t>
      </w:r>
      <w:r w:rsidR="009F5A43">
        <w:rPr>
          <w:rFonts w:cs="Arial"/>
          <w:szCs w:val="24"/>
        </w:rPr>
        <w:t xml:space="preserve">Certified </w:t>
      </w:r>
      <w:r w:rsidR="002D64C0">
        <w:rPr>
          <w:rFonts w:cs="Arial"/>
          <w:szCs w:val="24"/>
        </w:rPr>
        <w:t xml:space="preserve">Full </w:t>
      </w:r>
      <w:r w:rsidR="31758C19" w:rsidRPr="00752887">
        <w:rPr>
          <w:rFonts w:cs="Arial"/>
          <w:szCs w:val="24"/>
        </w:rPr>
        <w:t>Capture System already installed or proposed to be installed in the following reporting year; and</w:t>
      </w:r>
    </w:p>
    <w:p w14:paraId="5EDF1506" w14:textId="361D1EDE" w:rsidR="31758C19" w:rsidRPr="00752887" w:rsidRDefault="0065773A" w:rsidP="0003755B">
      <w:pPr>
        <w:ind w:left="1440" w:hanging="360"/>
        <w:rPr>
          <w:rFonts w:eastAsia="Calibri" w:cs="Arial"/>
          <w:szCs w:val="24"/>
        </w:rPr>
      </w:pPr>
      <w:r w:rsidRPr="00752887">
        <w:rPr>
          <w:rFonts w:eastAsia="Calibri" w:cs="Arial"/>
          <w:szCs w:val="24"/>
        </w:rPr>
        <w:t>c.</w:t>
      </w:r>
      <w:r w:rsidR="0003755B">
        <w:rPr>
          <w:rFonts w:eastAsia="Calibri" w:cs="Arial"/>
          <w:szCs w:val="24"/>
        </w:rPr>
        <w:tab/>
      </w:r>
      <w:r w:rsidR="31758C19" w:rsidRPr="00752887">
        <w:rPr>
          <w:rFonts w:cs="Arial"/>
          <w:szCs w:val="24"/>
        </w:rPr>
        <w:t xml:space="preserve">Date(s) of </w:t>
      </w:r>
      <w:r w:rsidR="005C52B4">
        <w:rPr>
          <w:rFonts w:cs="Arial"/>
          <w:szCs w:val="24"/>
        </w:rPr>
        <w:t xml:space="preserve">maintenance performed in the previous year and </w:t>
      </w:r>
      <w:r w:rsidR="31758C19" w:rsidRPr="00752887">
        <w:rPr>
          <w:rFonts w:cs="Arial"/>
          <w:szCs w:val="24"/>
        </w:rPr>
        <w:t xml:space="preserve">next scheduled maintenance date(s) </w:t>
      </w:r>
      <w:r w:rsidR="005D1E05">
        <w:rPr>
          <w:rFonts w:cs="Arial"/>
          <w:szCs w:val="24"/>
        </w:rPr>
        <w:t>for</w:t>
      </w:r>
      <w:r w:rsidR="31758C19" w:rsidRPr="00752887">
        <w:rPr>
          <w:rFonts w:cs="Arial"/>
          <w:szCs w:val="24"/>
        </w:rPr>
        <w:t xml:space="preserve"> the following reporting year.</w:t>
      </w:r>
    </w:p>
    <w:p w14:paraId="0168AD17" w14:textId="0CFCCC4E" w:rsidR="31758C19" w:rsidRPr="00752887" w:rsidRDefault="0065773A" w:rsidP="7ED74233">
      <w:pPr>
        <w:ind w:left="1080" w:hanging="360"/>
        <w:rPr>
          <w:rFonts w:eastAsiaTheme="minorEastAsia" w:cs="Arial"/>
          <w:szCs w:val="24"/>
        </w:rPr>
      </w:pPr>
      <w:r w:rsidRPr="00752887">
        <w:rPr>
          <w:rFonts w:eastAsiaTheme="minorEastAsia" w:cs="Arial"/>
          <w:szCs w:val="24"/>
        </w:rPr>
        <w:t>5.</w:t>
      </w:r>
      <w:r w:rsidR="0003755B">
        <w:rPr>
          <w:rFonts w:eastAsiaTheme="minorEastAsia" w:cs="Arial"/>
          <w:szCs w:val="24"/>
        </w:rPr>
        <w:tab/>
      </w:r>
      <w:r w:rsidR="3D3A6327" w:rsidRPr="00752887">
        <w:rPr>
          <w:rFonts w:eastAsiaTheme="minorEastAsia" w:cs="Arial"/>
          <w:szCs w:val="24"/>
        </w:rPr>
        <w:t xml:space="preserve">For each subdrainage area where a combination of </w:t>
      </w:r>
      <w:r w:rsidR="00ED3BA8" w:rsidRPr="00752887">
        <w:rPr>
          <w:rFonts w:eastAsiaTheme="minorEastAsia" w:cs="Arial"/>
          <w:szCs w:val="24"/>
        </w:rPr>
        <w:t>other treatment controls and institutional controls</w:t>
      </w:r>
      <w:r w:rsidR="3D3A6327" w:rsidRPr="00752887">
        <w:rPr>
          <w:rFonts w:eastAsiaTheme="minorEastAsia" w:cs="Arial"/>
          <w:szCs w:val="24"/>
        </w:rPr>
        <w:t xml:space="preserve"> </w:t>
      </w:r>
      <w:proofErr w:type="gramStart"/>
      <w:r w:rsidR="3D3A6327" w:rsidRPr="00752887">
        <w:rPr>
          <w:rFonts w:eastAsiaTheme="minorEastAsia" w:cs="Arial"/>
          <w:szCs w:val="24"/>
        </w:rPr>
        <w:t>have</w:t>
      </w:r>
      <w:proofErr w:type="gramEnd"/>
      <w:r w:rsidR="3D3A6327" w:rsidRPr="00752887">
        <w:rPr>
          <w:rFonts w:eastAsiaTheme="minorEastAsia" w:cs="Arial"/>
          <w:szCs w:val="24"/>
        </w:rPr>
        <w:t xml:space="preserve"> or will be implemented, include the </w:t>
      </w:r>
      <w:r w:rsidR="00F774A2">
        <w:rPr>
          <w:rFonts w:eastAsiaTheme="minorEastAsia" w:cs="Arial"/>
          <w:szCs w:val="24"/>
        </w:rPr>
        <w:t>d</w:t>
      </w:r>
      <w:r w:rsidR="3D3A6327" w:rsidRPr="00752887">
        <w:rPr>
          <w:rFonts w:eastAsiaTheme="minorEastAsia" w:cs="Arial"/>
          <w:szCs w:val="24"/>
        </w:rPr>
        <w:t>ate(s) of previous year’s maintenance and next scheduled maintenance date(s) in the following reporting year.</w:t>
      </w:r>
    </w:p>
    <w:p w14:paraId="51024376" w14:textId="31EBF062" w:rsidR="3A70325B" w:rsidRPr="00752887" w:rsidRDefault="0065773A" w:rsidP="7ED74233">
      <w:pPr>
        <w:ind w:left="1080" w:hanging="360"/>
        <w:rPr>
          <w:rFonts w:eastAsiaTheme="minorEastAsia" w:cs="Arial"/>
          <w:szCs w:val="24"/>
        </w:rPr>
      </w:pPr>
      <w:r w:rsidRPr="00752887">
        <w:rPr>
          <w:rFonts w:eastAsiaTheme="minorEastAsia" w:cs="Arial"/>
          <w:szCs w:val="24"/>
        </w:rPr>
        <w:lastRenderedPageBreak/>
        <w:t>6.</w:t>
      </w:r>
      <w:r w:rsidR="0003755B">
        <w:rPr>
          <w:rFonts w:eastAsiaTheme="minorEastAsia" w:cs="Arial"/>
          <w:szCs w:val="24"/>
        </w:rPr>
        <w:tab/>
      </w:r>
      <w:r w:rsidR="078ACFEA" w:rsidRPr="00752887">
        <w:rPr>
          <w:rFonts w:eastAsiaTheme="minorEastAsia" w:cs="Arial"/>
          <w:szCs w:val="24"/>
        </w:rPr>
        <w:t xml:space="preserve">Include a description of and rationale for the combinations of </w:t>
      </w:r>
      <w:r w:rsidR="00ED3BA8" w:rsidRPr="00752887">
        <w:rPr>
          <w:rFonts w:eastAsiaTheme="minorEastAsia" w:cs="Arial"/>
          <w:szCs w:val="24"/>
        </w:rPr>
        <w:t>other treatment controls and institutional controls</w:t>
      </w:r>
      <w:r w:rsidR="078ACFEA" w:rsidRPr="00752887">
        <w:rPr>
          <w:rFonts w:eastAsiaTheme="minorEastAsia" w:cs="Arial"/>
          <w:szCs w:val="24"/>
        </w:rPr>
        <w:t xml:space="preserve"> selected to achieve Full Capture System Equivalency.</w:t>
      </w:r>
    </w:p>
    <w:p w14:paraId="6F56D3A2" w14:textId="117D3E2F" w:rsidR="369106F5" w:rsidRPr="00752887" w:rsidRDefault="7F22D1B8" w:rsidP="0064653E">
      <w:pPr>
        <w:pStyle w:val="Heading3"/>
      </w:pPr>
      <w:bookmarkStart w:id="101" w:name="_Toc205816687"/>
      <w:bookmarkStart w:id="102" w:name="_Toc205816832"/>
      <w:bookmarkStart w:id="103" w:name="_Toc206578489"/>
      <w:bookmarkStart w:id="104" w:name="_Toc216097978"/>
      <w:r w:rsidRPr="00752887">
        <w:t>H6.</w:t>
      </w:r>
      <w:r w:rsidR="3F87B40C" w:rsidRPr="00752887">
        <w:t>5</w:t>
      </w:r>
      <w:r w:rsidRPr="00752887">
        <w:tab/>
        <w:t xml:space="preserve">Traditional </w:t>
      </w:r>
      <w:r w:rsidR="19756FDB" w:rsidRPr="00752887">
        <w:t xml:space="preserve">Track 1 </w:t>
      </w:r>
      <w:r w:rsidRPr="00752887">
        <w:t xml:space="preserve">Permittees </w:t>
      </w:r>
      <w:r w:rsidR="008B5C49">
        <w:t xml:space="preserve">Requesting </w:t>
      </w:r>
      <w:r w:rsidR="00D55F9E">
        <w:t xml:space="preserve">Equivalent Alternate Land Use </w:t>
      </w:r>
      <w:r w:rsidRPr="00752887">
        <w:t>Substitution</w:t>
      </w:r>
      <w:bookmarkEnd w:id="101"/>
      <w:bookmarkEnd w:id="102"/>
      <w:r w:rsidR="008576AA">
        <w:t xml:space="preserve"> for Priority Land Use</w:t>
      </w:r>
      <w:bookmarkEnd w:id="103"/>
      <w:bookmarkEnd w:id="104"/>
    </w:p>
    <w:p w14:paraId="06A1B591" w14:textId="442B32A9" w:rsidR="001C13D3" w:rsidRPr="00752887" w:rsidRDefault="001B29DD" w:rsidP="001B29DD">
      <w:pPr>
        <w:spacing w:before="0" w:after="240"/>
        <w:ind w:left="1080" w:hanging="360"/>
        <w:rPr>
          <w:rStyle w:val="BodyText5Char"/>
          <w:rFonts w:eastAsia="Calibri" w:cs="Arial"/>
          <w:szCs w:val="24"/>
        </w:rPr>
      </w:pPr>
      <w:r>
        <w:rPr>
          <w:rStyle w:val="BodyText5Char"/>
          <w:rFonts w:cs="Arial"/>
          <w:szCs w:val="24"/>
        </w:rPr>
        <w:t>1.</w:t>
      </w:r>
      <w:r>
        <w:rPr>
          <w:rStyle w:val="BodyText5Char"/>
          <w:rFonts w:cs="Arial"/>
          <w:szCs w:val="24"/>
        </w:rPr>
        <w:tab/>
      </w:r>
      <w:r w:rsidR="56AB6E91" w:rsidRPr="00752887">
        <w:rPr>
          <w:rStyle w:val="BodyText5Char"/>
          <w:rFonts w:cs="Arial"/>
          <w:szCs w:val="24"/>
        </w:rPr>
        <w:t>Traditional</w:t>
      </w:r>
      <w:r w:rsidR="7BDBFA57" w:rsidRPr="00752887">
        <w:rPr>
          <w:rStyle w:val="BodyText5Char"/>
          <w:rFonts w:cs="Arial"/>
          <w:szCs w:val="24"/>
        </w:rPr>
        <w:t xml:space="preserve"> </w:t>
      </w:r>
      <w:r w:rsidR="4BAAB0B6" w:rsidRPr="00752887">
        <w:rPr>
          <w:rStyle w:val="BodyText5Char"/>
          <w:rFonts w:cs="Arial"/>
          <w:szCs w:val="24"/>
        </w:rPr>
        <w:t xml:space="preserve">Track 1 </w:t>
      </w:r>
      <w:r w:rsidR="7BDBFA57" w:rsidRPr="00752887">
        <w:rPr>
          <w:rStyle w:val="BodyText5Char"/>
          <w:rFonts w:cs="Arial"/>
          <w:szCs w:val="24"/>
        </w:rPr>
        <w:t>Permittees</w:t>
      </w:r>
      <w:r w:rsidR="56AB6E91" w:rsidRPr="00752887">
        <w:rPr>
          <w:rStyle w:val="BodyText5Char"/>
          <w:rFonts w:cs="Arial"/>
          <w:szCs w:val="24"/>
        </w:rPr>
        <w:t xml:space="preserve"> </w:t>
      </w:r>
      <w:r w:rsidR="6041CB07" w:rsidRPr="00752887">
        <w:rPr>
          <w:rStyle w:val="BodyText5Char"/>
          <w:rFonts w:cs="Arial"/>
          <w:szCs w:val="24"/>
        </w:rPr>
        <w:t>may request</w:t>
      </w:r>
      <w:r w:rsidR="151CD507" w:rsidRPr="00752887">
        <w:rPr>
          <w:rStyle w:val="BodyText5Char"/>
          <w:rFonts w:cs="Arial"/>
          <w:szCs w:val="24"/>
        </w:rPr>
        <w:t xml:space="preserve"> </w:t>
      </w:r>
      <w:r w:rsidR="5CAA9EC8" w:rsidRPr="00752887">
        <w:rPr>
          <w:rStyle w:val="BodyText5Char"/>
          <w:rFonts w:cs="Arial"/>
          <w:szCs w:val="24"/>
        </w:rPr>
        <w:t>authorization</w:t>
      </w:r>
      <w:r w:rsidR="151CD507" w:rsidRPr="00752887">
        <w:rPr>
          <w:rStyle w:val="BodyText5Char"/>
          <w:rFonts w:cs="Arial"/>
          <w:szCs w:val="24"/>
        </w:rPr>
        <w:t xml:space="preserve"> </w:t>
      </w:r>
      <w:r w:rsidR="46360AD0" w:rsidRPr="00752887">
        <w:rPr>
          <w:rStyle w:val="BodyText5Char"/>
          <w:rFonts w:cs="Arial"/>
          <w:szCs w:val="24"/>
        </w:rPr>
        <w:t>from</w:t>
      </w:r>
      <w:r w:rsidR="151CD507" w:rsidRPr="00752887">
        <w:rPr>
          <w:rStyle w:val="BodyText5Char"/>
          <w:rFonts w:cs="Arial"/>
          <w:szCs w:val="24"/>
        </w:rPr>
        <w:t xml:space="preserve"> the </w:t>
      </w:r>
      <w:r w:rsidR="4B2FACC4" w:rsidRPr="00752887">
        <w:rPr>
          <w:rStyle w:val="BodyText5Char"/>
          <w:rFonts w:cs="Arial"/>
          <w:szCs w:val="24"/>
        </w:rPr>
        <w:t xml:space="preserve">applicable </w:t>
      </w:r>
      <w:r w:rsidR="151CD507" w:rsidRPr="00752887">
        <w:rPr>
          <w:rStyle w:val="BodyText5Char"/>
          <w:rFonts w:cs="Arial"/>
          <w:szCs w:val="24"/>
        </w:rPr>
        <w:t xml:space="preserve">Regional Water Board Executive Officer to substitute </w:t>
      </w:r>
      <w:r w:rsidR="6583F07B" w:rsidRPr="00752887">
        <w:rPr>
          <w:rStyle w:val="BodyText5Char"/>
          <w:rFonts w:cs="Arial"/>
          <w:szCs w:val="24"/>
        </w:rPr>
        <w:t>one or more</w:t>
      </w:r>
      <w:r w:rsidR="7A8A2682" w:rsidRPr="00752887">
        <w:rPr>
          <w:rStyle w:val="BodyText5Char"/>
          <w:rFonts w:cs="Arial"/>
          <w:szCs w:val="24"/>
        </w:rPr>
        <w:t xml:space="preserve"> </w:t>
      </w:r>
      <w:r w:rsidR="53AF744C" w:rsidRPr="00752887">
        <w:rPr>
          <w:rStyle w:val="BodyText5Char"/>
          <w:rFonts w:cs="Arial"/>
          <w:szCs w:val="24"/>
        </w:rPr>
        <w:t>Priority</w:t>
      </w:r>
      <w:r w:rsidR="7D3B310A" w:rsidRPr="00752887">
        <w:rPr>
          <w:rStyle w:val="BodyText5Char"/>
          <w:rFonts w:cs="Arial"/>
          <w:szCs w:val="24"/>
        </w:rPr>
        <w:t xml:space="preserve"> Land Uses</w:t>
      </w:r>
      <w:r w:rsidR="7A8A2682" w:rsidRPr="00752887">
        <w:rPr>
          <w:rStyle w:val="BodyText5Char"/>
          <w:rFonts w:cs="Arial"/>
          <w:szCs w:val="24"/>
        </w:rPr>
        <w:t xml:space="preserve"> </w:t>
      </w:r>
      <w:r w:rsidR="6583F07B" w:rsidRPr="00752887">
        <w:rPr>
          <w:rStyle w:val="BodyText5Char"/>
          <w:rFonts w:cs="Arial"/>
          <w:szCs w:val="24"/>
        </w:rPr>
        <w:t xml:space="preserve">with </w:t>
      </w:r>
      <w:r w:rsidR="002C76AC">
        <w:rPr>
          <w:rStyle w:val="BodyText5Char"/>
          <w:rFonts w:cs="Arial"/>
          <w:szCs w:val="24"/>
        </w:rPr>
        <w:t xml:space="preserve">equivalent </w:t>
      </w:r>
      <w:r w:rsidR="6583F07B" w:rsidRPr="00752887">
        <w:rPr>
          <w:rStyle w:val="BodyText5Char"/>
          <w:rFonts w:cs="Arial"/>
          <w:szCs w:val="24"/>
        </w:rPr>
        <w:t>alternative land uses within the Permittee’s jurisdiction</w:t>
      </w:r>
      <w:r w:rsidR="001F5CCE">
        <w:rPr>
          <w:rStyle w:val="BodyText5Char"/>
          <w:rFonts w:cs="Arial"/>
          <w:szCs w:val="24"/>
        </w:rPr>
        <w:t>, as follows:</w:t>
      </w:r>
      <w:r w:rsidR="7A8A2682" w:rsidRPr="00752887">
        <w:rPr>
          <w:rStyle w:val="BodyText5Char"/>
          <w:rFonts w:cs="Arial"/>
          <w:szCs w:val="24"/>
        </w:rPr>
        <w:t xml:space="preserve"> </w:t>
      </w:r>
    </w:p>
    <w:p w14:paraId="3A4F18AF" w14:textId="014E0A72" w:rsidR="001639A4" w:rsidRPr="00752887" w:rsidRDefault="51027FA2" w:rsidP="3A273B3D">
      <w:pPr>
        <w:tabs>
          <w:tab w:val="left" w:pos="1080"/>
        </w:tabs>
        <w:spacing w:before="0" w:beforeAutospacing="1"/>
        <w:ind w:left="1512" w:hanging="360"/>
        <w:rPr>
          <w:rFonts w:eastAsia="Calibri" w:cs="Arial"/>
          <w:szCs w:val="24"/>
        </w:rPr>
      </w:pPr>
      <w:r w:rsidRPr="00752887">
        <w:rPr>
          <w:rFonts w:eastAsia="Calibri" w:cs="Arial"/>
          <w:szCs w:val="24"/>
        </w:rPr>
        <w:t>a.</w:t>
      </w:r>
      <w:r w:rsidR="0003755B">
        <w:rPr>
          <w:rFonts w:eastAsia="Calibri" w:cs="Arial"/>
          <w:szCs w:val="24"/>
        </w:rPr>
        <w:tab/>
      </w:r>
      <w:r w:rsidR="06988224" w:rsidRPr="00752887">
        <w:rPr>
          <w:rFonts w:cs="Arial"/>
          <w:szCs w:val="24"/>
        </w:rPr>
        <w:t>Permittee</w:t>
      </w:r>
      <w:r w:rsidR="5A83961F" w:rsidRPr="00752887">
        <w:rPr>
          <w:rFonts w:cs="Arial"/>
          <w:szCs w:val="24"/>
        </w:rPr>
        <w:t>s</w:t>
      </w:r>
      <w:r w:rsidR="06988224" w:rsidRPr="00752887">
        <w:rPr>
          <w:rFonts w:cs="Arial"/>
          <w:szCs w:val="24"/>
        </w:rPr>
        <w:t xml:space="preserve"> shall establish</w:t>
      </w:r>
      <w:r w:rsidR="51D34317" w:rsidRPr="00752887">
        <w:rPr>
          <w:rFonts w:cs="Arial"/>
          <w:szCs w:val="24"/>
        </w:rPr>
        <w:t xml:space="preserve">, in accordance with </w:t>
      </w:r>
      <w:r w:rsidR="006B5E8D">
        <w:rPr>
          <w:rFonts w:cs="Arial"/>
          <w:szCs w:val="24"/>
        </w:rPr>
        <w:t>the definition of equivalent alternate land use (</w:t>
      </w:r>
      <w:r w:rsidR="51D34317" w:rsidRPr="00F224AE">
        <w:rPr>
          <w:rFonts w:cs="Arial"/>
          <w:szCs w:val="24"/>
        </w:rPr>
        <w:t xml:space="preserve">section </w:t>
      </w:r>
      <w:r w:rsidR="00907578" w:rsidRPr="00F224AE">
        <w:rPr>
          <w:rFonts w:cs="Arial"/>
          <w:szCs w:val="24"/>
        </w:rPr>
        <w:t>H5</w:t>
      </w:r>
      <w:r w:rsidR="00400FE0" w:rsidRPr="00F224AE">
        <w:rPr>
          <w:rFonts w:cs="Arial"/>
          <w:szCs w:val="24"/>
        </w:rPr>
        <w:t>.</w:t>
      </w:r>
      <w:r w:rsidR="00FB4D5F" w:rsidRPr="00F224AE">
        <w:rPr>
          <w:rFonts w:cs="Arial"/>
          <w:szCs w:val="24"/>
        </w:rPr>
        <w:t>2</w:t>
      </w:r>
      <w:r w:rsidR="00F224AE">
        <w:rPr>
          <w:rFonts w:cs="Arial"/>
          <w:szCs w:val="24"/>
        </w:rPr>
        <w:t>)</w:t>
      </w:r>
      <w:r w:rsidR="006A4695">
        <w:rPr>
          <w:rFonts w:cs="Arial"/>
          <w:szCs w:val="24"/>
        </w:rPr>
        <w:t>,</w:t>
      </w:r>
      <w:r w:rsidR="06988224" w:rsidRPr="00752887">
        <w:rPr>
          <w:rFonts w:cs="Arial"/>
          <w:szCs w:val="24"/>
        </w:rPr>
        <w:t xml:space="preserve"> that </w:t>
      </w:r>
      <w:r w:rsidR="006E7614">
        <w:rPr>
          <w:rFonts w:cs="Arial"/>
          <w:szCs w:val="24"/>
        </w:rPr>
        <w:t xml:space="preserve">trash </w:t>
      </w:r>
      <w:r w:rsidR="455465B6" w:rsidRPr="00752887">
        <w:rPr>
          <w:rFonts w:cs="Arial"/>
          <w:szCs w:val="24"/>
        </w:rPr>
        <w:t>generat</w:t>
      </w:r>
      <w:r w:rsidR="000666F1">
        <w:rPr>
          <w:rFonts w:cs="Arial"/>
          <w:szCs w:val="24"/>
        </w:rPr>
        <w:t>ion</w:t>
      </w:r>
      <w:r w:rsidR="455465B6" w:rsidRPr="00752887">
        <w:rPr>
          <w:rFonts w:cs="Arial"/>
          <w:szCs w:val="24"/>
        </w:rPr>
        <w:t xml:space="preserve"> rates </w:t>
      </w:r>
      <w:r w:rsidR="003E0F58">
        <w:rPr>
          <w:rFonts w:cs="Arial"/>
          <w:szCs w:val="24"/>
        </w:rPr>
        <w:t>(</w:t>
      </w:r>
      <w:r w:rsidR="02EF98FD" w:rsidRPr="00752887">
        <w:rPr>
          <w:rFonts w:cs="Arial"/>
          <w:szCs w:val="24"/>
        </w:rPr>
        <w:t>in gallons</w:t>
      </w:r>
      <w:r w:rsidR="2BD9AF11" w:rsidRPr="00752887">
        <w:rPr>
          <w:rFonts w:cs="Arial"/>
          <w:szCs w:val="24"/>
        </w:rPr>
        <w:t xml:space="preserve"> per</w:t>
      </w:r>
      <w:r w:rsidR="36CC1FAA" w:rsidRPr="00752887">
        <w:rPr>
          <w:rFonts w:cs="Arial"/>
          <w:szCs w:val="24"/>
        </w:rPr>
        <w:t xml:space="preserve"> </w:t>
      </w:r>
      <w:r w:rsidR="02EF98FD" w:rsidRPr="00752887">
        <w:rPr>
          <w:rFonts w:cs="Arial"/>
          <w:szCs w:val="24"/>
        </w:rPr>
        <w:t>acre</w:t>
      </w:r>
      <w:r w:rsidR="1BAFBA33" w:rsidRPr="00752887">
        <w:rPr>
          <w:rFonts w:cs="Arial"/>
          <w:szCs w:val="24"/>
        </w:rPr>
        <w:t xml:space="preserve"> per</w:t>
      </w:r>
      <w:r w:rsidR="5757C16C" w:rsidRPr="00752887">
        <w:rPr>
          <w:rFonts w:cs="Arial"/>
          <w:szCs w:val="24"/>
        </w:rPr>
        <w:t xml:space="preserve"> </w:t>
      </w:r>
      <w:r w:rsidR="02EF98FD" w:rsidRPr="00752887">
        <w:rPr>
          <w:rFonts w:cs="Arial"/>
          <w:szCs w:val="24"/>
        </w:rPr>
        <w:t>year</w:t>
      </w:r>
      <w:r w:rsidR="003E0F58">
        <w:rPr>
          <w:rFonts w:cs="Arial"/>
          <w:szCs w:val="24"/>
        </w:rPr>
        <w:t>)</w:t>
      </w:r>
      <w:r w:rsidR="02EF98FD" w:rsidRPr="00752887">
        <w:rPr>
          <w:rFonts w:cs="Arial"/>
          <w:szCs w:val="24"/>
        </w:rPr>
        <w:t xml:space="preserve"> </w:t>
      </w:r>
      <w:r w:rsidR="006B430F">
        <w:rPr>
          <w:rFonts w:cs="Arial"/>
          <w:szCs w:val="24"/>
        </w:rPr>
        <w:t xml:space="preserve">in the equivalent </w:t>
      </w:r>
      <w:r w:rsidR="006F565C">
        <w:rPr>
          <w:rFonts w:cs="Arial"/>
          <w:szCs w:val="24"/>
        </w:rPr>
        <w:t xml:space="preserve">alternate land use </w:t>
      </w:r>
      <w:r w:rsidR="455465B6" w:rsidRPr="00752887">
        <w:rPr>
          <w:rFonts w:cs="Arial"/>
          <w:szCs w:val="24"/>
        </w:rPr>
        <w:t>are equal to or greater than th</w:t>
      </w:r>
      <w:r w:rsidR="0092582C">
        <w:rPr>
          <w:rFonts w:cs="Arial"/>
          <w:szCs w:val="24"/>
        </w:rPr>
        <w:t xml:space="preserve">ose </w:t>
      </w:r>
      <w:r w:rsidR="00A96EB8">
        <w:rPr>
          <w:rFonts w:cs="Arial"/>
          <w:szCs w:val="24"/>
        </w:rPr>
        <w:t>of</w:t>
      </w:r>
      <w:r w:rsidR="02EF98FD" w:rsidRPr="00752887">
        <w:rPr>
          <w:rFonts w:cs="Arial"/>
          <w:szCs w:val="24"/>
        </w:rPr>
        <w:t xml:space="preserve"> </w:t>
      </w:r>
      <w:r w:rsidR="3592C922" w:rsidRPr="00752887">
        <w:rPr>
          <w:rFonts w:cs="Arial"/>
          <w:szCs w:val="24"/>
        </w:rPr>
        <w:t>Priority</w:t>
      </w:r>
      <w:r w:rsidR="6A1F49E1" w:rsidRPr="00752887">
        <w:rPr>
          <w:rFonts w:cs="Arial"/>
          <w:szCs w:val="24"/>
        </w:rPr>
        <w:t xml:space="preserve"> Land Uses</w:t>
      </w:r>
      <w:r w:rsidR="66031905" w:rsidRPr="00752887">
        <w:rPr>
          <w:rFonts w:eastAsia="Arial" w:cs="Arial"/>
          <w:szCs w:val="24"/>
        </w:rPr>
        <w:t xml:space="preserve">. The </w:t>
      </w:r>
      <w:r w:rsidR="00595E1D">
        <w:rPr>
          <w:rFonts w:eastAsia="Arial" w:cs="Arial"/>
          <w:szCs w:val="24"/>
        </w:rPr>
        <w:t xml:space="preserve">equivalent </w:t>
      </w:r>
      <w:r w:rsidR="00DB16E0">
        <w:rPr>
          <w:rFonts w:eastAsia="Arial" w:cs="Arial"/>
          <w:szCs w:val="24"/>
        </w:rPr>
        <w:t xml:space="preserve">alternate </w:t>
      </w:r>
      <w:r w:rsidR="66031905" w:rsidRPr="00752887">
        <w:rPr>
          <w:rFonts w:eastAsia="Arial" w:cs="Arial"/>
          <w:szCs w:val="24"/>
        </w:rPr>
        <w:t>land use area requested to substitute for a Priority Land Use need not be an acre-for-acre substitution</w:t>
      </w:r>
      <w:r w:rsidR="000744C0">
        <w:rPr>
          <w:rFonts w:eastAsia="Arial" w:cs="Arial"/>
          <w:szCs w:val="24"/>
        </w:rPr>
        <w:t>; substitution</w:t>
      </w:r>
      <w:r w:rsidR="66031905" w:rsidRPr="00752887">
        <w:rPr>
          <w:rFonts w:eastAsia="Arial" w:cs="Arial"/>
          <w:szCs w:val="24"/>
        </w:rPr>
        <w:t xml:space="preserve"> may involve one or more Priority Land Uses, or a fraction of a Priority Land Use, or both, provided the total trash generated in the equivalent alternative land use is equ</w:t>
      </w:r>
      <w:r w:rsidR="003E5FCA">
        <w:rPr>
          <w:rFonts w:eastAsia="Arial" w:cs="Arial"/>
          <w:szCs w:val="24"/>
        </w:rPr>
        <w:t>al</w:t>
      </w:r>
      <w:r w:rsidR="66031905" w:rsidRPr="00752887">
        <w:rPr>
          <w:rFonts w:eastAsia="Arial" w:cs="Arial"/>
          <w:szCs w:val="24"/>
        </w:rPr>
        <w:t xml:space="preserve"> to or greater than the total trash generated from the Priority Land Use(s) for which substitution is requested</w:t>
      </w:r>
      <w:r w:rsidR="41064013" w:rsidRPr="00752887">
        <w:rPr>
          <w:rFonts w:cs="Arial"/>
          <w:szCs w:val="24"/>
        </w:rPr>
        <w:t>;</w:t>
      </w:r>
      <w:r w:rsidR="03264D16" w:rsidRPr="00752887">
        <w:rPr>
          <w:rFonts w:cs="Arial"/>
          <w:szCs w:val="24"/>
        </w:rPr>
        <w:t xml:space="preserve"> and,</w:t>
      </w:r>
    </w:p>
    <w:p w14:paraId="393FA96C" w14:textId="3C5CAA4C" w:rsidR="00AF5FF9" w:rsidRPr="00752887" w:rsidRDefault="0065773A" w:rsidP="7ED74233">
      <w:pPr>
        <w:tabs>
          <w:tab w:val="left" w:pos="1080"/>
        </w:tabs>
        <w:spacing w:after="0" w:afterAutospacing="1"/>
        <w:ind w:left="1512" w:hanging="360"/>
        <w:rPr>
          <w:rFonts w:eastAsia="Calibri" w:cs="Arial"/>
          <w:szCs w:val="24"/>
        </w:rPr>
      </w:pPr>
      <w:r w:rsidRPr="00752887">
        <w:rPr>
          <w:rFonts w:eastAsia="Calibri" w:cs="Arial"/>
          <w:szCs w:val="24"/>
        </w:rPr>
        <w:t>b.</w:t>
      </w:r>
      <w:r w:rsidR="0003755B">
        <w:rPr>
          <w:rFonts w:eastAsia="Calibri" w:cs="Arial"/>
          <w:szCs w:val="24"/>
        </w:rPr>
        <w:tab/>
      </w:r>
      <w:r w:rsidR="42F4877A" w:rsidRPr="00752887">
        <w:rPr>
          <w:rFonts w:cs="Arial"/>
          <w:szCs w:val="24"/>
        </w:rPr>
        <w:t>Permittee</w:t>
      </w:r>
      <w:r w:rsidR="6BB8D573" w:rsidRPr="00752887">
        <w:rPr>
          <w:rFonts w:cs="Arial"/>
          <w:szCs w:val="24"/>
        </w:rPr>
        <w:t>s</w:t>
      </w:r>
      <w:r w:rsidR="00451C0C" w:rsidRPr="00752887">
        <w:rPr>
          <w:rFonts w:cs="Arial"/>
          <w:szCs w:val="24"/>
        </w:rPr>
        <w:t xml:space="preserve"> shall provide a </w:t>
      </w:r>
      <w:r w:rsidR="00AF5FF9" w:rsidRPr="00752887">
        <w:rPr>
          <w:rFonts w:cs="Arial"/>
          <w:szCs w:val="24"/>
        </w:rPr>
        <w:t xml:space="preserve">rationale </w:t>
      </w:r>
      <w:r w:rsidR="00451C0C" w:rsidRPr="00752887">
        <w:rPr>
          <w:rFonts w:cs="Arial"/>
          <w:szCs w:val="24"/>
        </w:rPr>
        <w:t>for the</w:t>
      </w:r>
      <w:r w:rsidR="00901B72" w:rsidRPr="00752887">
        <w:rPr>
          <w:rFonts w:cs="Arial"/>
          <w:szCs w:val="24"/>
        </w:rPr>
        <w:t xml:space="preserve"> requested</w:t>
      </w:r>
      <w:r w:rsidR="00451C0C" w:rsidRPr="00752887">
        <w:rPr>
          <w:rFonts w:cs="Arial"/>
          <w:szCs w:val="24"/>
        </w:rPr>
        <w:t xml:space="preserve"> substitution</w:t>
      </w:r>
      <w:r w:rsidR="00381B64" w:rsidRPr="00752887">
        <w:rPr>
          <w:rFonts w:cs="Arial"/>
          <w:szCs w:val="24"/>
        </w:rPr>
        <w:t>.</w:t>
      </w:r>
    </w:p>
    <w:p w14:paraId="2FD36D2A" w14:textId="3E8E8580" w:rsidR="00AF5FF9" w:rsidRPr="00752887" w:rsidRDefault="51027FA2" w:rsidP="0065773A">
      <w:pPr>
        <w:tabs>
          <w:tab w:val="left" w:pos="1080"/>
        </w:tabs>
        <w:ind w:left="1080" w:hanging="360"/>
        <w:rPr>
          <w:rFonts w:eastAsia="Calibri" w:cs="Arial"/>
          <w:szCs w:val="24"/>
        </w:rPr>
      </w:pPr>
      <w:r w:rsidRPr="00752887">
        <w:rPr>
          <w:rFonts w:eastAsia="Calibri" w:cs="Arial"/>
          <w:szCs w:val="24"/>
        </w:rPr>
        <w:t>2.</w:t>
      </w:r>
      <w:r w:rsidR="0065773A" w:rsidRPr="00752887">
        <w:rPr>
          <w:rFonts w:cs="Arial"/>
          <w:szCs w:val="24"/>
        </w:rPr>
        <w:tab/>
      </w:r>
      <w:r w:rsidR="0FBDE365" w:rsidRPr="00752887">
        <w:rPr>
          <w:rFonts w:cs="Arial"/>
          <w:szCs w:val="24"/>
        </w:rPr>
        <w:t>If a Priority Land Use substitution is authorized, Permittees shall</w:t>
      </w:r>
      <w:r w:rsidR="407E271F" w:rsidRPr="00752887">
        <w:rPr>
          <w:rFonts w:cs="Arial"/>
          <w:szCs w:val="24"/>
        </w:rPr>
        <w:t xml:space="preserve"> i</w:t>
      </w:r>
      <w:r w:rsidR="2180F1A8" w:rsidRPr="00752887">
        <w:rPr>
          <w:rFonts w:cs="Arial"/>
          <w:szCs w:val="24"/>
        </w:rPr>
        <w:t>nclude</w:t>
      </w:r>
      <w:r w:rsidR="0FBDE365" w:rsidRPr="00752887">
        <w:rPr>
          <w:rFonts w:cs="Arial"/>
          <w:szCs w:val="24"/>
        </w:rPr>
        <w:t xml:space="preserve"> the alternative land uses in the Trash </w:t>
      </w:r>
      <w:r w:rsidR="6E628097" w:rsidRPr="00752887">
        <w:rPr>
          <w:rFonts w:cs="Arial"/>
          <w:szCs w:val="24"/>
        </w:rPr>
        <w:t>Implementation</w:t>
      </w:r>
      <w:r w:rsidR="0FBDE365" w:rsidRPr="00752887">
        <w:rPr>
          <w:rFonts w:cs="Arial"/>
          <w:szCs w:val="24"/>
        </w:rPr>
        <w:t xml:space="preserve"> Inventory and Trash Generation Map</w:t>
      </w:r>
      <w:r w:rsidR="02F08A41" w:rsidRPr="00752887">
        <w:rPr>
          <w:rFonts w:cs="Arial"/>
          <w:szCs w:val="24"/>
        </w:rPr>
        <w:t>.</w:t>
      </w:r>
    </w:p>
    <w:p w14:paraId="73D79825" w14:textId="6C1E3643" w:rsidR="33CB3330" w:rsidRPr="00752887" w:rsidRDefault="33CB3330" w:rsidP="0064653E">
      <w:pPr>
        <w:pStyle w:val="Heading3"/>
      </w:pPr>
      <w:bookmarkStart w:id="105" w:name="_Toc205816688"/>
      <w:bookmarkStart w:id="106" w:name="_Toc205816833"/>
      <w:bookmarkStart w:id="107" w:name="_Toc206578490"/>
      <w:bookmarkStart w:id="108" w:name="_Toc216097979"/>
      <w:r w:rsidRPr="00752887">
        <w:t>H6.</w:t>
      </w:r>
      <w:r w:rsidR="00DB028A">
        <w:t>6</w:t>
      </w:r>
      <w:r w:rsidR="00B7705F">
        <w:tab/>
      </w:r>
      <w:r w:rsidRPr="00752887">
        <w:t>New</w:t>
      </w:r>
      <w:r w:rsidR="00154BC5">
        <w:t xml:space="preserve">ly </w:t>
      </w:r>
      <w:r w:rsidR="00CB6F62">
        <w:t>Identified</w:t>
      </w:r>
      <w:r w:rsidRPr="00752887">
        <w:t xml:space="preserve"> Regulated Areas</w:t>
      </w:r>
      <w:bookmarkEnd w:id="105"/>
      <w:bookmarkEnd w:id="106"/>
      <w:bookmarkEnd w:id="107"/>
      <w:bookmarkEnd w:id="108"/>
    </w:p>
    <w:p w14:paraId="60C4DB59" w14:textId="274C0893" w:rsidR="33CB3330" w:rsidRPr="00752887" w:rsidRDefault="33CB3330" w:rsidP="00B061EE">
      <w:pPr>
        <w:pStyle w:val="ListParagraph"/>
        <w:numPr>
          <w:ilvl w:val="0"/>
          <w:numId w:val="5"/>
        </w:numPr>
        <w:tabs>
          <w:tab w:val="clear" w:pos="450"/>
          <w:tab w:val="left" w:pos="1080"/>
        </w:tabs>
      </w:pPr>
      <w:r w:rsidRPr="00752887">
        <w:t>Any newly identified Priority Land Uses or other locations and land uses (New</w:t>
      </w:r>
      <w:r w:rsidR="00C17FF6">
        <w:t>ly Identified</w:t>
      </w:r>
      <w:r w:rsidRPr="00752887">
        <w:t xml:space="preserve"> Regulated Areas) shall be addressed in accordance with the requirements of this Order</w:t>
      </w:r>
      <w:r w:rsidR="3CA4C9A5" w:rsidRPr="00752887">
        <w:t>.</w:t>
      </w:r>
    </w:p>
    <w:p w14:paraId="03CB9C4D" w14:textId="6DAA9891" w:rsidR="33CB3330" w:rsidRPr="00752887" w:rsidRDefault="33CB3330" w:rsidP="00B061EE">
      <w:pPr>
        <w:pStyle w:val="ListParagraph"/>
        <w:numPr>
          <w:ilvl w:val="0"/>
          <w:numId w:val="5"/>
        </w:numPr>
        <w:tabs>
          <w:tab w:val="clear" w:pos="450"/>
          <w:tab w:val="left" w:pos="1080"/>
        </w:tabs>
      </w:pPr>
      <w:r>
        <w:t>New</w:t>
      </w:r>
      <w:r w:rsidR="00C17FF6">
        <w:t>ly</w:t>
      </w:r>
      <w:r w:rsidR="00AD6149">
        <w:t xml:space="preserve"> Identified</w:t>
      </w:r>
      <w:r>
        <w:t xml:space="preserve"> Regulated Areas shall be included in the Trash Implementation Inventory, Trash Generation Map, Trash Assessment </w:t>
      </w:r>
      <w:r w:rsidR="00787651">
        <w:t>Plan</w:t>
      </w:r>
      <w:r>
        <w:t xml:space="preserve"> (</w:t>
      </w:r>
      <w:r w:rsidR="004126A2">
        <w:t xml:space="preserve">Track 2 and Non-Traditional Track 1 </w:t>
      </w:r>
      <w:r>
        <w:t>only), and Trash Implementation Plans</w:t>
      </w:r>
      <w:r w:rsidR="00636430">
        <w:t xml:space="preserve"> (Track 2 only)</w:t>
      </w:r>
      <w:r w:rsidR="3836D118">
        <w:t>.</w:t>
      </w:r>
    </w:p>
    <w:p w14:paraId="065E05C9" w14:textId="4EFEEAF5" w:rsidR="33CB3330" w:rsidRPr="00752887" w:rsidRDefault="33CB3330" w:rsidP="00B061EE">
      <w:pPr>
        <w:pStyle w:val="ListParagraph"/>
        <w:numPr>
          <w:ilvl w:val="0"/>
          <w:numId w:val="5"/>
        </w:numPr>
        <w:tabs>
          <w:tab w:val="clear" w:pos="450"/>
          <w:tab w:val="left" w:pos="1080"/>
        </w:tabs>
      </w:pPr>
      <w:r w:rsidRPr="00752887">
        <w:t>New</w:t>
      </w:r>
      <w:r w:rsidR="00AD6149">
        <w:t>ly Identified</w:t>
      </w:r>
      <w:r w:rsidRPr="00752887">
        <w:t xml:space="preserve"> Regulated Areas are subject to the Trash Reduction Milestones in </w:t>
      </w:r>
      <w:r w:rsidR="003E5FCA">
        <w:t xml:space="preserve">section </w:t>
      </w:r>
      <w:r w:rsidRPr="00752887">
        <w:t>H13.</w:t>
      </w:r>
    </w:p>
    <w:p w14:paraId="30A9C162" w14:textId="36CD8A97" w:rsidR="00BE670A" w:rsidRDefault="33CB3330" w:rsidP="00B061EE">
      <w:pPr>
        <w:pStyle w:val="ListParagraph"/>
        <w:numPr>
          <w:ilvl w:val="0"/>
          <w:numId w:val="5"/>
        </w:numPr>
        <w:tabs>
          <w:tab w:val="clear" w:pos="450"/>
          <w:tab w:val="left" w:pos="1080"/>
        </w:tabs>
      </w:pPr>
      <w:r w:rsidRPr="00752887">
        <w:t xml:space="preserve">Priority Land Uses or other locations and land uses that were required to have been identified by the Permittee in its initial Trash </w:t>
      </w:r>
      <w:r w:rsidR="00FB0378">
        <w:t>Implementation</w:t>
      </w:r>
      <w:r w:rsidRPr="00752887">
        <w:t xml:space="preserve"> </w:t>
      </w:r>
      <w:r w:rsidRPr="00752887">
        <w:lastRenderedPageBreak/>
        <w:t>Inventory (section H6) are not eligible for classification as New</w:t>
      </w:r>
      <w:r w:rsidR="00DB0A82">
        <w:t>ly Identified</w:t>
      </w:r>
      <w:r w:rsidRPr="00752887">
        <w:t xml:space="preserve"> Regulated Areas.</w:t>
      </w:r>
      <w:r w:rsidR="00401810">
        <w:t xml:space="preserve"> </w:t>
      </w:r>
    </w:p>
    <w:p w14:paraId="713912C2" w14:textId="591BE5A0" w:rsidR="00BE670A" w:rsidRDefault="33CB3330" w:rsidP="00B061EE">
      <w:pPr>
        <w:pStyle w:val="ListParagraph"/>
        <w:numPr>
          <w:ilvl w:val="1"/>
          <w:numId w:val="5"/>
        </w:numPr>
        <w:tabs>
          <w:tab w:val="clear" w:pos="450"/>
          <w:tab w:val="left" w:pos="1080"/>
        </w:tabs>
        <w:ind w:left="1440"/>
      </w:pPr>
      <w:r w:rsidRPr="00752887">
        <w:t xml:space="preserve">For Traditional Track 1 Permittees, this includes any Priority Land Uses in existence at the time the Permittee submitted its initial Trash </w:t>
      </w:r>
      <w:r w:rsidR="00B957F0">
        <w:t>Implementation</w:t>
      </w:r>
      <w:r w:rsidRPr="00752887">
        <w:t xml:space="preserve"> Inventory that were not substituted for alternative land uses per section H6.5 of this Attachment.</w:t>
      </w:r>
      <w:r w:rsidR="00401810">
        <w:t xml:space="preserve"> </w:t>
      </w:r>
    </w:p>
    <w:p w14:paraId="4BD8D979" w14:textId="1E450FD5" w:rsidR="00BE670A" w:rsidRDefault="33CB3330" w:rsidP="00B061EE">
      <w:pPr>
        <w:pStyle w:val="ListParagraph"/>
        <w:numPr>
          <w:ilvl w:val="1"/>
          <w:numId w:val="5"/>
        </w:numPr>
        <w:tabs>
          <w:tab w:val="clear" w:pos="450"/>
          <w:tab w:val="left" w:pos="1080"/>
        </w:tabs>
        <w:ind w:left="1440"/>
      </w:pPr>
      <w:r w:rsidRPr="00752887">
        <w:t xml:space="preserve">For Traditional Track 2 Permittees, this includes any areas necessary to achieve Full Capture System Equivalency as measured against Priority Land Uses in existence at the time the Permittee submitted its initial Trash </w:t>
      </w:r>
      <w:r w:rsidR="00AB58C1">
        <w:t>Implementation</w:t>
      </w:r>
      <w:r w:rsidRPr="00752887">
        <w:t xml:space="preserve"> Inventory.</w:t>
      </w:r>
      <w:r w:rsidR="00401810">
        <w:t xml:space="preserve"> </w:t>
      </w:r>
    </w:p>
    <w:p w14:paraId="733B925A" w14:textId="1CF77ED7" w:rsidR="33CB3330" w:rsidRPr="007E6CAA" w:rsidRDefault="33CB3330" w:rsidP="00B061EE">
      <w:pPr>
        <w:pStyle w:val="ListParagraph"/>
        <w:numPr>
          <w:ilvl w:val="1"/>
          <w:numId w:val="5"/>
        </w:numPr>
        <w:tabs>
          <w:tab w:val="clear" w:pos="450"/>
          <w:tab w:val="left" w:pos="1080"/>
        </w:tabs>
        <w:ind w:left="1440"/>
      </w:pPr>
      <w:r w:rsidRPr="00752887">
        <w:t xml:space="preserve">For Non-Traditional Permittees, this includes any </w:t>
      </w:r>
      <w:proofErr w:type="gramStart"/>
      <w:r w:rsidRPr="00752887">
        <w:t>areas</w:t>
      </w:r>
      <w:proofErr w:type="gramEnd"/>
      <w:r w:rsidRPr="00752887">
        <w:t xml:space="preserve"> that should have been identified as generating substantial amounts of trash in the Permittee’s </w:t>
      </w:r>
      <w:r w:rsidRPr="007E6CAA">
        <w:t>initial Trash</w:t>
      </w:r>
      <w:r w:rsidR="0080146D" w:rsidRPr="007E6CAA">
        <w:t xml:space="preserve"> Generation Maps</w:t>
      </w:r>
      <w:r w:rsidR="004C1072" w:rsidRPr="007E6CAA">
        <w:t xml:space="preserve"> (see section H7)</w:t>
      </w:r>
      <w:r w:rsidR="00D07EF8">
        <w:t>.</w:t>
      </w:r>
    </w:p>
    <w:p w14:paraId="454ABE91" w14:textId="4AA82072" w:rsidR="00D11F89" w:rsidRPr="00752887" w:rsidRDefault="5893E8E7" w:rsidP="001D6F1E">
      <w:pPr>
        <w:pStyle w:val="Heading2"/>
        <w:tabs>
          <w:tab w:val="clear" w:pos="540"/>
        </w:tabs>
        <w:ind w:left="720" w:hanging="720"/>
        <w:rPr>
          <w:rFonts w:ascii="Arial" w:hAnsi="Arial"/>
        </w:rPr>
      </w:pPr>
      <w:bookmarkStart w:id="109" w:name="_Toc83649280"/>
      <w:bookmarkStart w:id="110" w:name="_Toc205816689"/>
      <w:bookmarkStart w:id="111" w:name="_Toc205816834"/>
      <w:bookmarkStart w:id="112" w:name="_Toc206578491"/>
      <w:bookmarkStart w:id="113" w:name="_Toc210998665"/>
      <w:bookmarkStart w:id="114" w:name="_Toc216097980"/>
      <w:r w:rsidRPr="00752887">
        <w:rPr>
          <w:rFonts w:ascii="Arial" w:hAnsi="Arial"/>
        </w:rPr>
        <w:t>H</w:t>
      </w:r>
      <w:r w:rsidR="7DFBEB03" w:rsidRPr="00752887">
        <w:rPr>
          <w:rFonts w:ascii="Arial" w:hAnsi="Arial"/>
        </w:rPr>
        <w:t>7</w:t>
      </w:r>
      <w:r w:rsidR="009709A1" w:rsidRPr="00752887">
        <w:rPr>
          <w:rFonts w:ascii="Arial" w:hAnsi="Arial"/>
        </w:rPr>
        <w:t>.</w:t>
      </w:r>
      <w:r w:rsidR="005638C0">
        <w:rPr>
          <w:rFonts w:ascii="Arial" w:hAnsi="Arial"/>
        </w:rPr>
        <w:tab/>
      </w:r>
      <w:r w:rsidR="00EC2F48" w:rsidRPr="00752887">
        <w:rPr>
          <w:rFonts w:ascii="Arial" w:hAnsi="Arial"/>
        </w:rPr>
        <w:t>Trash Generation Map</w:t>
      </w:r>
      <w:bookmarkEnd w:id="109"/>
      <w:bookmarkEnd w:id="110"/>
      <w:bookmarkEnd w:id="111"/>
      <w:r w:rsidR="00A666A0">
        <w:rPr>
          <w:rFonts w:ascii="Arial" w:hAnsi="Arial"/>
        </w:rPr>
        <w:t>s</w:t>
      </w:r>
      <w:bookmarkEnd w:id="112"/>
      <w:bookmarkEnd w:id="113"/>
      <w:bookmarkEnd w:id="114"/>
    </w:p>
    <w:p w14:paraId="7383B52C" w14:textId="64BC6D88" w:rsidR="00D54909" w:rsidRDefault="004A04DB" w:rsidP="00B94884">
      <w:pPr>
        <w:ind w:left="720"/>
        <w:rPr>
          <w:rFonts w:cs="Arial"/>
          <w:szCs w:val="24"/>
        </w:rPr>
      </w:pPr>
      <w:r>
        <w:rPr>
          <w:rFonts w:cs="Arial"/>
          <w:szCs w:val="24"/>
        </w:rPr>
        <w:t xml:space="preserve">Trash Generation Maps shall be submitted </w:t>
      </w:r>
      <w:r w:rsidR="009668AD">
        <w:rPr>
          <w:rFonts w:cs="Arial"/>
          <w:szCs w:val="24"/>
        </w:rPr>
        <w:t xml:space="preserve">in </w:t>
      </w:r>
      <w:r w:rsidR="008E150A">
        <w:rPr>
          <w:rFonts w:cs="Arial"/>
          <w:szCs w:val="24"/>
        </w:rPr>
        <w:t>accordance with the Reporting Items in section H1</w:t>
      </w:r>
      <w:r w:rsidR="007C588E">
        <w:rPr>
          <w:rFonts w:cs="Arial"/>
          <w:szCs w:val="24"/>
        </w:rPr>
        <w:t>8</w:t>
      </w:r>
      <w:r w:rsidR="00C206EB">
        <w:rPr>
          <w:rFonts w:cs="Arial"/>
          <w:szCs w:val="24"/>
        </w:rPr>
        <w:t xml:space="preserve"> and</w:t>
      </w:r>
      <w:r w:rsidR="00555066">
        <w:rPr>
          <w:rFonts w:cs="Arial"/>
          <w:szCs w:val="24"/>
        </w:rPr>
        <w:t xml:space="preserve"> shall include the information </w:t>
      </w:r>
      <w:r w:rsidR="00410C4A">
        <w:rPr>
          <w:rFonts w:cs="Arial"/>
          <w:szCs w:val="24"/>
        </w:rPr>
        <w:t>required</w:t>
      </w:r>
      <w:r w:rsidR="00555066">
        <w:rPr>
          <w:rFonts w:cs="Arial"/>
          <w:szCs w:val="24"/>
        </w:rPr>
        <w:t xml:space="preserve"> below.</w:t>
      </w:r>
      <w:r w:rsidR="00FD3476">
        <w:rPr>
          <w:rFonts w:cs="Arial"/>
          <w:szCs w:val="24"/>
        </w:rPr>
        <w:t xml:space="preserve"> Trash Generation Maps shall be submitted to SMARTS </w:t>
      </w:r>
      <w:r w:rsidR="00A53434">
        <w:rPr>
          <w:rFonts w:cs="Arial"/>
          <w:szCs w:val="24"/>
        </w:rPr>
        <w:t xml:space="preserve">by October 15 of each year </w:t>
      </w:r>
      <w:r w:rsidR="00FD3476">
        <w:rPr>
          <w:rFonts w:cs="Arial"/>
          <w:szCs w:val="24"/>
        </w:rPr>
        <w:t xml:space="preserve">and shall cover the </w:t>
      </w:r>
      <w:r w:rsidR="00126838">
        <w:rPr>
          <w:rFonts w:cs="Arial"/>
          <w:szCs w:val="24"/>
        </w:rPr>
        <w:t>period starting on July 1 and ending on June 30 of each year.</w:t>
      </w:r>
    </w:p>
    <w:p w14:paraId="71D13634" w14:textId="4617299E" w:rsidR="000021A8" w:rsidRPr="004578F0" w:rsidRDefault="00225883" w:rsidP="00B061EE">
      <w:pPr>
        <w:pStyle w:val="ListParagraph"/>
        <w:numPr>
          <w:ilvl w:val="0"/>
          <w:numId w:val="36"/>
        </w:numPr>
        <w:tabs>
          <w:tab w:val="clear" w:pos="450"/>
        </w:tabs>
        <w:ind w:left="1080"/>
        <w:rPr>
          <w:rFonts w:eastAsiaTheme="minorEastAsia"/>
        </w:rPr>
      </w:pPr>
      <w:r w:rsidRPr="004578F0">
        <w:t xml:space="preserve">Traditional and Non-Traditional Permittees </w:t>
      </w:r>
      <w:r w:rsidR="00030415" w:rsidRPr="004578F0">
        <w:t xml:space="preserve">listed in Order Attachment B </w:t>
      </w:r>
      <w:r w:rsidR="40A961F3" w:rsidRPr="004578F0">
        <w:rPr>
          <w:rFonts w:eastAsiaTheme="minorEastAsia"/>
        </w:rPr>
        <w:t>shall</w:t>
      </w:r>
      <w:r w:rsidR="005C5340" w:rsidRPr="004578F0">
        <w:rPr>
          <w:rFonts w:eastAsiaTheme="minorEastAsia"/>
        </w:rPr>
        <w:t xml:space="preserve"> w</w:t>
      </w:r>
      <w:r w:rsidR="676B3A3A" w:rsidRPr="004578F0">
        <w:rPr>
          <w:rFonts w:eastAsiaTheme="minorEastAsia"/>
        </w:rPr>
        <w:t xml:space="preserve">ithin 180 days of the </w:t>
      </w:r>
      <w:r w:rsidR="00477F14" w:rsidRPr="004578F0">
        <w:rPr>
          <w:rFonts w:eastAsiaTheme="minorEastAsia"/>
        </w:rPr>
        <w:t>effective date</w:t>
      </w:r>
      <w:r w:rsidR="676B3A3A" w:rsidRPr="004578F0">
        <w:rPr>
          <w:rFonts w:eastAsiaTheme="minorEastAsia"/>
        </w:rPr>
        <w:t xml:space="preserve"> of this Order </w:t>
      </w:r>
      <w:r w:rsidR="3D576727" w:rsidRPr="004578F0">
        <w:rPr>
          <w:rFonts w:eastAsiaTheme="minorEastAsia"/>
        </w:rPr>
        <w:t>prepare</w:t>
      </w:r>
      <w:r w:rsidR="4D77E091" w:rsidRPr="004578F0">
        <w:rPr>
          <w:rFonts w:eastAsiaTheme="minorEastAsia"/>
        </w:rPr>
        <w:t xml:space="preserve"> and submit via SMARTS</w:t>
      </w:r>
      <w:r w:rsidR="676B3A3A" w:rsidRPr="004578F0">
        <w:rPr>
          <w:rFonts w:eastAsiaTheme="minorEastAsia"/>
        </w:rPr>
        <w:t xml:space="preserve"> </w:t>
      </w:r>
      <w:r w:rsidR="35975178" w:rsidRPr="004578F0">
        <w:rPr>
          <w:rFonts w:eastAsiaTheme="minorEastAsia"/>
        </w:rPr>
        <w:t xml:space="preserve">a </w:t>
      </w:r>
      <w:r w:rsidR="0E05B2D0" w:rsidRPr="004578F0">
        <w:rPr>
          <w:rFonts w:eastAsiaTheme="minorEastAsia"/>
        </w:rPr>
        <w:t xml:space="preserve">new or updated </w:t>
      </w:r>
      <w:r w:rsidR="13A85943" w:rsidRPr="004578F0">
        <w:rPr>
          <w:rFonts w:eastAsiaTheme="minorEastAsia"/>
        </w:rPr>
        <w:t>Trash Generation Map</w:t>
      </w:r>
      <w:r w:rsidR="157890D6" w:rsidRPr="004578F0">
        <w:rPr>
          <w:rFonts w:eastAsiaTheme="minorEastAsia"/>
        </w:rPr>
        <w:t xml:space="preserve"> that addresses</w:t>
      </w:r>
      <w:r w:rsidR="0FC8447F" w:rsidRPr="004578F0">
        <w:rPr>
          <w:rFonts w:eastAsiaTheme="minorEastAsia"/>
        </w:rPr>
        <w:t xml:space="preserve"> the requirements in </w:t>
      </w:r>
      <w:r w:rsidR="77D0FD36" w:rsidRPr="004578F0">
        <w:rPr>
          <w:rFonts w:eastAsiaTheme="minorEastAsia"/>
        </w:rPr>
        <w:t>H</w:t>
      </w:r>
      <w:r w:rsidR="3DCE6F5F" w:rsidRPr="004578F0">
        <w:rPr>
          <w:rFonts w:eastAsiaTheme="minorEastAsia"/>
        </w:rPr>
        <w:t>7</w:t>
      </w:r>
      <w:r w:rsidR="0FC8447F" w:rsidRPr="004578F0">
        <w:rPr>
          <w:rFonts w:eastAsiaTheme="minorEastAsia"/>
        </w:rPr>
        <w:t xml:space="preserve">.1 through </w:t>
      </w:r>
      <w:r w:rsidR="77D0FD36" w:rsidRPr="004578F0">
        <w:rPr>
          <w:rFonts w:eastAsiaTheme="minorEastAsia"/>
        </w:rPr>
        <w:t>H</w:t>
      </w:r>
      <w:r w:rsidR="24AE7B77" w:rsidRPr="004578F0">
        <w:rPr>
          <w:rFonts w:eastAsiaTheme="minorEastAsia"/>
        </w:rPr>
        <w:t>7</w:t>
      </w:r>
      <w:r w:rsidR="0FC8447F" w:rsidRPr="004578F0">
        <w:rPr>
          <w:rFonts w:eastAsiaTheme="minorEastAsia"/>
        </w:rPr>
        <w:t>.</w:t>
      </w:r>
      <w:r w:rsidR="157890D6" w:rsidRPr="004578F0">
        <w:rPr>
          <w:rFonts w:eastAsiaTheme="minorEastAsia"/>
        </w:rPr>
        <w:t>2</w:t>
      </w:r>
      <w:r w:rsidR="0FC8447F" w:rsidRPr="004578F0">
        <w:rPr>
          <w:rFonts w:eastAsiaTheme="minorEastAsia"/>
        </w:rPr>
        <w:t xml:space="preserve">, </w:t>
      </w:r>
      <w:r w:rsidR="4C41739D" w:rsidRPr="004578F0">
        <w:rPr>
          <w:rFonts w:eastAsiaTheme="minorEastAsia"/>
        </w:rPr>
        <w:t xml:space="preserve">as </w:t>
      </w:r>
      <w:r w:rsidR="00514E3C">
        <w:rPr>
          <w:rFonts w:eastAsiaTheme="minorEastAsia"/>
        </w:rPr>
        <w:t xml:space="preserve">applicable. </w:t>
      </w:r>
    </w:p>
    <w:p w14:paraId="1269F1C5" w14:textId="5EA7E8E5" w:rsidR="005C5340" w:rsidRPr="004578F0" w:rsidRDefault="005C5340" w:rsidP="00B061EE">
      <w:pPr>
        <w:pStyle w:val="ListParagraph"/>
        <w:numPr>
          <w:ilvl w:val="0"/>
          <w:numId w:val="36"/>
        </w:numPr>
        <w:tabs>
          <w:tab w:val="clear" w:pos="450"/>
        </w:tabs>
        <w:ind w:left="1080"/>
      </w:pPr>
      <w:r w:rsidRPr="004578F0">
        <w:rPr>
          <w:rFonts w:eastAsiaTheme="minorEastAsia"/>
        </w:rPr>
        <w:t>Within 180 days of designation</w:t>
      </w:r>
      <w:r w:rsidR="00C05934" w:rsidRPr="004578F0">
        <w:rPr>
          <w:rFonts w:eastAsiaTheme="minorEastAsia"/>
        </w:rPr>
        <w:t>, N</w:t>
      </w:r>
      <w:r w:rsidRPr="004578F0">
        <w:rPr>
          <w:rFonts w:eastAsiaTheme="minorEastAsia"/>
        </w:rPr>
        <w:t xml:space="preserve">ew </w:t>
      </w:r>
      <w:proofErr w:type="gramStart"/>
      <w:r w:rsidRPr="004578F0">
        <w:rPr>
          <w:rFonts w:eastAsiaTheme="minorEastAsia"/>
        </w:rPr>
        <w:t>Permittees</w:t>
      </w:r>
      <w:proofErr w:type="gramEnd"/>
      <w:r w:rsidRPr="004578F0">
        <w:rPr>
          <w:rFonts w:eastAsiaTheme="minorEastAsia"/>
        </w:rPr>
        <w:t xml:space="preserve"> </w:t>
      </w:r>
      <w:r w:rsidR="00C05934" w:rsidRPr="004578F0">
        <w:rPr>
          <w:rFonts w:eastAsiaTheme="minorEastAsia"/>
        </w:rPr>
        <w:t xml:space="preserve">designated after the effective date of this </w:t>
      </w:r>
      <w:proofErr w:type="gramStart"/>
      <w:r w:rsidR="00C05934" w:rsidRPr="004578F0">
        <w:rPr>
          <w:rFonts w:eastAsiaTheme="minorEastAsia"/>
        </w:rPr>
        <w:t>Order</w:t>
      </w:r>
      <w:proofErr w:type="gramEnd"/>
      <w:r w:rsidR="00C05934" w:rsidRPr="004578F0">
        <w:rPr>
          <w:rFonts w:eastAsiaTheme="minorEastAsia"/>
        </w:rPr>
        <w:t xml:space="preserve"> </w:t>
      </w:r>
      <w:r w:rsidRPr="004578F0">
        <w:rPr>
          <w:rFonts w:eastAsiaTheme="minorEastAsia"/>
        </w:rPr>
        <w:t xml:space="preserve">shall prepare and submit via SMARTS a new Trash Generation Map that addresses the requirements in H7.1 through H7.2, as </w:t>
      </w:r>
      <w:r w:rsidR="00514E3C">
        <w:rPr>
          <w:rFonts w:eastAsiaTheme="minorEastAsia"/>
        </w:rPr>
        <w:t>applicable.</w:t>
      </w:r>
    </w:p>
    <w:p w14:paraId="428FB806" w14:textId="130672FA" w:rsidR="0083702F" w:rsidRPr="00752887" w:rsidRDefault="00A666A0" w:rsidP="001D6F1E">
      <w:pPr>
        <w:ind w:left="720"/>
        <w:rPr>
          <w:rFonts w:cs="Arial"/>
          <w:szCs w:val="24"/>
        </w:rPr>
      </w:pPr>
      <w:r>
        <w:rPr>
          <w:rFonts w:eastAsiaTheme="minorEastAsia" w:cs="Arial"/>
          <w:szCs w:val="24"/>
        </w:rPr>
        <w:t xml:space="preserve">The </w:t>
      </w:r>
      <w:r w:rsidR="2D75EB0F" w:rsidRPr="00752887">
        <w:rPr>
          <w:rFonts w:eastAsiaTheme="minorEastAsia" w:cs="Arial"/>
          <w:szCs w:val="24"/>
        </w:rPr>
        <w:t>Permittees</w:t>
      </w:r>
      <w:r w:rsidR="63315FFD" w:rsidRPr="00752887">
        <w:rPr>
          <w:rFonts w:eastAsiaTheme="minorEastAsia" w:cs="Arial"/>
          <w:szCs w:val="24"/>
        </w:rPr>
        <w:t xml:space="preserve"> shall annually </w:t>
      </w:r>
      <w:r w:rsidR="2D75EB0F" w:rsidRPr="00752887">
        <w:rPr>
          <w:rFonts w:eastAsiaTheme="minorEastAsia" w:cs="Arial"/>
          <w:szCs w:val="24"/>
        </w:rPr>
        <w:t>review</w:t>
      </w:r>
      <w:r w:rsidR="1FEA5C11" w:rsidRPr="00752887">
        <w:rPr>
          <w:rFonts w:eastAsiaTheme="minorEastAsia" w:cs="Arial"/>
          <w:szCs w:val="24"/>
        </w:rPr>
        <w:t xml:space="preserve"> </w:t>
      </w:r>
      <w:r w:rsidR="723BBAD5" w:rsidRPr="00752887">
        <w:rPr>
          <w:rFonts w:eastAsiaTheme="minorEastAsia" w:cs="Arial"/>
          <w:szCs w:val="24"/>
        </w:rPr>
        <w:t xml:space="preserve">and </w:t>
      </w:r>
      <w:r w:rsidR="63315FFD" w:rsidRPr="00752887">
        <w:rPr>
          <w:rFonts w:eastAsiaTheme="minorEastAsia" w:cs="Arial"/>
          <w:szCs w:val="24"/>
        </w:rPr>
        <w:t xml:space="preserve">update </w:t>
      </w:r>
      <w:r w:rsidR="1FEA5C11" w:rsidRPr="00752887">
        <w:rPr>
          <w:rFonts w:eastAsiaTheme="minorEastAsia" w:cs="Arial"/>
          <w:szCs w:val="24"/>
        </w:rPr>
        <w:t>as necessary the</w:t>
      </w:r>
      <w:r w:rsidR="00C206EB">
        <w:rPr>
          <w:rFonts w:eastAsiaTheme="minorEastAsia" w:cs="Arial"/>
          <w:szCs w:val="24"/>
        </w:rPr>
        <w:t>ir</w:t>
      </w:r>
      <w:r w:rsidR="1FEA5C11" w:rsidRPr="00752887">
        <w:rPr>
          <w:rFonts w:eastAsiaTheme="minorEastAsia" w:cs="Arial"/>
          <w:szCs w:val="24"/>
        </w:rPr>
        <w:t xml:space="preserve"> Trash Generation Map</w:t>
      </w:r>
      <w:r w:rsidR="63315FFD" w:rsidRPr="00752887">
        <w:rPr>
          <w:rFonts w:eastAsiaTheme="minorEastAsia" w:cs="Arial"/>
          <w:szCs w:val="24"/>
        </w:rPr>
        <w:t xml:space="preserve"> </w:t>
      </w:r>
      <w:r w:rsidR="00643341" w:rsidRPr="00752887">
        <w:rPr>
          <w:rFonts w:eastAsiaTheme="minorEastAsia" w:cs="Arial"/>
          <w:szCs w:val="24"/>
        </w:rPr>
        <w:t xml:space="preserve">and submit </w:t>
      </w:r>
      <w:r w:rsidR="63315FFD" w:rsidRPr="00752887">
        <w:rPr>
          <w:rFonts w:eastAsiaTheme="minorEastAsia" w:cs="Arial"/>
          <w:szCs w:val="24"/>
        </w:rPr>
        <w:t xml:space="preserve">via </w:t>
      </w:r>
      <w:r w:rsidR="3BF56F27" w:rsidRPr="00752887">
        <w:rPr>
          <w:rFonts w:eastAsiaTheme="minorEastAsia" w:cs="Arial"/>
          <w:szCs w:val="24"/>
        </w:rPr>
        <w:t>SMARTS</w:t>
      </w:r>
      <w:r w:rsidR="00514E3C">
        <w:rPr>
          <w:rFonts w:eastAsiaTheme="minorEastAsia" w:cs="Arial"/>
          <w:szCs w:val="24"/>
        </w:rPr>
        <w:t xml:space="preserve"> by October 15</w:t>
      </w:r>
      <w:r w:rsidR="63315FFD" w:rsidRPr="00752887">
        <w:rPr>
          <w:rFonts w:eastAsiaTheme="minorEastAsia" w:cs="Arial"/>
          <w:szCs w:val="24"/>
        </w:rPr>
        <w:t>.</w:t>
      </w:r>
    </w:p>
    <w:p w14:paraId="5DFF16E7" w14:textId="2EA92C0B" w:rsidR="00E41346" w:rsidRPr="00752887" w:rsidRDefault="5893E8E7" w:rsidP="0064653E">
      <w:pPr>
        <w:pStyle w:val="Heading3"/>
      </w:pPr>
      <w:bookmarkStart w:id="115" w:name="_Toc205816690"/>
      <w:bookmarkStart w:id="116" w:name="_Toc205816835"/>
      <w:bookmarkStart w:id="117" w:name="_Toc206578492"/>
      <w:bookmarkStart w:id="118" w:name="_Toc216097981"/>
      <w:r w:rsidRPr="00752887">
        <w:t>H</w:t>
      </w:r>
      <w:r w:rsidR="05F6C152" w:rsidRPr="00752887">
        <w:t>7</w:t>
      </w:r>
      <w:r w:rsidR="00D65CA6" w:rsidRPr="00752887">
        <w:t>.1</w:t>
      </w:r>
      <w:r w:rsidR="003E1567" w:rsidRPr="00752887">
        <w:tab/>
      </w:r>
      <w:r w:rsidR="0021254B">
        <w:t xml:space="preserve">Trash Generation Map for </w:t>
      </w:r>
      <w:r w:rsidR="00E41346" w:rsidRPr="00752887">
        <w:t xml:space="preserve">Traditional </w:t>
      </w:r>
      <w:r w:rsidR="00D07868" w:rsidRPr="00752887">
        <w:t>Permittees</w:t>
      </w:r>
      <w:bookmarkEnd w:id="115"/>
      <w:bookmarkEnd w:id="116"/>
      <w:bookmarkEnd w:id="117"/>
      <w:bookmarkEnd w:id="118"/>
      <w:r w:rsidR="00D07868" w:rsidRPr="00752887">
        <w:t xml:space="preserve"> </w:t>
      </w:r>
    </w:p>
    <w:p w14:paraId="019C271D" w14:textId="1F128AF1" w:rsidR="0059139F" w:rsidRPr="00752887" w:rsidRDefault="00EF6910" w:rsidP="00362224">
      <w:pPr>
        <w:pStyle w:val="BodyText5"/>
        <w:rPr>
          <w:rFonts w:cs="Arial"/>
          <w:szCs w:val="24"/>
        </w:rPr>
      </w:pPr>
      <w:r w:rsidRPr="00752887">
        <w:rPr>
          <w:rFonts w:cs="Arial"/>
          <w:szCs w:val="24"/>
        </w:rPr>
        <w:t xml:space="preserve">Traditional </w:t>
      </w:r>
      <w:r w:rsidR="0059139F" w:rsidRPr="00752887">
        <w:rPr>
          <w:rFonts w:cs="Arial"/>
          <w:szCs w:val="24"/>
        </w:rPr>
        <w:t xml:space="preserve">Permittees </w:t>
      </w:r>
      <w:r w:rsidR="00ED5550" w:rsidRPr="00752887">
        <w:rPr>
          <w:rFonts w:cs="Arial"/>
          <w:szCs w:val="24"/>
        </w:rPr>
        <w:t xml:space="preserve">shall include the following information </w:t>
      </w:r>
      <w:r w:rsidR="001C6C42" w:rsidRPr="00752887">
        <w:rPr>
          <w:rFonts w:cs="Arial"/>
          <w:szCs w:val="24"/>
        </w:rPr>
        <w:t xml:space="preserve">in </w:t>
      </w:r>
      <w:r w:rsidR="00E0078B" w:rsidRPr="00752887">
        <w:rPr>
          <w:rFonts w:cs="Arial"/>
          <w:szCs w:val="24"/>
        </w:rPr>
        <w:t xml:space="preserve">the </w:t>
      </w:r>
      <w:r w:rsidR="008E7447" w:rsidRPr="00752887">
        <w:rPr>
          <w:rFonts w:cs="Arial"/>
          <w:szCs w:val="24"/>
        </w:rPr>
        <w:t>Trash Generation Maps</w:t>
      </w:r>
      <w:r w:rsidR="00E0078B" w:rsidRPr="00752887">
        <w:rPr>
          <w:rFonts w:cs="Arial"/>
          <w:szCs w:val="24"/>
        </w:rPr>
        <w:t>:</w:t>
      </w:r>
    </w:p>
    <w:p w14:paraId="011D6E15" w14:textId="75BDBB1F" w:rsidR="00031CE9" w:rsidRPr="00752887" w:rsidRDefault="0065773A" w:rsidP="001D6F1E">
      <w:pPr>
        <w:ind w:left="1080" w:hanging="360"/>
        <w:rPr>
          <w:rFonts w:cs="Arial"/>
          <w:szCs w:val="24"/>
        </w:rPr>
      </w:pPr>
      <w:r w:rsidRPr="00752887">
        <w:rPr>
          <w:rFonts w:cs="Arial"/>
          <w:szCs w:val="24"/>
        </w:rPr>
        <w:t>1.</w:t>
      </w:r>
      <w:r w:rsidR="001D6F1E">
        <w:rPr>
          <w:rFonts w:cs="Arial"/>
          <w:szCs w:val="24"/>
        </w:rPr>
        <w:tab/>
      </w:r>
      <w:r w:rsidR="09B3E946" w:rsidRPr="00752887">
        <w:rPr>
          <w:rFonts w:cs="Arial"/>
          <w:szCs w:val="24"/>
        </w:rPr>
        <w:t xml:space="preserve">All Priority Land Use </w:t>
      </w:r>
      <w:r w:rsidR="199D14CE" w:rsidRPr="00752887">
        <w:rPr>
          <w:rFonts w:cs="Arial"/>
          <w:szCs w:val="24"/>
        </w:rPr>
        <w:t xml:space="preserve">subdrainage </w:t>
      </w:r>
      <w:r w:rsidR="09B3E946" w:rsidRPr="00752887">
        <w:rPr>
          <w:rFonts w:cs="Arial"/>
          <w:szCs w:val="24"/>
        </w:rPr>
        <w:t xml:space="preserve">areas discharging to the MS4 and </w:t>
      </w:r>
      <w:r w:rsidR="3C5F234D" w:rsidRPr="00752887">
        <w:rPr>
          <w:rFonts w:cs="Arial"/>
          <w:szCs w:val="24"/>
        </w:rPr>
        <w:t xml:space="preserve">the </w:t>
      </w:r>
      <w:r w:rsidR="09B3E946" w:rsidRPr="00752887">
        <w:rPr>
          <w:rFonts w:cs="Arial"/>
          <w:szCs w:val="24"/>
        </w:rPr>
        <w:t xml:space="preserve">corresponding </w:t>
      </w:r>
      <w:r w:rsidR="3427154B" w:rsidRPr="00752887">
        <w:rPr>
          <w:rFonts w:cs="Arial"/>
          <w:szCs w:val="24"/>
        </w:rPr>
        <w:t>stormwater conveyance system</w:t>
      </w:r>
      <w:r w:rsidR="00436975" w:rsidRPr="00752887">
        <w:rPr>
          <w:rFonts w:cs="Arial"/>
          <w:szCs w:val="24"/>
        </w:rPr>
        <w:t>,</w:t>
      </w:r>
      <w:r w:rsidR="3A10E54B" w:rsidRPr="00752887">
        <w:rPr>
          <w:rFonts w:cs="Arial"/>
          <w:szCs w:val="24"/>
        </w:rPr>
        <w:t xml:space="preserve"> </w:t>
      </w:r>
      <w:r w:rsidR="7D8982B0" w:rsidRPr="00752887">
        <w:rPr>
          <w:rFonts w:cs="Arial"/>
          <w:szCs w:val="24"/>
        </w:rPr>
        <w:t>including in</w:t>
      </w:r>
      <w:r w:rsidR="77101E9E" w:rsidRPr="00752887">
        <w:rPr>
          <w:rFonts w:cs="Arial"/>
          <w:szCs w:val="24"/>
        </w:rPr>
        <w:t>lets and</w:t>
      </w:r>
      <w:r w:rsidR="7D8982B0" w:rsidRPr="00752887">
        <w:rPr>
          <w:rFonts w:cs="Arial"/>
          <w:szCs w:val="24"/>
        </w:rPr>
        <w:t xml:space="preserve"> outlets </w:t>
      </w:r>
      <w:r w:rsidR="3C5F234D" w:rsidRPr="00752887">
        <w:rPr>
          <w:rFonts w:cs="Arial"/>
          <w:szCs w:val="24"/>
        </w:rPr>
        <w:t>that collect and convey discharges from Priority Land Use</w:t>
      </w:r>
      <w:r w:rsidR="0E2596B6" w:rsidRPr="00752887">
        <w:rPr>
          <w:rFonts w:cs="Arial"/>
          <w:szCs w:val="24"/>
        </w:rPr>
        <w:t>s</w:t>
      </w:r>
      <w:r w:rsidR="00EC3628">
        <w:rPr>
          <w:rFonts w:cs="Arial"/>
          <w:szCs w:val="24"/>
        </w:rPr>
        <w:t>.</w:t>
      </w:r>
      <w:r w:rsidR="343EB392" w:rsidRPr="00752887">
        <w:rPr>
          <w:rFonts w:cs="Arial"/>
          <w:szCs w:val="24"/>
        </w:rPr>
        <w:t xml:space="preserve"> </w:t>
      </w:r>
    </w:p>
    <w:p w14:paraId="328B4F6F" w14:textId="59349229" w:rsidR="00EF7AE7" w:rsidRPr="00752887" w:rsidRDefault="0065773A" w:rsidP="001D6F1E">
      <w:pPr>
        <w:ind w:left="1080" w:hanging="360"/>
        <w:rPr>
          <w:rFonts w:cs="Arial"/>
          <w:szCs w:val="24"/>
        </w:rPr>
      </w:pPr>
      <w:r w:rsidRPr="00752887">
        <w:rPr>
          <w:rFonts w:cs="Arial"/>
          <w:szCs w:val="24"/>
        </w:rPr>
        <w:lastRenderedPageBreak/>
        <w:t>2.</w:t>
      </w:r>
      <w:r w:rsidR="001D6F1E">
        <w:rPr>
          <w:rFonts w:cs="Arial"/>
          <w:szCs w:val="24"/>
        </w:rPr>
        <w:tab/>
      </w:r>
      <w:r w:rsidR="003E1DCC">
        <w:rPr>
          <w:rFonts w:cs="Arial"/>
          <w:szCs w:val="24"/>
        </w:rPr>
        <w:t>G</w:t>
      </w:r>
      <w:r w:rsidR="004C1F02">
        <w:rPr>
          <w:rFonts w:cs="Arial"/>
          <w:szCs w:val="24"/>
        </w:rPr>
        <w:t>IS-mapped l</w:t>
      </w:r>
      <w:r w:rsidR="65D9B178" w:rsidRPr="00752887">
        <w:rPr>
          <w:rFonts w:cs="Arial"/>
          <w:szCs w:val="24"/>
        </w:rPr>
        <w:t>ocations of</w:t>
      </w:r>
      <w:r w:rsidR="004D5266">
        <w:rPr>
          <w:rFonts w:cs="Arial"/>
          <w:szCs w:val="24"/>
        </w:rPr>
        <w:t xml:space="preserve"> Certified Full</w:t>
      </w:r>
      <w:r w:rsidR="002D64C0">
        <w:rPr>
          <w:rFonts w:cs="Arial"/>
          <w:szCs w:val="24"/>
        </w:rPr>
        <w:t xml:space="preserve"> </w:t>
      </w:r>
      <w:r w:rsidR="6FDA5C9D" w:rsidRPr="00752887">
        <w:rPr>
          <w:rFonts w:cs="Arial"/>
          <w:szCs w:val="24"/>
        </w:rPr>
        <w:t>Capture Systems</w:t>
      </w:r>
      <w:r w:rsidR="65D9B178" w:rsidRPr="00752887">
        <w:rPr>
          <w:rFonts w:cs="Arial"/>
          <w:szCs w:val="24"/>
        </w:rPr>
        <w:t xml:space="preserve"> </w:t>
      </w:r>
      <w:r w:rsidR="592C846E" w:rsidRPr="00752887">
        <w:rPr>
          <w:rFonts w:cs="Arial"/>
          <w:szCs w:val="24"/>
        </w:rPr>
        <w:t xml:space="preserve">that have been </w:t>
      </w:r>
      <w:r w:rsidR="65D9B178" w:rsidRPr="00752887">
        <w:rPr>
          <w:rFonts w:cs="Arial"/>
          <w:szCs w:val="24"/>
        </w:rPr>
        <w:t xml:space="preserve">installed </w:t>
      </w:r>
      <w:r w:rsidR="3E6814FA" w:rsidRPr="00752887">
        <w:rPr>
          <w:rFonts w:cs="Arial"/>
          <w:szCs w:val="24"/>
        </w:rPr>
        <w:t>and</w:t>
      </w:r>
      <w:r w:rsidR="592C846E" w:rsidRPr="00752887">
        <w:rPr>
          <w:rFonts w:cs="Arial"/>
          <w:szCs w:val="24"/>
        </w:rPr>
        <w:t xml:space="preserve"> </w:t>
      </w:r>
      <w:r w:rsidR="000B7B84">
        <w:rPr>
          <w:rFonts w:cs="Arial"/>
          <w:szCs w:val="24"/>
        </w:rPr>
        <w:t>those</w:t>
      </w:r>
      <w:r w:rsidR="592C846E" w:rsidRPr="00752887">
        <w:rPr>
          <w:rFonts w:cs="Arial"/>
          <w:szCs w:val="24"/>
        </w:rPr>
        <w:t xml:space="preserve"> </w:t>
      </w:r>
      <w:r w:rsidR="65D9B178" w:rsidRPr="00752887">
        <w:rPr>
          <w:rFonts w:cs="Arial"/>
          <w:szCs w:val="24"/>
        </w:rPr>
        <w:t>proposed</w:t>
      </w:r>
      <w:r w:rsidR="592C846E" w:rsidRPr="00752887">
        <w:rPr>
          <w:rFonts w:cs="Arial"/>
          <w:szCs w:val="24"/>
        </w:rPr>
        <w:t xml:space="preserve"> to be installed</w:t>
      </w:r>
      <w:r w:rsidR="65D9B178" w:rsidRPr="00752887">
        <w:rPr>
          <w:rFonts w:cs="Arial"/>
          <w:szCs w:val="24"/>
        </w:rPr>
        <w:t xml:space="preserve"> </w:t>
      </w:r>
      <w:r w:rsidR="1A2B93F9" w:rsidRPr="00752887">
        <w:rPr>
          <w:rFonts w:cs="Arial"/>
          <w:szCs w:val="24"/>
        </w:rPr>
        <w:t xml:space="preserve">in the following </w:t>
      </w:r>
      <w:r w:rsidR="00B3677D" w:rsidRPr="00752887">
        <w:rPr>
          <w:rFonts w:cs="Arial"/>
          <w:szCs w:val="24"/>
        </w:rPr>
        <w:t>reporting year</w:t>
      </w:r>
      <w:r w:rsidR="00EC3628">
        <w:rPr>
          <w:rFonts w:cs="Arial"/>
          <w:szCs w:val="24"/>
        </w:rPr>
        <w:t>.</w:t>
      </w:r>
      <w:r w:rsidR="343EB392" w:rsidRPr="00752887">
        <w:rPr>
          <w:rFonts w:cs="Arial"/>
          <w:szCs w:val="24"/>
        </w:rPr>
        <w:t xml:space="preserve"> </w:t>
      </w:r>
    </w:p>
    <w:p w14:paraId="0FDA7567" w14:textId="6B5ADAFE" w:rsidR="1C2A5FC8" w:rsidRPr="00752887" w:rsidRDefault="51027FA2" w:rsidP="001D6F1E">
      <w:pPr>
        <w:ind w:left="1080" w:hanging="360"/>
        <w:rPr>
          <w:rFonts w:cs="Arial"/>
          <w:szCs w:val="24"/>
        </w:rPr>
      </w:pPr>
      <w:r w:rsidRPr="00752887">
        <w:rPr>
          <w:rFonts w:cs="Arial"/>
          <w:szCs w:val="24"/>
        </w:rPr>
        <w:t>3.</w:t>
      </w:r>
      <w:r w:rsidR="001D6F1E">
        <w:rPr>
          <w:rFonts w:cs="Arial"/>
          <w:szCs w:val="24"/>
        </w:rPr>
        <w:tab/>
      </w:r>
      <w:r w:rsidR="2BBE12AF" w:rsidRPr="00752887">
        <w:rPr>
          <w:rFonts w:cs="Arial"/>
          <w:szCs w:val="24"/>
        </w:rPr>
        <w:t>Track 2 Permittees shall additionally include:</w:t>
      </w:r>
    </w:p>
    <w:p w14:paraId="43543E75" w14:textId="3849DFAB" w:rsidR="1C2A5FC8" w:rsidRPr="00752887" w:rsidRDefault="671FBCDF" w:rsidP="00B061EE">
      <w:pPr>
        <w:pStyle w:val="ListParagraph"/>
        <w:numPr>
          <w:ilvl w:val="0"/>
          <w:numId w:val="4"/>
        </w:numPr>
        <w:tabs>
          <w:tab w:val="clear" w:pos="450"/>
        </w:tabs>
        <w:spacing w:line="257" w:lineRule="auto"/>
        <w:ind w:left="1440" w:right="677"/>
        <w:rPr>
          <w:rFonts w:eastAsia="Arial"/>
        </w:rPr>
      </w:pPr>
      <w:r w:rsidRPr="00752887">
        <w:rPr>
          <w:rFonts w:eastAsia="Arial"/>
        </w:rPr>
        <w:t xml:space="preserve">Based upon the trash assessments required in </w:t>
      </w:r>
      <w:r w:rsidR="00232726">
        <w:rPr>
          <w:rFonts w:eastAsia="Arial"/>
        </w:rPr>
        <w:t>s</w:t>
      </w:r>
      <w:r w:rsidRPr="00752887">
        <w:rPr>
          <w:rFonts w:eastAsia="Arial"/>
        </w:rPr>
        <w:t>ection H.8, the trash generation rates of all locations and land uses where a combination of other treatment controls and institutional controls have been or will be implemented. Color coding of the trash generation rate for each location and land use is recommended</w:t>
      </w:r>
      <w:r w:rsidR="21ADD4A2" w:rsidRPr="00752887">
        <w:rPr>
          <w:rFonts w:eastAsia="Arial"/>
        </w:rPr>
        <w:t xml:space="preserve"> for clarity;</w:t>
      </w:r>
      <w:r w:rsidR="003D113A">
        <w:rPr>
          <w:rFonts w:eastAsia="Arial"/>
        </w:rPr>
        <w:t xml:space="preserve"> and</w:t>
      </w:r>
    </w:p>
    <w:p w14:paraId="334A26BE" w14:textId="2D3835B8" w:rsidR="1C2A5FC8" w:rsidRPr="00752887" w:rsidRDefault="671FBCDF" w:rsidP="00B061EE">
      <w:pPr>
        <w:pStyle w:val="ListParagraph"/>
        <w:numPr>
          <w:ilvl w:val="0"/>
          <w:numId w:val="4"/>
        </w:numPr>
        <w:tabs>
          <w:tab w:val="clear" w:pos="450"/>
        </w:tabs>
        <w:spacing w:line="257" w:lineRule="auto"/>
        <w:ind w:left="1440" w:right="677"/>
      </w:pPr>
      <w:r w:rsidRPr="003D113A">
        <w:rPr>
          <w:rFonts w:eastAsia="Arial"/>
        </w:rPr>
        <w:t>Locations and land uses where a combination of other treatment controls and institutional controls have been implemented that achieve Full Capture System Equivalency</w:t>
      </w:r>
      <w:r w:rsidR="003D113A" w:rsidRPr="003D113A">
        <w:rPr>
          <w:rFonts w:eastAsia="Arial"/>
        </w:rPr>
        <w:t xml:space="preserve">. </w:t>
      </w:r>
    </w:p>
    <w:p w14:paraId="124865AE" w14:textId="177EAA50" w:rsidR="001E1EC8" w:rsidRPr="001054DA" w:rsidRDefault="664B0FD0" w:rsidP="0064653E">
      <w:pPr>
        <w:pStyle w:val="Heading3"/>
      </w:pPr>
      <w:bookmarkStart w:id="119" w:name="_Toc205816691"/>
      <w:bookmarkStart w:id="120" w:name="_Toc205816836"/>
      <w:bookmarkStart w:id="121" w:name="_Toc206578493"/>
      <w:bookmarkStart w:id="122" w:name="_Toc216097982"/>
      <w:r w:rsidRPr="00752887">
        <w:rPr>
          <w:rStyle w:val="Heading3Char"/>
          <w:rFonts w:eastAsiaTheme="minorEastAsia"/>
          <w:b/>
          <w:bCs/>
        </w:rPr>
        <w:t>H</w:t>
      </w:r>
      <w:r w:rsidR="34EC0583" w:rsidRPr="00752887">
        <w:rPr>
          <w:rStyle w:val="Heading3Char"/>
          <w:rFonts w:eastAsiaTheme="minorEastAsia"/>
          <w:b/>
          <w:bCs/>
        </w:rPr>
        <w:t>7</w:t>
      </w:r>
      <w:r w:rsidR="5CF014CD" w:rsidRPr="00752887">
        <w:rPr>
          <w:rStyle w:val="Heading3Char"/>
          <w:rFonts w:eastAsiaTheme="minorEastAsia"/>
          <w:b/>
          <w:bCs/>
        </w:rPr>
        <w:t>.</w:t>
      </w:r>
      <w:r w:rsidR="5CF014CD" w:rsidRPr="001054DA">
        <w:t>2</w:t>
      </w:r>
      <w:r w:rsidRPr="001054DA">
        <w:tab/>
      </w:r>
      <w:r w:rsidR="0021254B">
        <w:t xml:space="preserve">Trash Generation Map for </w:t>
      </w:r>
      <w:r w:rsidR="7C088CDB" w:rsidRPr="001054DA">
        <w:t xml:space="preserve">Non-Traditional </w:t>
      </w:r>
      <w:r w:rsidR="76FB799E" w:rsidRPr="001054DA">
        <w:t>Permittees</w:t>
      </w:r>
      <w:bookmarkEnd w:id="119"/>
      <w:bookmarkEnd w:id="120"/>
      <w:bookmarkEnd w:id="121"/>
      <w:bookmarkEnd w:id="122"/>
    </w:p>
    <w:p w14:paraId="6032BCB1" w14:textId="58118AA4" w:rsidR="001E1EC8" w:rsidRPr="00752887" w:rsidRDefault="5259D0AE" w:rsidP="3A273B3D">
      <w:pPr>
        <w:ind w:left="720"/>
        <w:rPr>
          <w:rFonts w:cs="Arial"/>
          <w:szCs w:val="24"/>
        </w:rPr>
      </w:pPr>
      <w:r w:rsidRPr="00752887">
        <w:rPr>
          <w:rFonts w:cs="Arial"/>
          <w:szCs w:val="24"/>
        </w:rPr>
        <w:t xml:space="preserve">Non-Traditional </w:t>
      </w:r>
      <w:r w:rsidR="5546ED9D" w:rsidRPr="00752887">
        <w:rPr>
          <w:rFonts w:cs="Arial"/>
          <w:szCs w:val="24"/>
        </w:rPr>
        <w:t>Permi</w:t>
      </w:r>
      <w:r w:rsidR="13E23A15" w:rsidRPr="00752887">
        <w:rPr>
          <w:rFonts w:cs="Arial"/>
          <w:szCs w:val="24"/>
        </w:rPr>
        <w:t>t</w:t>
      </w:r>
      <w:r w:rsidR="5546ED9D" w:rsidRPr="00752887">
        <w:rPr>
          <w:rFonts w:cs="Arial"/>
          <w:szCs w:val="24"/>
        </w:rPr>
        <w:t xml:space="preserve">tees shall include the following information </w:t>
      </w:r>
      <w:r w:rsidR="4479DB50" w:rsidRPr="00752887">
        <w:rPr>
          <w:rFonts w:cs="Arial"/>
          <w:szCs w:val="24"/>
        </w:rPr>
        <w:t xml:space="preserve">in </w:t>
      </w:r>
      <w:r w:rsidR="5546ED9D" w:rsidRPr="00752887">
        <w:rPr>
          <w:rFonts w:cs="Arial"/>
          <w:szCs w:val="24"/>
        </w:rPr>
        <w:t xml:space="preserve">the </w:t>
      </w:r>
      <w:r w:rsidR="4479DB50" w:rsidRPr="00752887">
        <w:rPr>
          <w:rFonts w:cs="Arial"/>
          <w:szCs w:val="24"/>
        </w:rPr>
        <w:t>Trash Generation Maps</w:t>
      </w:r>
      <w:r w:rsidR="5546ED9D" w:rsidRPr="00752887">
        <w:rPr>
          <w:rFonts w:cs="Arial"/>
          <w:szCs w:val="24"/>
        </w:rPr>
        <w:t>:</w:t>
      </w:r>
    </w:p>
    <w:p w14:paraId="2F09F7DF" w14:textId="1553339C" w:rsidR="52B63223" w:rsidRPr="00752887" w:rsidRDefault="52B63223" w:rsidP="00B061EE">
      <w:pPr>
        <w:pStyle w:val="ListParagraph"/>
        <w:numPr>
          <w:ilvl w:val="0"/>
          <w:numId w:val="3"/>
        </w:numPr>
        <w:tabs>
          <w:tab w:val="clear" w:pos="450"/>
        </w:tabs>
        <w:spacing w:before="0" w:line="257" w:lineRule="auto"/>
        <w:ind w:left="1180" w:right="389" w:hanging="460"/>
        <w:rPr>
          <w:rFonts w:eastAsia="Arial"/>
        </w:rPr>
      </w:pPr>
      <w:r w:rsidRPr="00752887">
        <w:rPr>
          <w:rFonts w:eastAsia="Arial"/>
        </w:rPr>
        <w:t xml:space="preserve">Based on the trash assessments required in </w:t>
      </w:r>
      <w:r w:rsidR="00155566">
        <w:rPr>
          <w:rFonts w:eastAsia="Arial"/>
        </w:rPr>
        <w:t>s</w:t>
      </w:r>
      <w:r w:rsidRPr="00752887">
        <w:rPr>
          <w:rFonts w:eastAsia="Arial"/>
        </w:rPr>
        <w:t>ection H</w:t>
      </w:r>
      <w:r w:rsidR="00412994">
        <w:rPr>
          <w:rFonts w:eastAsia="Arial"/>
        </w:rPr>
        <w:t>8</w:t>
      </w:r>
      <w:r w:rsidRPr="00752887">
        <w:rPr>
          <w:rFonts w:eastAsia="Arial"/>
        </w:rPr>
        <w:t>, the trash generation rates of all locations and land uses determined to generate substantial amounts of trash and that discharge to the MS4 stormwater conveyance system, including the location of inlets and outlets that collect and convey discharges from the locations and land uses. Color coding of the trash generation rate for each location and land use is recommended</w:t>
      </w:r>
      <w:r w:rsidR="1670A4BF" w:rsidRPr="00752887">
        <w:rPr>
          <w:rFonts w:eastAsia="Arial"/>
        </w:rPr>
        <w:t xml:space="preserve"> for </w:t>
      </w:r>
      <w:proofErr w:type="gramStart"/>
      <w:r w:rsidR="1670A4BF" w:rsidRPr="00752887">
        <w:rPr>
          <w:rFonts w:eastAsia="Arial"/>
        </w:rPr>
        <w:t>clarity</w:t>
      </w:r>
      <w:r w:rsidRPr="00752887">
        <w:rPr>
          <w:rFonts w:eastAsia="Arial"/>
        </w:rPr>
        <w:t>;</w:t>
      </w:r>
      <w:proofErr w:type="gramEnd"/>
    </w:p>
    <w:p w14:paraId="639A6995" w14:textId="0E74E677" w:rsidR="52B63223" w:rsidRPr="00752887" w:rsidRDefault="00AC2FA8" w:rsidP="00B061EE">
      <w:pPr>
        <w:pStyle w:val="ListParagraph"/>
        <w:numPr>
          <w:ilvl w:val="0"/>
          <w:numId w:val="3"/>
        </w:numPr>
        <w:tabs>
          <w:tab w:val="clear" w:pos="450"/>
        </w:tabs>
        <w:spacing w:before="0" w:line="257" w:lineRule="auto"/>
        <w:ind w:left="1180" w:right="389" w:hanging="460"/>
        <w:rPr>
          <w:rFonts w:eastAsia="Arial"/>
        </w:rPr>
      </w:pPr>
      <w:r>
        <w:rPr>
          <w:rFonts w:eastAsia="Arial"/>
        </w:rPr>
        <w:t xml:space="preserve">GIS-mapped </w:t>
      </w:r>
      <w:r w:rsidR="52B63223" w:rsidRPr="00752887">
        <w:rPr>
          <w:rFonts w:eastAsia="Arial"/>
        </w:rPr>
        <w:t xml:space="preserve">Locations and land uses of </w:t>
      </w:r>
      <w:r w:rsidR="009F5A43">
        <w:rPr>
          <w:rFonts w:eastAsia="Arial"/>
        </w:rPr>
        <w:t xml:space="preserve">Certified </w:t>
      </w:r>
      <w:r w:rsidR="007961F8">
        <w:rPr>
          <w:rFonts w:eastAsia="Arial"/>
        </w:rPr>
        <w:t xml:space="preserve">Full </w:t>
      </w:r>
      <w:r w:rsidR="52B63223" w:rsidRPr="00752887">
        <w:rPr>
          <w:rFonts w:eastAsia="Arial"/>
        </w:rPr>
        <w:t xml:space="preserve">Capture Systems that have been installed </w:t>
      </w:r>
      <w:r w:rsidR="00C7118A">
        <w:rPr>
          <w:rFonts w:eastAsia="Arial"/>
        </w:rPr>
        <w:t>and those</w:t>
      </w:r>
      <w:r w:rsidR="52B63223" w:rsidRPr="00752887">
        <w:rPr>
          <w:rFonts w:eastAsia="Arial"/>
        </w:rPr>
        <w:t xml:space="preserve"> proposed to be installed in the following reporting year; and</w:t>
      </w:r>
    </w:p>
    <w:p w14:paraId="71EF07A3" w14:textId="040F3D4A" w:rsidR="52B63223" w:rsidRPr="00752887" w:rsidRDefault="52B63223" w:rsidP="00B061EE">
      <w:pPr>
        <w:pStyle w:val="ListParagraph"/>
        <w:numPr>
          <w:ilvl w:val="0"/>
          <w:numId w:val="3"/>
        </w:numPr>
        <w:tabs>
          <w:tab w:val="clear" w:pos="450"/>
        </w:tabs>
        <w:spacing w:before="0" w:line="257" w:lineRule="auto"/>
        <w:ind w:left="1180" w:right="389" w:hanging="460"/>
        <w:rPr>
          <w:rFonts w:eastAsia="Arial"/>
        </w:rPr>
      </w:pPr>
      <w:r w:rsidRPr="00752887">
        <w:rPr>
          <w:rFonts w:eastAsia="Arial"/>
        </w:rPr>
        <w:t xml:space="preserve">Track 2 Permittees shall additionally include: </w:t>
      </w:r>
    </w:p>
    <w:p w14:paraId="7590EF54" w14:textId="3A6C94DC" w:rsidR="52B63223" w:rsidRPr="00752887" w:rsidRDefault="52B63223" w:rsidP="00B061EE">
      <w:pPr>
        <w:pStyle w:val="ListParagraph"/>
        <w:numPr>
          <w:ilvl w:val="0"/>
          <w:numId w:val="2"/>
        </w:numPr>
        <w:tabs>
          <w:tab w:val="clear" w:pos="450"/>
        </w:tabs>
        <w:spacing w:before="0"/>
        <w:ind w:left="1620"/>
        <w:rPr>
          <w:rFonts w:eastAsia="Arial"/>
        </w:rPr>
      </w:pPr>
      <w:r w:rsidRPr="00752887">
        <w:rPr>
          <w:rFonts w:eastAsia="Arial"/>
        </w:rPr>
        <w:t xml:space="preserve">Locations and land uses where a combination of other treatment controls and institutional controls have been implemented </w:t>
      </w:r>
      <w:r w:rsidR="00C7118A">
        <w:rPr>
          <w:rFonts w:eastAsia="Arial"/>
        </w:rPr>
        <w:t>to</w:t>
      </w:r>
      <w:r w:rsidRPr="00752887">
        <w:rPr>
          <w:rFonts w:eastAsia="Arial"/>
        </w:rPr>
        <w:t xml:space="preserve"> achieve Full Capture System Equivalency; and</w:t>
      </w:r>
    </w:p>
    <w:p w14:paraId="4C11A0A9" w14:textId="156A663E" w:rsidR="52B63223" w:rsidRPr="00752887" w:rsidRDefault="52B63223" w:rsidP="00B061EE">
      <w:pPr>
        <w:pStyle w:val="ListParagraph"/>
        <w:numPr>
          <w:ilvl w:val="0"/>
          <w:numId w:val="2"/>
        </w:numPr>
        <w:tabs>
          <w:tab w:val="clear" w:pos="450"/>
        </w:tabs>
        <w:spacing w:before="0"/>
        <w:ind w:left="1620"/>
        <w:rPr>
          <w:rFonts w:eastAsia="Arial"/>
        </w:rPr>
      </w:pPr>
      <w:r w:rsidRPr="0003262E">
        <w:rPr>
          <w:rFonts w:eastAsia="Arial"/>
        </w:rPr>
        <w:t xml:space="preserve">Locations and land uses where a combination of other treatment controls and institutional controls will be implemented in the following reporting year </w:t>
      </w:r>
      <w:r w:rsidR="00C7118A">
        <w:rPr>
          <w:rFonts w:eastAsia="Arial"/>
        </w:rPr>
        <w:t>to</w:t>
      </w:r>
      <w:r w:rsidRPr="0003262E">
        <w:rPr>
          <w:rFonts w:eastAsia="Arial"/>
        </w:rPr>
        <w:t xml:space="preserve"> achieve Full Capture System Equivalency.</w:t>
      </w:r>
    </w:p>
    <w:p w14:paraId="667F9744" w14:textId="58C6597A" w:rsidR="0079300C" w:rsidRPr="00752887" w:rsidRDefault="49C622B6" w:rsidP="001D6F1E">
      <w:pPr>
        <w:pStyle w:val="Heading2"/>
        <w:tabs>
          <w:tab w:val="clear" w:pos="540"/>
        </w:tabs>
        <w:ind w:left="720" w:hanging="720"/>
        <w:rPr>
          <w:rFonts w:ascii="Arial" w:hAnsi="Arial"/>
        </w:rPr>
      </w:pPr>
      <w:bookmarkStart w:id="123" w:name="_Toc205816692"/>
      <w:bookmarkStart w:id="124" w:name="_Toc205816837"/>
      <w:bookmarkStart w:id="125" w:name="_Toc206578494"/>
      <w:bookmarkStart w:id="126" w:name="_Toc210998666"/>
      <w:bookmarkStart w:id="127" w:name="_Toc216097983"/>
      <w:bookmarkStart w:id="128" w:name="_Toc83649281"/>
      <w:r w:rsidRPr="00752887">
        <w:rPr>
          <w:rFonts w:ascii="Arial" w:hAnsi="Arial"/>
        </w:rPr>
        <w:lastRenderedPageBreak/>
        <w:t>H8.</w:t>
      </w:r>
      <w:r w:rsidR="0079300C" w:rsidRPr="00752887">
        <w:rPr>
          <w:rFonts w:ascii="Arial" w:hAnsi="Arial"/>
        </w:rPr>
        <w:tab/>
      </w:r>
      <w:r w:rsidR="58A0BF26" w:rsidRPr="00752887">
        <w:rPr>
          <w:rFonts w:ascii="Arial" w:hAnsi="Arial"/>
        </w:rPr>
        <w:t>T</w:t>
      </w:r>
      <w:r w:rsidR="58A0BF26" w:rsidRPr="282E25D1">
        <w:rPr>
          <w:rFonts w:ascii="Arial" w:hAnsi="Arial"/>
        </w:rPr>
        <w:t>rash Assessment Plan</w:t>
      </w:r>
      <w:r w:rsidR="00151964" w:rsidRPr="282E25D1">
        <w:rPr>
          <w:rFonts w:ascii="Arial" w:hAnsi="Arial"/>
        </w:rPr>
        <w:t>:</w:t>
      </w:r>
      <w:r w:rsidR="00151964">
        <w:rPr>
          <w:rFonts w:ascii="Arial" w:hAnsi="Arial"/>
        </w:rPr>
        <w:t xml:space="preserve"> </w:t>
      </w:r>
      <w:r w:rsidR="321A3AEB" w:rsidRPr="00752887">
        <w:rPr>
          <w:rFonts w:ascii="Arial" w:hAnsi="Arial"/>
        </w:rPr>
        <w:t>Track 2</w:t>
      </w:r>
      <w:r w:rsidR="00296AAA">
        <w:rPr>
          <w:rFonts w:ascii="Arial" w:hAnsi="Arial"/>
        </w:rPr>
        <w:t xml:space="preserve"> </w:t>
      </w:r>
      <w:r w:rsidR="000A145F">
        <w:rPr>
          <w:rFonts w:ascii="Arial" w:hAnsi="Arial"/>
        </w:rPr>
        <w:t>and Non-</w:t>
      </w:r>
      <w:r w:rsidR="006A1FDF">
        <w:rPr>
          <w:rFonts w:ascii="Arial" w:hAnsi="Arial"/>
        </w:rPr>
        <w:t>T</w:t>
      </w:r>
      <w:r w:rsidR="00217C62">
        <w:rPr>
          <w:rFonts w:ascii="Arial" w:hAnsi="Arial"/>
        </w:rPr>
        <w:t>raditional</w:t>
      </w:r>
      <w:r w:rsidR="000A145F">
        <w:rPr>
          <w:rFonts w:ascii="Arial" w:hAnsi="Arial"/>
        </w:rPr>
        <w:t xml:space="preserve"> </w:t>
      </w:r>
      <w:r w:rsidR="006A1FDF">
        <w:rPr>
          <w:rFonts w:ascii="Arial" w:hAnsi="Arial"/>
        </w:rPr>
        <w:t xml:space="preserve">Track 1 </w:t>
      </w:r>
      <w:r w:rsidR="00C465F0">
        <w:rPr>
          <w:rFonts w:ascii="Arial" w:hAnsi="Arial"/>
        </w:rPr>
        <w:t>Permittees</w:t>
      </w:r>
      <w:bookmarkEnd w:id="123"/>
      <w:bookmarkEnd w:id="124"/>
      <w:r w:rsidR="00CD37F1">
        <w:rPr>
          <w:rStyle w:val="FootnoteReference"/>
        </w:rPr>
        <w:footnoteReference w:id="9"/>
      </w:r>
      <w:bookmarkEnd w:id="125"/>
      <w:bookmarkEnd w:id="126"/>
      <w:bookmarkEnd w:id="127"/>
    </w:p>
    <w:p w14:paraId="27461BDD" w14:textId="1674BE7A" w:rsidR="006D539F" w:rsidRDefault="00566949" w:rsidP="001D6F1E">
      <w:pPr>
        <w:pStyle w:val="ListParagraph"/>
        <w:numPr>
          <w:ilvl w:val="0"/>
          <w:numId w:val="0"/>
        </w:numPr>
        <w:tabs>
          <w:tab w:val="clear" w:pos="450"/>
        </w:tabs>
        <w:ind w:left="720"/>
      </w:pPr>
      <w:r>
        <w:t xml:space="preserve">Trash Assessment Plans are required for </w:t>
      </w:r>
      <w:r w:rsidR="006A2EAC">
        <w:t>Non-Traditional Track 1</w:t>
      </w:r>
      <w:r w:rsidR="00AE7711">
        <w:t xml:space="preserve">, </w:t>
      </w:r>
      <w:r>
        <w:t>Traditional</w:t>
      </w:r>
      <w:r w:rsidR="00AE7711">
        <w:t xml:space="preserve"> Track 2, </w:t>
      </w:r>
      <w:r>
        <w:t>and Non-Traditional Track 2</w:t>
      </w:r>
      <w:r w:rsidR="00AE7711">
        <w:t xml:space="preserve"> Permittees</w:t>
      </w:r>
      <w:r>
        <w:t xml:space="preserve">. </w:t>
      </w:r>
      <w:r w:rsidR="009176FC">
        <w:t xml:space="preserve">Permittees shall retain their Trash Assessment Plan </w:t>
      </w:r>
      <w:r w:rsidR="006D539F">
        <w:t xml:space="preserve">and annual updates </w:t>
      </w:r>
      <w:r w:rsidR="009176FC">
        <w:t xml:space="preserve">according to the </w:t>
      </w:r>
      <w:r w:rsidR="001267D0">
        <w:t xml:space="preserve">Record Retention </w:t>
      </w:r>
      <w:r w:rsidR="009176FC">
        <w:t>requirements in section H1</w:t>
      </w:r>
      <w:r w:rsidR="00AB259E">
        <w:t>9</w:t>
      </w:r>
      <w:r w:rsidR="009176FC">
        <w:t xml:space="preserve"> of this Attachment.</w:t>
      </w:r>
      <w:r w:rsidR="00E95A52">
        <w:t xml:space="preserve"> </w:t>
      </w:r>
    </w:p>
    <w:p w14:paraId="7C376EDC" w14:textId="7FE83786" w:rsidR="006C2C92" w:rsidRDefault="00EF6B3B" w:rsidP="001D6F1E">
      <w:pPr>
        <w:pStyle w:val="ListParagraph"/>
        <w:numPr>
          <w:ilvl w:val="0"/>
          <w:numId w:val="0"/>
        </w:numPr>
        <w:tabs>
          <w:tab w:val="clear" w:pos="450"/>
        </w:tabs>
        <w:ind w:left="720"/>
        <w:rPr>
          <w:rFonts w:cs="Times New Roman"/>
          <w:lang w:eastAsia="zh-CN"/>
        </w:rPr>
      </w:pPr>
      <w:r>
        <w:rPr>
          <w:rFonts w:cs="Times New Roman"/>
          <w:lang w:eastAsia="zh-CN"/>
        </w:rPr>
        <w:t xml:space="preserve">The </w:t>
      </w:r>
      <w:r w:rsidR="00B9390B" w:rsidRPr="00746CB4">
        <w:rPr>
          <w:rFonts w:cs="Times New Roman"/>
          <w:lang w:eastAsia="zh-CN"/>
        </w:rPr>
        <w:t xml:space="preserve">trash assessment is </w:t>
      </w:r>
      <w:r w:rsidR="00B9390B">
        <w:rPr>
          <w:rFonts w:cs="Times New Roman"/>
          <w:lang w:eastAsia="zh-CN"/>
        </w:rPr>
        <w:t xml:space="preserve">only </w:t>
      </w:r>
      <w:r w:rsidR="00B9390B" w:rsidRPr="00746CB4">
        <w:rPr>
          <w:rFonts w:cs="Times New Roman"/>
          <w:lang w:eastAsia="zh-CN"/>
        </w:rPr>
        <w:t xml:space="preserve">required to demonstrate Full Capture System Equivalency for areas where </w:t>
      </w:r>
      <w:r w:rsidR="00B9390B">
        <w:rPr>
          <w:rFonts w:cs="Times New Roman"/>
          <w:lang w:eastAsia="zh-CN"/>
        </w:rPr>
        <w:t>o</w:t>
      </w:r>
      <w:r w:rsidR="00B9390B" w:rsidRPr="00746CB4">
        <w:rPr>
          <w:rFonts w:cs="Times New Roman"/>
          <w:lang w:eastAsia="zh-CN"/>
        </w:rPr>
        <w:t xml:space="preserve">ther </w:t>
      </w:r>
      <w:r w:rsidR="006132D9">
        <w:rPr>
          <w:rFonts w:cs="Times New Roman"/>
          <w:lang w:eastAsia="zh-CN"/>
        </w:rPr>
        <w:t xml:space="preserve">trash </w:t>
      </w:r>
      <w:r w:rsidR="00B9390B">
        <w:rPr>
          <w:rFonts w:cs="Times New Roman"/>
          <w:lang w:eastAsia="zh-CN"/>
        </w:rPr>
        <w:t>t</w:t>
      </w:r>
      <w:r w:rsidR="00B9390B" w:rsidRPr="00746CB4">
        <w:rPr>
          <w:rFonts w:cs="Times New Roman"/>
          <w:lang w:eastAsia="zh-CN"/>
        </w:rPr>
        <w:t>reatm</w:t>
      </w:r>
      <w:r w:rsidR="00483C02">
        <w:rPr>
          <w:rFonts w:cs="Times New Roman"/>
          <w:lang w:eastAsia="zh-CN"/>
        </w:rPr>
        <w:t>ent</w:t>
      </w:r>
      <w:r w:rsidR="00B9390B" w:rsidRPr="00746CB4">
        <w:rPr>
          <w:rFonts w:cs="Times New Roman"/>
          <w:lang w:eastAsia="zh-CN"/>
        </w:rPr>
        <w:t xml:space="preserve"> </w:t>
      </w:r>
      <w:r w:rsidR="00B9390B">
        <w:rPr>
          <w:rFonts w:cs="Times New Roman"/>
          <w:lang w:eastAsia="zh-CN"/>
        </w:rPr>
        <w:t>c</w:t>
      </w:r>
      <w:r w:rsidR="00B9390B" w:rsidRPr="00746CB4">
        <w:rPr>
          <w:rFonts w:cs="Times New Roman"/>
          <w:lang w:eastAsia="zh-CN"/>
        </w:rPr>
        <w:t xml:space="preserve">ontrols and/or </w:t>
      </w:r>
      <w:r w:rsidR="00B9390B">
        <w:rPr>
          <w:rFonts w:cs="Times New Roman"/>
          <w:lang w:eastAsia="zh-CN"/>
        </w:rPr>
        <w:t>i</w:t>
      </w:r>
      <w:r w:rsidR="00B9390B" w:rsidRPr="00746CB4">
        <w:rPr>
          <w:rFonts w:cs="Times New Roman"/>
          <w:lang w:eastAsia="zh-CN"/>
        </w:rPr>
        <w:t xml:space="preserve">nstitutional </w:t>
      </w:r>
      <w:r w:rsidR="00B9390B">
        <w:rPr>
          <w:rFonts w:cs="Times New Roman"/>
          <w:lang w:eastAsia="zh-CN"/>
        </w:rPr>
        <w:t>c</w:t>
      </w:r>
      <w:r w:rsidR="00B9390B" w:rsidRPr="00746CB4">
        <w:rPr>
          <w:rFonts w:cs="Times New Roman"/>
          <w:lang w:eastAsia="zh-CN"/>
        </w:rPr>
        <w:t>ontrols have been implemented.</w:t>
      </w:r>
      <w:r w:rsidR="00B9390B">
        <w:rPr>
          <w:rFonts w:cs="Times New Roman"/>
          <w:lang w:eastAsia="zh-CN"/>
        </w:rPr>
        <w:t xml:space="preserve"> </w:t>
      </w:r>
      <w:r w:rsidR="000B77CB">
        <w:rPr>
          <w:rFonts w:cs="Times New Roman"/>
          <w:lang w:eastAsia="zh-CN"/>
        </w:rPr>
        <w:t xml:space="preserve">Trash levels </w:t>
      </w:r>
      <w:r w:rsidR="00483C02">
        <w:rPr>
          <w:rFonts w:cs="Times New Roman"/>
          <w:lang w:eastAsia="zh-CN"/>
        </w:rPr>
        <w:t>shall be</w:t>
      </w:r>
      <w:r w:rsidR="000B77CB">
        <w:rPr>
          <w:rFonts w:cs="Times New Roman"/>
          <w:lang w:eastAsia="zh-CN"/>
        </w:rPr>
        <w:t xml:space="preserve"> assessed for Very High, High, Moderate</w:t>
      </w:r>
      <w:r w:rsidR="000430C1">
        <w:rPr>
          <w:rFonts w:cs="Times New Roman"/>
          <w:lang w:eastAsia="zh-CN"/>
        </w:rPr>
        <w:t>,</w:t>
      </w:r>
      <w:r w:rsidR="000B77CB">
        <w:rPr>
          <w:rFonts w:cs="Times New Roman"/>
          <w:lang w:eastAsia="zh-CN"/>
        </w:rPr>
        <w:t xml:space="preserve"> and Low levels</w:t>
      </w:r>
      <w:r w:rsidR="0071775A">
        <w:rPr>
          <w:rFonts w:cs="Times New Roman"/>
          <w:lang w:eastAsia="zh-CN"/>
        </w:rPr>
        <w:t xml:space="preserve"> generation rates</w:t>
      </w:r>
      <w:r w:rsidR="00483C02">
        <w:rPr>
          <w:rFonts w:cs="Times New Roman"/>
          <w:lang w:eastAsia="zh-CN"/>
        </w:rPr>
        <w:t xml:space="preserve"> </w:t>
      </w:r>
      <w:r w:rsidR="008E59BB">
        <w:rPr>
          <w:rFonts w:cs="Times New Roman"/>
          <w:lang w:eastAsia="zh-CN"/>
        </w:rPr>
        <w:t>(see section H</w:t>
      </w:r>
      <w:r w:rsidR="00121FFE">
        <w:rPr>
          <w:rFonts w:cs="Times New Roman"/>
          <w:lang w:eastAsia="zh-CN"/>
        </w:rPr>
        <w:t>5.3 for the table with trash generation rates)</w:t>
      </w:r>
      <w:r w:rsidR="0071775A">
        <w:rPr>
          <w:rFonts w:cs="Times New Roman"/>
          <w:lang w:eastAsia="zh-CN"/>
        </w:rPr>
        <w:t>.</w:t>
      </w:r>
    </w:p>
    <w:p w14:paraId="707ECDD2" w14:textId="44729E80" w:rsidR="00BF74F8" w:rsidRDefault="006D539F" w:rsidP="001D6F1E">
      <w:pPr>
        <w:pStyle w:val="ListParagraph"/>
        <w:numPr>
          <w:ilvl w:val="0"/>
          <w:numId w:val="0"/>
        </w:numPr>
        <w:tabs>
          <w:tab w:val="clear" w:pos="450"/>
        </w:tabs>
        <w:ind w:left="720"/>
      </w:pPr>
      <w:r>
        <w:rPr>
          <w:rFonts w:cs="Times New Roman"/>
          <w:lang w:eastAsia="zh-CN"/>
        </w:rPr>
        <w:t>T</w:t>
      </w:r>
      <w:r w:rsidRPr="00746CB4">
        <w:rPr>
          <w:rFonts w:cs="Times New Roman"/>
          <w:lang w:eastAsia="zh-CN"/>
        </w:rPr>
        <w:t xml:space="preserve">his Order does not require </w:t>
      </w:r>
      <w:r w:rsidR="00652DA0">
        <w:rPr>
          <w:rFonts w:cs="Times New Roman"/>
          <w:lang w:eastAsia="zh-CN"/>
        </w:rPr>
        <w:t xml:space="preserve">Renewal </w:t>
      </w:r>
      <w:r w:rsidRPr="00746CB4">
        <w:rPr>
          <w:rFonts w:cs="Times New Roman"/>
          <w:lang w:eastAsia="zh-CN"/>
        </w:rPr>
        <w:t>Permittees to additionally assess such areas where the Permittee</w:t>
      </w:r>
      <w:r w:rsidR="00652DA0">
        <w:rPr>
          <w:rFonts w:cs="Times New Roman"/>
          <w:lang w:eastAsia="zh-CN"/>
        </w:rPr>
        <w:t>s</w:t>
      </w:r>
      <w:r w:rsidRPr="00746CB4">
        <w:rPr>
          <w:rFonts w:cs="Times New Roman"/>
          <w:lang w:eastAsia="zh-CN"/>
        </w:rPr>
        <w:t xml:space="preserve"> have implemented Certified Full Capture Systems since these systems inherently achieve Full Capture System Equivalency if designed and maintained properly. </w:t>
      </w:r>
    </w:p>
    <w:p w14:paraId="47DAF906" w14:textId="025F7DFB" w:rsidR="0079300C" w:rsidRDefault="00585B98" w:rsidP="001D6F1E">
      <w:pPr>
        <w:pStyle w:val="ListParagraph"/>
        <w:numPr>
          <w:ilvl w:val="0"/>
          <w:numId w:val="0"/>
        </w:numPr>
        <w:tabs>
          <w:tab w:val="clear" w:pos="450"/>
        </w:tabs>
        <w:ind w:left="720"/>
      </w:pPr>
      <w:r>
        <w:t xml:space="preserve">Applicable </w:t>
      </w:r>
      <w:r w:rsidR="49C622B6" w:rsidRPr="00752887">
        <w:t xml:space="preserve">Permittees </w:t>
      </w:r>
      <w:r w:rsidR="2BC4537B" w:rsidRPr="00752887">
        <w:t>shall</w:t>
      </w:r>
      <w:r w:rsidR="0090455C">
        <w:t xml:space="preserve"> prepare and implement </w:t>
      </w:r>
      <w:r w:rsidR="00417729">
        <w:t>their</w:t>
      </w:r>
      <w:r w:rsidR="0090455C">
        <w:t xml:space="preserve"> Trash Assessment Plan </w:t>
      </w:r>
      <w:r w:rsidR="00C81337">
        <w:t>according to the following schedule</w:t>
      </w:r>
      <w:r w:rsidR="00CB149C">
        <w:t>:</w:t>
      </w:r>
    </w:p>
    <w:p w14:paraId="594BA9ED" w14:textId="4DC72AE5" w:rsidR="00F256B3" w:rsidRDefault="00F256B3" w:rsidP="00B061EE">
      <w:pPr>
        <w:pStyle w:val="ListParagraph"/>
        <w:numPr>
          <w:ilvl w:val="0"/>
          <w:numId w:val="40"/>
        </w:numPr>
        <w:tabs>
          <w:tab w:val="clear" w:pos="450"/>
          <w:tab w:val="left" w:pos="1080"/>
        </w:tabs>
        <w:ind w:left="1080"/>
      </w:pPr>
      <w:r>
        <w:t>W</w:t>
      </w:r>
      <w:r w:rsidRPr="00E311AA">
        <w:t xml:space="preserve">ithin 90 days of the effective date of this Order, </w:t>
      </w:r>
      <w:r w:rsidR="00DC7214">
        <w:t xml:space="preserve">each </w:t>
      </w:r>
      <w:r w:rsidR="00E673E3">
        <w:t>Non-Trad</w:t>
      </w:r>
      <w:r w:rsidR="00DC7214">
        <w:t>i</w:t>
      </w:r>
      <w:r w:rsidR="00E673E3">
        <w:t xml:space="preserve">tional </w:t>
      </w:r>
      <w:r>
        <w:t xml:space="preserve">Renewal </w:t>
      </w:r>
      <w:r w:rsidRPr="00E311AA">
        <w:t>Permittee</w:t>
      </w:r>
      <w:r>
        <w:t xml:space="preserve"> </w:t>
      </w:r>
      <w:r w:rsidR="00E673E3">
        <w:t xml:space="preserve">selecting </w:t>
      </w:r>
      <w:r w:rsidR="00881C7B">
        <w:t xml:space="preserve">Track 1 </w:t>
      </w:r>
      <w:r w:rsidR="00372AFA">
        <w:t xml:space="preserve">shall </w:t>
      </w:r>
      <w:r w:rsidR="00F02904">
        <w:t>prepare</w:t>
      </w:r>
      <w:r w:rsidRPr="00E311AA">
        <w:t xml:space="preserve"> </w:t>
      </w:r>
      <w:r>
        <w:t>its</w:t>
      </w:r>
      <w:r w:rsidRPr="00E311AA">
        <w:t xml:space="preserve"> Trash Assessment Plan</w:t>
      </w:r>
      <w:r>
        <w:t>. Thereafter the Trash Assessment Plan shall be updated each</w:t>
      </w:r>
      <w:r w:rsidRPr="00E311AA">
        <w:t xml:space="preserve"> reporting year as necessary. </w:t>
      </w:r>
    </w:p>
    <w:p w14:paraId="46C2BF0A" w14:textId="24F98494" w:rsidR="00F256B3" w:rsidRPr="00FA6D92" w:rsidRDefault="00F256B3" w:rsidP="00B061EE">
      <w:pPr>
        <w:pStyle w:val="ListParagraph"/>
        <w:numPr>
          <w:ilvl w:val="0"/>
          <w:numId w:val="40"/>
        </w:numPr>
        <w:tabs>
          <w:tab w:val="clear" w:pos="450"/>
          <w:tab w:val="left" w:pos="1080"/>
        </w:tabs>
        <w:ind w:left="1080"/>
        <w:rPr>
          <w:rFonts w:eastAsia="Calibri"/>
        </w:rPr>
      </w:pPr>
      <w:r>
        <w:rPr>
          <w:rFonts w:eastAsia="Calibri"/>
        </w:rPr>
        <w:t xml:space="preserve">Within 90 days of the effective date of this order, each </w:t>
      </w:r>
      <w:r w:rsidR="00A6335C">
        <w:rPr>
          <w:rFonts w:eastAsia="Calibri"/>
        </w:rPr>
        <w:t xml:space="preserve">Permittee who selected </w:t>
      </w:r>
      <w:r>
        <w:rPr>
          <w:rFonts w:eastAsia="Calibri"/>
        </w:rPr>
        <w:t>Track 2 shall prepare its initial</w:t>
      </w:r>
      <w:r w:rsidR="0041142B">
        <w:rPr>
          <w:rFonts w:eastAsia="Calibri"/>
        </w:rPr>
        <w:t xml:space="preserve"> or updated</w:t>
      </w:r>
      <w:r>
        <w:rPr>
          <w:rFonts w:eastAsia="Calibri"/>
        </w:rPr>
        <w:t xml:space="preserve"> Trash Assessment Plan. </w:t>
      </w:r>
      <w:r>
        <w:t>Thereafter the Trash Assessment Plan shall be updated each</w:t>
      </w:r>
      <w:r w:rsidRPr="00E311AA">
        <w:t xml:space="preserve"> reporting year as necessary.</w:t>
      </w:r>
      <w:r>
        <w:rPr>
          <w:rFonts w:eastAsia="Calibri"/>
        </w:rPr>
        <w:t xml:space="preserve"> </w:t>
      </w:r>
    </w:p>
    <w:p w14:paraId="3827C996" w14:textId="76C7030D" w:rsidR="00F256B3" w:rsidRPr="00FA6D92" w:rsidRDefault="00F256B3" w:rsidP="00B061EE">
      <w:pPr>
        <w:pStyle w:val="ListParagraph"/>
        <w:numPr>
          <w:ilvl w:val="0"/>
          <w:numId w:val="40"/>
        </w:numPr>
        <w:tabs>
          <w:tab w:val="clear" w:pos="450"/>
          <w:tab w:val="left" w:pos="1080"/>
        </w:tabs>
        <w:ind w:left="1080"/>
        <w:rPr>
          <w:rFonts w:eastAsia="Calibri"/>
        </w:rPr>
      </w:pPr>
      <w:r>
        <w:t xml:space="preserve">Within 90 days of designation, New Permittees </w:t>
      </w:r>
      <w:r w:rsidR="00534103">
        <w:t xml:space="preserve">selecting Track </w:t>
      </w:r>
      <w:r w:rsidR="0073770A">
        <w:t>2</w:t>
      </w:r>
      <w:r w:rsidR="00534103">
        <w:t xml:space="preserve"> and </w:t>
      </w:r>
      <w:r w:rsidR="00AC737D">
        <w:t xml:space="preserve">New </w:t>
      </w:r>
      <w:r w:rsidR="002A5BCD">
        <w:t>Non-Traditional Permittees selecting Track 1</w:t>
      </w:r>
      <w:r>
        <w:t xml:space="preserve"> shall prepare their </w:t>
      </w:r>
      <w:r w:rsidRPr="00E311AA">
        <w:t>Trash Assessment Plan</w:t>
      </w:r>
      <w:r>
        <w:t>. Thereafter the Trash Assessment Plan shall be updated each</w:t>
      </w:r>
      <w:r w:rsidRPr="00E311AA">
        <w:t xml:space="preserve"> reporting year as necessary.</w:t>
      </w:r>
      <w:r>
        <w:rPr>
          <w:rFonts w:eastAsia="Calibri"/>
        </w:rPr>
        <w:t xml:space="preserve"> </w:t>
      </w:r>
    </w:p>
    <w:p w14:paraId="31CA0392" w14:textId="68FC4954" w:rsidR="00E311AA" w:rsidRPr="004B6A74" w:rsidRDefault="00EB3F6D" w:rsidP="0064653E">
      <w:pPr>
        <w:pStyle w:val="Heading3"/>
      </w:pPr>
      <w:bookmarkStart w:id="129" w:name="_Toc206578495"/>
      <w:bookmarkStart w:id="130" w:name="_Toc216097984"/>
      <w:r w:rsidRPr="004B6A74">
        <w:t xml:space="preserve">H8.1 </w:t>
      </w:r>
      <w:r w:rsidR="0065773A" w:rsidRPr="004B6A74">
        <w:tab/>
      </w:r>
      <w:r w:rsidR="00195985" w:rsidRPr="004B6A74">
        <w:t xml:space="preserve">Prepare </w:t>
      </w:r>
      <w:r w:rsidR="00EE74D8" w:rsidRPr="004B6A74">
        <w:t xml:space="preserve">and Update </w:t>
      </w:r>
      <w:r w:rsidR="00DF0E84" w:rsidRPr="004B6A74">
        <w:t>the</w:t>
      </w:r>
      <w:r w:rsidR="006D539F" w:rsidRPr="004B6A74">
        <w:t xml:space="preserve"> </w:t>
      </w:r>
      <w:r w:rsidR="00195985" w:rsidRPr="004B6A74">
        <w:t>Trash Assessment Plan</w:t>
      </w:r>
      <w:bookmarkEnd w:id="129"/>
      <w:bookmarkEnd w:id="130"/>
    </w:p>
    <w:p w14:paraId="3690358B" w14:textId="6D040C5A" w:rsidR="0079300C" w:rsidRPr="00C92E2E" w:rsidRDefault="00CB7F94" w:rsidP="00007867">
      <w:pPr>
        <w:pStyle w:val="ListParagraph"/>
        <w:numPr>
          <w:ilvl w:val="0"/>
          <w:numId w:val="0"/>
        </w:numPr>
        <w:tabs>
          <w:tab w:val="clear" w:pos="450"/>
          <w:tab w:val="left" w:pos="1080"/>
        </w:tabs>
        <w:ind w:left="720"/>
        <w:rPr>
          <w:rFonts w:eastAsia="Calibri"/>
        </w:rPr>
      </w:pPr>
      <w:r w:rsidRPr="00C92E2E">
        <w:t>The Trash Assessment Plan shall include</w:t>
      </w:r>
      <w:r w:rsidR="00DC3A0C">
        <w:t xml:space="preserve"> the following</w:t>
      </w:r>
      <w:r w:rsidRPr="00C92E2E">
        <w:t>:</w:t>
      </w:r>
    </w:p>
    <w:p w14:paraId="5562F195" w14:textId="4F5ADBE5" w:rsidR="0079300C" w:rsidRPr="00C51726" w:rsidRDefault="00C92E2E" w:rsidP="00B061EE">
      <w:pPr>
        <w:pStyle w:val="ListParagraph"/>
        <w:numPr>
          <w:ilvl w:val="1"/>
          <w:numId w:val="30"/>
        </w:numPr>
        <w:tabs>
          <w:tab w:val="clear" w:pos="450"/>
          <w:tab w:val="left" w:pos="1080"/>
        </w:tabs>
        <w:ind w:left="1080"/>
      </w:pPr>
      <w:r>
        <w:lastRenderedPageBreak/>
        <w:t>Identification of e</w:t>
      </w:r>
      <w:r w:rsidR="0079300C" w:rsidRPr="00C51726">
        <w:t>ither the On-land Visual Trash Assessment method</w:t>
      </w:r>
      <w:r w:rsidR="0079300C" w:rsidRPr="00C51726">
        <w:rPr>
          <w:rFonts w:eastAsiaTheme="minorEastAsia"/>
        </w:rPr>
        <w:t xml:space="preserve">ology or an equivalent </w:t>
      </w:r>
      <w:r w:rsidR="00114001">
        <w:rPr>
          <w:rFonts w:eastAsiaTheme="minorEastAsia"/>
        </w:rPr>
        <w:t xml:space="preserve">empirical </w:t>
      </w:r>
      <w:r w:rsidR="79D33E10" w:rsidRPr="00C51726">
        <w:rPr>
          <w:rFonts w:eastAsiaTheme="minorEastAsia"/>
        </w:rPr>
        <w:t>approach</w:t>
      </w:r>
      <w:r w:rsidR="0079300C" w:rsidRPr="00C51726">
        <w:rPr>
          <w:rFonts w:eastAsiaTheme="minorEastAsia"/>
        </w:rPr>
        <w:t xml:space="preserve"> approved by the Regional Water Board Executiv</w:t>
      </w:r>
      <w:r w:rsidR="0079300C" w:rsidRPr="00C51726">
        <w:t xml:space="preserve">e Officer. All trash assessments shall be capable of identifying </w:t>
      </w:r>
      <w:r w:rsidR="00D1796F">
        <w:t xml:space="preserve">trash generating </w:t>
      </w:r>
      <w:r w:rsidR="0079300C" w:rsidRPr="00C51726">
        <w:t xml:space="preserve">areas with Very High, High, Moderate, and Low trash generation rates. Areas with Very High, High, and Moderate trash generation rates are considered substantial trash generation </w:t>
      </w:r>
      <w:proofErr w:type="gramStart"/>
      <w:r w:rsidR="0079300C" w:rsidRPr="00C51726">
        <w:t>areas;</w:t>
      </w:r>
      <w:proofErr w:type="gramEnd"/>
    </w:p>
    <w:p w14:paraId="4FDAC409" w14:textId="484F7F9E" w:rsidR="0079300C" w:rsidRPr="00C51726" w:rsidRDefault="0079300C" w:rsidP="00B061EE">
      <w:pPr>
        <w:pStyle w:val="ListParagraph"/>
        <w:numPr>
          <w:ilvl w:val="1"/>
          <w:numId w:val="30"/>
        </w:numPr>
        <w:tabs>
          <w:tab w:val="clear" w:pos="450"/>
          <w:tab w:val="left" w:pos="1080"/>
        </w:tabs>
        <w:ind w:left="1080"/>
      </w:pPr>
      <w:r w:rsidRPr="00C51726">
        <w:t xml:space="preserve">A </w:t>
      </w:r>
      <w:r w:rsidR="003C3D3A">
        <w:t>m</w:t>
      </w:r>
      <w:r w:rsidRPr="00C51726">
        <w:t xml:space="preserve">ap geographically depicting the trash assessment areas </w:t>
      </w:r>
      <w:r w:rsidR="00CA6458">
        <w:t>evaluated during</w:t>
      </w:r>
      <w:r w:rsidRPr="00C51726">
        <w:t xml:space="preserve"> the previous reporting year and the trash assessment areas proposed to be </w:t>
      </w:r>
      <w:r w:rsidR="00CA6458">
        <w:t>evaluated</w:t>
      </w:r>
      <w:r w:rsidR="00A378C0">
        <w:t xml:space="preserve"> during</w:t>
      </w:r>
      <w:r w:rsidRPr="00C51726">
        <w:t xml:space="preserve"> the following reporting year</w:t>
      </w:r>
      <w:r w:rsidR="000430C1">
        <w:t>. I</w:t>
      </w:r>
      <w:r w:rsidRPr="00C51726">
        <w:t xml:space="preserve">ncorporate this information into the </w:t>
      </w:r>
      <w:r w:rsidR="000F78FC" w:rsidRPr="00C51726">
        <w:t>Trash Generation M</w:t>
      </w:r>
      <w:r w:rsidRPr="00C51726">
        <w:t xml:space="preserve">ap required in </w:t>
      </w:r>
      <w:r w:rsidR="00A378C0">
        <w:t xml:space="preserve">section </w:t>
      </w:r>
      <w:proofErr w:type="gramStart"/>
      <w:r w:rsidRPr="00C51726">
        <w:t>H7;</w:t>
      </w:r>
      <w:proofErr w:type="gramEnd"/>
    </w:p>
    <w:p w14:paraId="169F5E1F" w14:textId="3E0D468B" w:rsidR="0079300C" w:rsidRPr="00C51726" w:rsidRDefault="0079300C" w:rsidP="00B061EE">
      <w:pPr>
        <w:pStyle w:val="ListParagraph"/>
        <w:numPr>
          <w:ilvl w:val="1"/>
          <w:numId w:val="30"/>
        </w:numPr>
        <w:tabs>
          <w:tab w:val="clear" w:pos="450"/>
          <w:tab w:val="left" w:pos="1080"/>
        </w:tabs>
        <w:ind w:left="1080"/>
        <w:rPr>
          <w:rFonts w:eastAsia="Calibri"/>
        </w:rPr>
      </w:pPr>
      <w:r w:rsidRPr="00C51726">
        <w:t>The interval and frequency of trash assessments</w:t>
      </w:r>
      <w:r w:rsidR="00D567DE">
        <w:t>, including</w:t>
      </w:r>
      <w:r w:rsidRPr="00C51726">
        <w:t xml:space="preserve"> justification that the </w:t>
      </w:r>
      <w:r w:rsidR="00D567DE">
        <w:t xml:space="preserve">selected </w:t>
      </w:r>
      <w:r w:rsidRPr="00C51726">
        <w:t xml:space="preserve">intervals and frequencies will yield data representative of trash </w:t>
      </w:r>
      <w:proofErr w:type="gramStart"/>
      <w:r w:rsidRPr="00C51726">
        <w:t>generation;</w:t>
      </w:r>
      <w:proofErr w:type="gramEnd"/>
    </w:p>
    <w:p w14:paraId="7AEA7E5C" w14:textId="5AFA8937" w:rsidR="0079300C" w:rsidRPr="00C51726" w:rsidRDefault="0079300C" w:rsidP="00B061EE">
      <w:pPr>
        <w:pStyle w:val="ListParagraph"/>
        <w:numPr>
          <w:ilvl w:val="1"/>
          <w:numId w:val="30"/>
        </w:numPr>
        <w:tabs>
          <w:tab w:val="clear" w:pos="450"/>
          <w:tab w:val="left" w:pos="1080"/>
        </w:tabs>
        <w:ind w:left="1080"/>
        <w:rPr>
          <w:rFonts w:eastAsia="Calibri"/>
        </w:rPr>
      </w:pPr>
      <w:r w:rsidRPr="00C51726">
        <w:t xml:space="preserve">Trash assessment field </w:t>
      </w:r>
      <w:proofErr w:type="gramStart"/>
      <w:r w:rsidRPr="00C51726">
        <w:t>procedures;</w:t>
      </w:r>
      <w:proofErr w:type="gramEnd"/>
    </w:p>
    <w:p w14:paraId="6DCE3C6E" w14:textId="77777777" w:rsidR="00B557B1" w:rsidRPr="00B557B1" w:rsidRDefault="49C622B6" w:rsidP="00B061EE">
      <w:pPr>
        <w:pStyle w:val="ListParagraph"/>
        <w:numPr>
          <w:ilvl w:val="1"/>
          <w:numId w:val="30"/>
        </w:numPr>
        <w:tabs>
          <w:tab w:val="clear" w:pos="450"/>
          <w:tab w:val="left" w:pos="1080"/>
        </w:tabs>
        <w:ind w:left="1080"/>
        <w:rPr>
          <w:rFonts w:eastAsia="Calibri"/>
        </w:rPr>
      </w:pPr>
      <w:r w:rsidRPr="00C51726">
        <w:t xml:space="preserve">Quality assurance and </w:t>
      </w:r>
      <w:r w:rsidR="00D91244">
        <w:t xml:space="preserve">quality </w:t>
      </w:r>
      <w:r w:rsidRPr="00C51726">
        <w:t>control procedures, including field trash assessor training, to ensure the representativeness, comparability, completeness, sensitivity, and accuracy of the trash assessment data collected</w:t>
      </w:r>
      <w:r w:rsidR="009D2CE4">
        <w:t>;</w:t>
      </w:r>
      <w:r w:rsidR="005024CB">
        <w:t xml:space="preserve"> and</w:t>
      </w:r>
    </w:p>
    <w:p w14:paraId="36B818EE" w14:textId="0D97A81A" w:rsidR="3FEB6610" w:rsidRPr="00B557B1" w:rsidRDefault="3FEB6610" w:rsidP="00B061EE">
      <w:pPr>
        <w:pStyle w:val="ListParagraph"/>
        <w:numPr>
          <w:ilvl w:val="1"/>
          <w:numId w:val="30"/>
        </w:numPr>
        <w:tabs>
          <w:tab w:val="clear" w:pos="450"/>
          <w:tab w:val="left" w:pos="1080"/>
        </w:tabs>
        <w:ind w:left="1080"/>
        <w:rPr>
          <w:rFonts w:eastAsia="Calibri"/>
        </w:rPr>
      </w:pPr>
      <w:r w:rsidRPr="00B557B1">
        <w:rPr>
          <w:rFonts w:eastAsia="Calibri"/>
        </w:rPr>
        <w:t>Trash assessment</w:t>
      </w:r>
      <w:r w:rsidR="000E5957" w:rsidRPr="00B557B1">
        <w:rPr>
          <w:rFonts w:eastAsia="Calibri"/>
        </w:rPr>
        <w:t>s</w:t>
      </w:r>
      <w:r w:rsidRPr="00B557B1">
        <w:rPr>
          <w:rFonts w:eastAsia="Calibri"/>
        </w:rPr>
        <w:t xml:space="preserve"> </w:t>
      </w:r>
      <w:r w:rsidR="000E5957" w:rsidRPr="00B557B1">
        <w:rPr>
          <w:rFonts w:eastAsia="Calibri"/>
        </w:rPr>
        <w:t>are</w:t>
      </w:r>
      <w:r w:rsidRPr="00B557B1">
        <w:rPr>
          <w:rFonts w:eastAsia="Calibri"/>
        </w:rPr>
        <w:t xml:space="preserve"> not required in areas where a </w:t>
      </w:r>
      <w:r w:rsidR="00247A0C">
        <w:rPr>
          <w:rFonts w:eastAsia="Calibri"/>
        </w:rPr>
        <w:t>C</w:t>
      </w:r>
      <w:r w:rsidRPr="00B557B1">
        <w:rPr>
          <w:rFonts w:eastAsia="Calibri"/>
        </w:rPr>
        <w:t xml:space="preserve">ertified </w:t>
      </w:r>
      <w:r w:rsidR="00247A0C">
        <w:rPr>
          <w:rFonts w:eastAsia="Calibri"/>
        </w:rPr>
        <w:t>F</w:t>
      </w:r>
      <w:r w:rsidRPr="00B557B1">
        <w:rPr>
          <w:rFonts w:eastAsia="Calibri"/>
        </w:rPr>
        <w:t xml:space="preserve">ull </w:t>
      </w:r>
      <w:r w:rsidR="00247A0C">
        <w:rPr>
          <w:rFonts w:eastAsia="Calibri"/>
        </w:rPr>
        <w:t>C</w:t>
      </w:r>
      <w:r w:rsidRPr="00B557B1">
        <w:rPr>
          <w:rFonts w:eastAsia="Calibri"/>
        </w:rPr>
        <w:t xml:space="preserve">apture </w:t>
      </w:r>
      <w:r w:rsidR="00247A0C">
        <w:rPr>
          <w:rFonts w:eastAsia="Calibri"/>
        </w:rPr>
        <w:t>S</w:t>
      </w:r>
      <w:r w:rsidRPr="00B557B1">
        <w:rPr>
          <w:rFonts w:eastAsia="Calibri"/>
        </w:rPr>
        <w:t xml:space="preserve">ystem is designed in accordance with </w:t>
      </w:r>
      <w:r w:rsidR="0095263B" w:rsidRPr="00B557B1">
        <w:rPr>
          <w:rFonts w:eastAsia="Calibri"/>
        </w:rPr>
        <w:t xml:space="preserve">section </w:t>
      </w:r>
      <w:r w:rsidRPr="00B557B1">
        <w:rPr>
          <w:rFonts w:eastAsia="Calibri"/>
        </w:rPr>
        <w:t>H4.</w:t>
      </w:r>
    </w:p>
    <w:p w14:paraId="102686E5" w14:textId="6068BFB8" w:rsidR="0079300C" w:rsidRPr="00752887" w:rsidRDefault="00EB3F6D" w:rsidP="0064653E">
      <w:pPr>
        <w:pStyle w:val="Heading3"/>
      </w:pPr>
      <w:bookmarkStart w:id="131" w:name="_Toc206578496"/>
      <w:bookmarkStart w:id="132" w:name="_Toc216097985"/>
      <w:r>
        <w:t>H8.</w:t>
      </w:r>
      <w:r w:rsidR="0065773A">
        <w:t>2</w:t>
      </w:r>
      <w:r>
        <w:tab/>
      </w:r>
      <w:r w:rsidR="0079300C">
        <w:t>Implement the Trash Assessment Plan</w:t>
      </w:r>
      <w:bookmarkEnd w:id="131"/>
      <w:bookmarkEnd w:id="132"/>
    </w:p>
    <w:p w14:paraId="3111AC26" w14:textId="1FCF47AB" w:rsidR="0079300C" w:rsidRPr="00752887" w:rsidRDefault="007F63D0" w:rsidP="00425A48">
      <w:pPr>
        <w:tabs>
          <w:tab w:val="left" w:pos="1080"/>
        </w:tabs>
        <w:ind w:left="1080" w:hanging="360"/>
        <w:rPr>
          <w:rFonts w:cs="Arial"/>
          <w:szCs w:val="24"/>
        </w:rPr>
      </w:pPr>
      <w:r>
        <w:rPr>
          <w:rFonts w:cs="Arial"/>
          <w:szCs w:val="24"/>
        </w:rPr>
        <w:t>1</w:t>
      </w:r>
      <w:r w:rsidR="0065773A" w:rsidRPr="00752887">
        <w:rPr>
          <w:rFonts w:cs="Arial"/>
          <w:szCs w:val="24"/>
        </w:rPr>
        <w:t>.</w:t>
      </w:r>
      <w:r w:rsidR="00425A48">
        <w:rPr>
          <w:rFonts w:cs="Arial"/>
          <w:szCs w:val="24"/>
        </w:rPr>
        <w:tab/>
      </w:r>
      <w:r w:rsidR="0079300C" w:rsidRPr="00752887">
        <w:rPr>
          <w:rFonts w:cs="Arial"/>
          <w:szCs w:val="24"/>
        </w:rPr>
        <w:t xml:space="preserve">Conduct trash assessments within 180 days of the effective date of this Order or </w:t>
      </w:r>
      <w:r w:rsidR="00D7621E">
        <w:rPr>
          <w:rFonts w:cs="Arial"/>
          <w:szCs w:val="24"/>
        </w:rPr>
        <w:t xml:space="preserve">within </w:t>
      </w:r>
      <w:r w:rsidR="004A00F0">
        <w:rPr>
          <w:rFonts w:cs="Arial"/>
          <w:szCs w:val="24"/>
        </w:rPr>
        <w:t xml:space="preserve">180 days </w:t>
      </w:r>
      <w:r w:rsidR="007B452C">
        <w:rPr>
          <w:rFonts w:cs="Arial"/>
          <w:szCs w:val="24"/>
        </w:rPr>
        <w:t xml:space="preserve">of </w:t>
      </w:r>
      <w:r w:rsidR="0079300C" w:rsidRPr="00752887">
        <w:rPr>
          <w:rFonts w:cs="Arial"/>
          <w:szCs w:val="24"/>
        </w:rPr>
        <w:t>new designation to establish initial trash generation rates.</w:t>
      </w:r>
    </w:p>
    <w:p w14:paraId="0E06070C" w14:textId="0E07D982" w:rsidR="0079300C" w:rsidRPr="00752887" w:rsidRDefault="007F63D0" w:rsidP="00425A48">
      <w:pPr>
        <w:ind w:left="1440" w:hanging="360"/>
        <w:rPr>
          <w:rFonts w:eastAsia="Calibri" w:cs="Arial"/>
          <w:szCs w:val="24"/>
        </w:rPr>
      </w:pPr>
      <w:r>
        <w:rPr>
          <w:rFonts w:eastAsia="Calibri" w:cs="Arial"/>
          <w:szCs w:val="24"/>
        </w:rPr>
        <w:t>a.</w:t>
      </w:r>
      <w:r w:rsidR="00283B0C">
        <w:rPr>
          <w:rFonts w:eastAsia="Calibri" w:cs="Arial"/>
          <w:szCs w:val="24"/>
        </w:rPr>
        <w:tab/>
      </w:r>
      <w:r w:rsidR="00CA7261">
        <w:rPr>
          <w:rFonts w:cs="Arial"/>
          <w:szCs w:val="24"/>
        </w:rPr>
        <w:t>Renewal</w:t>
      </w:r>
      <w:r w:rsidR="0079300C" w:rsidRPr="00752887">
        <w:rPr>
          <w:rFonts w:cs="Arial"/>
          <w:szCs w:val="24"/>
        </w:rPr>
        <w:t xml:space="preserve"> Permittees may utilize previous trash assessments conducted to comply with the State Water Board 13383 </w:t>
      </w:r>
      <w:r w:rsidR="004A00F0">
        <w:rPr>
          <w:rFonts w:cs="Arial"/>
          <w:szCs w:val="24"/>
        </w:rPr>
        <w:t xml:space="preserve">Water Code </w:t>
      </w:r>
      <w:r w:rsidR="0079300C" w:rsidRPr="00752887">
        <w:rPr>
          <w:rFonts w:cs="Arial"/>
          <w:szCs w:val="24"/>
        </w:rPr>
        <w:t xml:space="preserve">Order; </w:t>
      </w:r>
      <w:r w:rsidR="00865B56">
        <w:rPr>
          <w:rFonts w:cs="Arial"/>
          <w:szCs w:val="24"/>
        </w:rPr>
        <w:t>h</w:t>
      </w:r>
      <w:r w:rsidR="0079300C" w:rsidRPr="00752887">
        <w:rPr>
          <w:rFonts w:cs="Arial"/>
          <w:szCs w:val="24"/>
        </w:rPr>
        <w:t xml:space="preserve">owever, the Permittee’s trash assessments shall be updated as necessary (i.e., </w:t>
      </w:r>
      <w:r w:rsidR="00E555C6">
        <w:rPr>
          <w:rFonts w:cs="Arial"/>
          <w:szCs w:val="24"/>
        </w:rPr>
        <w:t xml:space="preserve">to </w:t>
      </w:r>
      <w:r w:rsidR="00D7621E">
        <w:rPr>
          <w:rFonts w:cs="Arial"/>
          <w:szCs w:val="24"/>
        </w:rPr>
        <w:t xml:space="preserve">account for </w:t>
      </w:r>
      <w:r w:rsidR="0079300C" w:rsidRPr="00752887">
        <w:rPr>
          <w:rFonts w:cs="Arial"/>
          <w:szCs w:val="24"/>
        </w:rPr>
        <w:t>new trash generation areas).</w:t>
      </w:r>
    </w:p>
    <w:p w14:paraId="184917A7" w14:textId="6CE5CCFF" w:rsidR="0079300C" w:rsidRPr="00752887" w:rsidRDefault="007F63D0" w:rsidP="00425A48">
      <w:pPr>
        <w:ind w:left="1440" w:hanging="360"/>
        <w:rPr>
          <w:rFonts w:eastAsia="Calibri" w:cs="Arial"/>
          <w:szCs w:val="24"/>
        </w:rPr>
      </w:pPr>
      <w:r>
        <w:rPr>
          <w:rFonts w:eastAsia="Calibri" w:cs="Arial"/>
          <w:szCs w:val="24"/>
        </w:rPr>
        <w:t>b.</w:t>
      </w:r>
      <w:r w:rsidR="00A21C40">
        <w:rPr>
          <w:rFonts w:eastAsia="Calibri" w:cs="Arial"/>
          <w:szCs w:val="24"/>
        </w:rPr>
        <w:tab/>
      </w:r>
      <w:r w:rsidR="49C622B6" w:rsidRPr="00752887">
        <w:rPr>
          <w:rFonts w:cs="Arial"/>
          <w:szCs w:val="24"/>
        </w:rPr>
        <w:t>New</w:t>
      </w:r>
      <w:r w:rsidR="10DB6076" w:rsidRPr="00752887">
        <w:rPr>
          <w:rFonts w:cs="Arial"/>
          <w:szCs w:val="24"/>
        </w:rPr>
        <w:t xml:space="preserve"> Traditional</w:t>
      </w:r>
      <w:r w:rsidR="49C622B6" w:rsidRPr="00752887">
        <w:rPr>
          <w:rFonts w:cs="Arial"/>
          <w:szCs w:val="24"/>
        </w:rPr>
        <w:t xml:space="preserve"> </w:t>
      </w:r>
      <w:r w:rsidR="00D01079">
        <w:rPr>
          <w:rFonts w:cs="Arial"/>
          <w:szCs w:val="24"/>
        </w:rPr>
        <w:t>Track 2</w:t>
      </w:r>
      <w:r w:rsidR="49C622B6" w:rsidRPr="00752887">
        <w:rPr>
          <w:rFonts w:cs="Arial"/>
          <w:szCs w:val="24"/>
        </w:rPr>
        <w:t xml:space="preserve"> </w:t>
      </w:r>
      <w:r w:rsidR="00A674BF" w:rsidRPr="00752887">
        <w:rPr>
          <w:rFonts w:cs="Arial"/>
          <w:szCs w:val="24"/>
        </w:rPr>
        <w:t xml:space="preserve">Permittees </w:t>
      </w:r>
      <w:r w:rsidR="49C622B6" w:rsidRPr="00752887">
        <w:rPr>
          <w:rFonts w:cs="Arial"/>
          <w:szCs w:val="24"/>
        </w:rPr>
        <w:t xml:space="preserve">shall </w:t>
      </w:r>
      <w:r w:rsidR="66801FD0" w:rsidRPr="00752887">
        <w:rPr>
          <w:rFonts w:eastAsia="Arial" w:cs="Arial"/>
          <w:szCs w:val="24"/>
        </w:rPr>
        <w:t>conduct a trash assessment of the Priority Land Use areas to identify existing levels of trash</w:t>
      </w:r>
      <w:r w:rsidR="00EB06FD">
        <w:rPr>
          <w:rFonts w:eastAsia="Arial" w:cs="Arial"/>
          <w:szCs w:val="24"/>
        </w:rPr>
        <w:t>. I</w:t>
      </w:r>
      <w:r w:rsidR="66801FD0" w:rsidRPr="00752887">
        <w:rPr>
          <w:rFonts w:eastAsia="Arial" w:cs="Arial"/>
          <w:szCs w:val="24"/>
        </w:rPr>
        <w:t xml:space="preserve">f choosing to select other locations or land uses within their jurisdiction to implement a combination of controls that </w:t>
      </w:r>
      <w:r w:rsidR="00EB06FD">
        <w:rPr>
          <w:rFonts w:eastAsia="Arial" w:cs="Arial"/>
          <w:szCs w:val="24"/>
        </w:rPr>
        <w:t>achieve</w:t>
      </w:r>
      <w:r w:rsidR="66801FD0" w:rsidRPr="00752887">
        <w:rPr>
          <w:rFonts w:eastAsia="Arial" w:cs="Arial"/>
          <w:szCs w:val="24"/>
        </w:rPr>
        <w:t xml:space="preserve"> Full Capture System Equivalency, </w:t>
      </w:r>
      <w:r w:rsidR="00191DA9">
        <w:rPr>
          <w:rFonts w:eastAsia="Arial" w:cs="Arial"/>
          <w:szCs w:val="24"/>
        </w:rPr>
        <w:t>then the</w:t>
      </w:r>
      <w:r w:rsidR="00A65BA0">
        <w:rPr>
          <w:rFonts w:eastAsia="Arial" w:cs="Arial"/>
          <w:szCs w:val="24"/>
        </w:rPr>
        <w:t xml:space="preserve"> additional</w:t>
      </w:r>
      <w:r w:rsidR="66801FD0" w:rsidRPr="00752887">
        <w:rPr>
          <w:rFonts w:eastAsia="Arial" w:cs="Arial"/>
          <w:szCs w:val="24"/>
        </w:rPr>
        <w:t xml:space="preserve"> selected locations and land uses</w:t>
      </w:r>
      <w:r w:rsidR="005A539F">
        <w:rPr>
          <w:rFonts w:eastAsia="Arial" w:cs="Arial"/>
          <w:szCs w:val="24"/>
        </w:rPr>
        <w:t xml:space="preserve"> shall also be assessed</w:t>
      </w:r>
      <w:r w:rsidR="66801FD0" w:rsidRPr="00752887">
        <w:rPr>
          <w:rFonts w:eastAsia="Arial" w:cs="Arial"/>
          <w:szCs w:val="24"/>
        </w:rPr>
        <w:t xml:space="preserve">. If proposing locations or land uses other than Priority Land Uses, </w:t>
      </w:r>
      <w:r w:rsidR="005A539F">
        <w:rPr>
          <w:rFonts w:eastAsia="Arial" w:cs="Arial"/>
          <w:szCs w:val="24"/>
        </w:rPr>
        <w:t xml:space="preserve">the </w:t>
      </w:r>
      <w:r w:rsidR="66801FD0" w:rsidRPr="00752887">
        <w:rPr>
          <w:rFonts w:eastAsia="Arial" w:cs="Arial"/>
          <w:szCs w:val="24"/>
        </w:rPr>
        <w:t xml:space="preserve">Permittees shall provide a justification to the Regional Water Board Executive Officer for approval demonstrating that the selected </w:t>
      </w:r>
      <w:r w:rsidR="66801FD0" w:rsidRPr="00752887">
        <w:rPr>
          <w:rFonts w:eastAsia="Arial" w:cs="Arial"/>
          <w:szCs w:val="24"/>
        </w:rPr>
        <w:lastRenderedPageBreak/>
        <w:t xml:space="preserve">locations or land uses generate trash at rates that are equivalent to or greater than </w:t>
      </w:r>
      <w:r w:rsidR="009026F9" w:rsidRPr="00752887">
        <w:rPr>
          <w:rFonts w:eastAsia="Arial" w:cs="Arial"/>
          <w:szCs w:val="24"/>
        </w:rPr>
        <w:t>those</w:t>
      </w:r>
      <w:r w:rsidR="005A539F">
        <w:rPr>
          <w:rFonts w:eastAsia="Arial" w:cs="Arial"/>
          <w:szCs w:val="24"/>
        </w:rPr>
        <w:t xml:space="preserve"> </w:t>
      </w:r>
      <w:r w:rsidR="66801FD0" w:rsidRPr="00752887">
        <w:rPr>
          <w:rFonts w:eastAsia="Arial" w:cs="Arial"/>
          <w:szCs w:val="24"/>
        </w:rPr>
        <w:t>Priority Land Uses.</w:t>
      </w:r>
    </w:p>
    <w:p w14:paraId="51B7E222" w14:textId="7EE11645" w:rsidR="09D4494A" w:rsidRPr="00752887" w:rsidRDefault="007F63D0" w:rsidP="00425A48">
      <w:pPr>
        <w:ind w:left="1440" w:hanging="360"/>
        <w:rPr>
          <w:rFonts w:cs="Arial"/>
          <w:szCs w:val="24"/>
        </w:rPr>
      </w:pPr>
      <w:r>
        <w:rPr>
          <w:rFonts w:cs="Arial"/>
          <w:szCs w:val="24"/>
        </w:rPr>
        <w:t>c.</w:t>
      </w:r>
      <w:r w:rsidR="09D4494A" w:rsidRPr="00752887">
        <w:rPr>
          <w:rFonts w:cs="Arial"/>
          <w:szCs w:val="24"/>
        </w:rPr>
        <w:tab/>
      </w:r>
      <w:r w:rsidR="09D4494A" w:rsidRPr="00752887">
        <w:rPr>
          <w:rFonts w:eastAsia="Arial" w:cs="Arial"/>
          <w:szCs w:val="24"/>
        </w:rPr>
        <w:t>New Non-Traditional Permittees shall conduct trash assessments to identify the land uses and locations that generate substantial amounts of trash and to identify the existing levels of trash generation.</w:t>
      </w:r>
    </w:p>
    <w:p w14:paraId="471D0F4D" w14:textId="6B41FF77" w:rsidR="0079300C" w:rsidRPr="00752887" w:rsidRDefault="007F63D0" w:rsidP="00425A48">
      <w:pPr>
        <w:ind w:left="1080" w:hanging="360"/>
        <w:rPr>
          <w:rFonts w:cs="Arial"/>
          <w:szCs w:val="24"/>
        </w:rPr>
      </w:pPr>
      <w:r>
        <w:rPr>
          <w:rFonts w:cs="Arial"/>
          <w:szCs w:val="24"/>
        </w:rPr>
        <w:t>2</w:t>
      </w:r>
      <w:r w:rsidR="0065773A" w:rsidRPr="00752887">
        <w:rPr>
          <w:rFonts w:cs="Arial"/>
          <w:szCs w:val="24"/>
        </w:rPr>
        <w:t>.</w:t>
      </w:r>
      <w:r w:rsidR="00425A48">
        <w:rPr>
          <w:rFonts w:cs="Arial"/>
          <w:szCs w:val="24"/>
        </w:rPr>
        <w:tab/>
      </w:r>
      <w:r w:rsidR="0079300C" w:rsidRPr="00752887">
        <w:rPr>
          <w:rFonts w:cs="Arial"/>
          <w:szCs w:val="24"/>
        </w:rPr>
        <w:t>Conduct trash assessment each reporting year to determine the effectiveness of implemented combinations of other treatment controls and institutional controls in achieving Full Capture System Equivalency.</w:t>
      </w:r>
    </w:p>
    <w:p w14:paraId="40E0C833" w14:textId="5969CC37" w:rsidR="0079300C" w:rsidRPr="00752887" w:rsidRDefault="007F63D0" w:rsidP="00425A48">
      <w:pPr>
        <w:ind w:left="1080" w:hanging="360"/>
        <w:rPr>
          <w:rFonts w:cs="Arial"/>
          <w:szCs w:val="24"/>
        </w:rPr>
      </w:pPr>
      <w:r>
        <w:rPr>
          <w:rFonts w:cs="Arial"/>
          <w:szCs w:val="24"/>
        </w:rPr>
        <w:t>3</w:t>
      </w:r>
      <w:r w:rsidR="0065773A" w:rsidRPr="00752887">
        <w:rPr>
          <w:rFonts w:cs="Arial"/>
          <w:szCs w:val="24"/>
        </w:rPr>
        <w:t>.</w:t>
      </w:r>
      <w:r w:rsidR="00425A48">
        <w:rPr>
          <w:rFonts w:cs="Arial"/>
          <w:szCs w:val="24"/>
        </w:rPr>
        <w:tab/>
      </w:r>
      <w:r w:rsidR="0079300C" w:rsidRPr="00752887">
        <w:rPr>
          <w:rFonts w:cs="Arial"/>
          <w:szCs w:val="24"/>
        </w:rPr>
        <w:t>Assess trash load reduction each reporting year at:</w:t>
      </w:r>
    </w:p>
    <w:p w14:paraId="0A6D3475" w14:textId="77E995DB" w:rsidR="0079300C" w:rsidRPr="00693094" w:rsidRDefault="0079300C" w:rsidP="00B061EE">
      <w:pPr>
        <w:pStyle w:val="ListParagraph"/>
        <w:numPr>
          <w:ilvl w:val="1"/>
          <w:numId w:val="31"/>
        </w:numPr>
        <w:tabs>
          <w:tab w:val="clear" w:pos="450"/>
        </w:tabs>
        <w:ind w:left="1440"/>
        <w:rPr>
          <w:rFonts w:eastAsia="Calibri"/>
        </w:rPr>
      </w:pPr>
      <w:r w:rsidRPr="00693094">
        <w:t>Each location or land use where the Permittee has implemented a combination of other treatment controls and institutional control, or</w:t>
      </w:r>
    </w:p>
    <w:p w14:paraId="1A821D82" w14:textId="3CCF9B58" w:rsidR="0079300C" w:rsidRPr="00693094" w:rsidRDefault="0079300C" w:rsidP="00B061EE">
      <w:pPr>
        <w:pStyle w:val="ListParagraph"/>
        <w:numPr>
          <w:ilvl w:val="1"/>
          <w:numId w:val="31"/>
        </w:numPr>
        <w:tabs>
          <w:tab w:val="clear" w:pos="450"/>
        </w:tabs>
        <w:ind w:left="1440"/>
        <w:rPr>
          <w:rFonts w:eastAsia="Calibri"/>
        </w:rPr>
      </w:pPr>
      <w:r w:rsidRPr="00693094">
        <w:t>A statistically representative set of locations or land uses, of similar trash generation levels, and with similar implemented combination of other treatment controls and institutional controls. The result</w:t>
      </w:r>
      <w:r w:rsidR="001A45AE">
        <w:t>s</w:t>
      </w:r>
      <w:r w:rsidRPr="00693094">
        <w:t xml:space="preserve"> of such assessment</w:t>
      </w:r>
      <w:r w:rsidR="0052338F">
        <w:t>s</w:t>
      </w:r>
      <w:r w:rsidRPr="00693094">
        <w:t xml:space="preserve"> will </w:t>
      </w:r>
      <w:r w:rsidR="0052338F">
        <w:t xml:space="preserve">be </w:t>
      </w:r>
      <w:r w:rsidRPr="00693094">
        <w:t>appl</w:t>
      </w:r>
      <w:r w:rsidR="0052338F">
        <w:t>ied</w:t>
      </w:r>
      <w:r w:rsidRPr="00693094">
        <w:t xml:space="preserve"> to all corresponding similar location</w:t>
      </w:r>
      <w:r w:rsidR="0052338F">
        <w:t>s</w:t>
      </w:r>
      <w:r w:rsidRPr="00693094">
        <w:t xml:space="preserve"> or land use</w:t>
      </w:r>
      <w:r w:rsidR="00F949FC">
        <w:t>s.</w:t>
      </w:r>
      <w:r w:rsidRPr="00693094">
        <w:t xml:space="preserve"> The Permittee shall include a justification supporting the selected locations.</w:t>
      </w:r>
    </w:p>
    <w:p w14:paraId="15365E50" w14:textId="3173F83C" w:rsidR="005850BA" w:rsidRDefault="2423A53A" w:rsidP="282E25D1">
      <w:pPr>
        <w:pStyle w:val="Heading2"/>
        <w:tabs>
          <w:tab w:val="clear" w:pos="540"/>
          <w:tab w:val="left" w:pos="720"/>
        </w:tabs>
        <w:ind w:left="720" w:hanging="720"/>
        <w:rPr>
          <w:rFonts w:ascii="Arial" w:hAnsi="Arial"/>
          <w:caps w:val="0"/>
        </w:rPr>
      </w:pPr>
      <w:bookmarkStart w:id="133" w:name="_Toc205816693"/>
      <w:bookmarkStart w:id="134" w:name="_Toc205816838"/>
      <w:bookmarkStart w:id="135" w:name="_Toc206578497"/>
      <w:bookmarkStart w:id="136" w:name="_Toc210998667"/>
      <w:bookmarkStart w:id="137" w:name="_Toc216097986"/>
      <w:r w:rsidRPr="282E25D1">
        <w:rPr>
          <w:rFonts w:ascii="Arial" w:hAnsi="Arial"/>
        </w:rPr>
        <w:t>H</w:t>
      </w:r>
      <w:r w:rsidR="0079300C" w:rsidRPr="282E25D1">
        <w:rPr>
          <w:rFonts w:ascii="Arial" w:hAnsi="Arial"/>
        </w:rPr>
        <w:t>9</w:t>
      </w:r>
      <w:r w:rsidR="009709A1" w:rsidRPr="282E25D1">
        <w:rPr>
          <w:rFonts w:ascii="Arial" w:hAnsi="Arial"/>
        </w:rPr>
        <w:t>.</w:t>
      </w:r>
      <w:bookmarkStart w:id="138" w:name="_Toc23167609"/>
      <w:r>
        <w:tab/>
      </w:r>
      <w:r w:rsidR="00EC2F48" w:rsidRPr="282E25D1">
        <w:rPr>
          <w:rFonts w:ascii="Arial" w:hAnsi="Arial"/>
        </w:rPr>
        <w:t>Trash Implementation</w:t>
      </w:r>
      <w:bookmarkEnd w:id="138"/>
      <w:r w:rsidR="00EC2F48" w:rsidRPr="282E25D1">
        <w:rPr>
          <w:rFonts w:ascii="Arial" w:hAnsi="Arial"/>
        </w:rPr>
        <w:t xml:space="preserve"> Plan</w:t>
      </w:r>
      <w:bookmarkEnd w:id="128"/>
      <w:r w:rsidR="00EC2F48" w:rsidRPr="282E25D1">
        <w:rPr>
          <w:rFonts w:ascii="Arial" w:hAnsi="Arial"/>
          <w:caps w:val="0"/>
        </w:rPr>
        <w:t xml:space="preserve"> </w:t>
      </w:r>
      <w:bookmarkEnd w:id="133"/>
      <w:bookmarkEnd w:id="134"/>
      <w:bookmarkEnd w:id="135"/>
      <w:bookmarkEnd w:id="136"/>
      <w:bookmarkEnd w:id="137"/>
      <w:r w:rsidR="00D221A8" w:rsidRPr="282E25D1">
        <w:rPr>
          <w:rFonts w:ascii="Arial" w:hAnsi="Arial"/>
          <w:caps w:val="0"/>
        </w:rPr>
        <w:t>FOR TRACK 2</w:t>
      </w:r>
    </w:p>
    <w:p w14:paraId="305E3E67" w14:textId="2F41BDCB" w:rsidR="004B2248" w:rsidRPr="004B2248" w:rsidRDefault="00245FD8" w:rsidP="00425A48">
      <w:pPr>
        <w:ind w:left="720"/>
      </w:pPr>
      <w:r>
        <w:t>Track 2</w:t>
      </w:r>
      <w:r w:rsidR="00456006">
        <w:t xml:space="preserve"> Permittees are required to </w:t>
      </w:r>
      <w:r w:rsidR="00A8568C">
        <w:t xml:space="preserve">prepare </w:t>
      </w:r>
      <w:r w:rsidR="001F34AE">
        <w:t xml:space="preserve">and </w:t>
      </w:r>
      <w:proofErr w:type="gramStart"/>
      <w:r w:rsidR="001F34AE">
        <w:t>updated</w:t>
      </w:r>
      <w:proofErr w:type="gramEnd"/>
      <w:r w:rsidR="001F34AE">
        <w:t xml:space="preserve"> annually as </w:t>
      </w:r>
      <w:r w:rsidR="007F7639">
        <w:t>necessary with</w:t>
      </w:r>
      <w:r w:rsidR="001F34AE">
        <w:t xml:space="preserve"> </w:t>
      </w:r>
      <w:r w:rsidR="00A8568C">
        <w:t xml:space="preserve">their Trash Implementation Plan. </w:t>
      </w:r>
      <w:r w:rsidR="00D221A8">
        <w:t xml:space="preserve">Track 2 </w:t>
      </w:r>
      <w:r w:rsidR="003438E0">
        <w:t xml:space="preserve">Permittees shall retain their </w:t>
      </w:r>
      <w:r w:rsidR="00F263DD">
        <w:t xml:space="preserve">updated </w:t>
      </w:r>
      <w:r w:rsidR="00622F5C">
        <w:t xml:space="preserve">Trash Implementation Plan according </w:t>
      </w:r>
      <w:r w:rsidR="003438E0">
        <w:t xml:space="preserve">to the Record Retention </w:t>
      </w:r>
      <w:r w:rsidR="00A71AAE">
        <w:t>requirements in section H1</w:t>
      </w:r>
      <w:r w:rsidR="00F92321">
        <w:t>9</w:t>
      </w:r>
      <w:r w:rsidR="00A71AAE">
        <w:t xml:space="preserve"> of this Attachment. </w:t>
      </w:r>
    </w:p>
    <w:p w14:paraId="069AB44F" w14:textId="4F0EE9C4" w:rsidR="003D16BA" w:rsidRDefault="003D16BA" w:rsidP="00B061EE">
      <w:pPr>
        <w:pStyle w:val="BodyText31"/>
        <w:numPr>
          <w:ilvl w:val="0"/>
          <w:numId w:val="25"/>
        </w:numPr>
        <w:ind w:left="1080"/>
        <w:rPr>
          <w:rFonts w:cs="Arial"/>
          <w:szCs w:val="24"/>
        </w:rPr>
      </w:pPr>
      <w:r>
        <w:rPr>
          <w:rFonts w:cs="Arial"/>
          <w:szCs w:val="24"/>
        </w:rPr>
        <w:t>Schedule for Trash Implementation Plan</w:t>
      </w:r>
    </w:p>
    <w:p w14:paraId="472EE903" w14:textId="15C15552" w:rsidR="005F1B6C" w:rsidRDefault="0005743B" w:rsidP="00B061EE">
      <w:pPr>
        <w:pStyle w:val="BodyText31"/>
        <w:numPr>
          <w:ilvl w:val="0"/>
          <w:numId w:val="26"/>
        </w:numPr>
        <w:ind w:left="1440"/>
        <w:rPr>
          <w:rFonts w:cs="Arial"/>
          <w:szCs w:val="24"/>
        </w:rPr>
      </w:pPr>
      <w:r w:rsidRPr="00514270">
        <w:rPr>
          <w:rFonts w:cs="Arial"/>
          <w:szCs w:val="24"/>
          <w:u w:val="single"/>
        </w:rPr>
        <w:t>Renewal Permittees</w:t>
      </w:r>
      <w:r w:rsidR="0049583C">
        <w:rPr>
          <w:rFonts w:cs="Arial"/>
          <w:szCs w:val="24"/>
          <w:u w:val="single"/>
        </w:rPr>
        <w:t xml:space="preserve"> listed in Order Attachment B</w:t>
      </w:r>
      <w:r w:rsidRPr="0005743B">
        <w:rPr>
          <w:rFonts w:cs="Arial"/>
          <w:szCs w:val="24"/>
        </w:rPr>
        <w:t>:</w:t>
      </w:r>
      <w:r>
        <w:rPr>
          <w:rFonts w:cs="Arial"/>
          <w:szCs w:val="24"/>
        </w:rPr>
        <w:t xml:space="preserve"> </w:t>
      </w:r>
      <w:r w:rsidR="3BFDC1AD" w:rsidRPr="00752887">
        <w:rPr>
          <w:rFonts w:cs="Arial"/>
          <w:szCs w:val="24"/>
        </w:rPr>
        <w:t xml:space="preserve">Within 180 days of the </w:t>
      </w:r>
      <w:r w:rsidR="006937F3" w:rsidRPr="00752887">
        <w:rPr>
          <w:rFonts w:cs="Arial"/>
          <w:szCs w:val="24"/>
        </w:rPr>
        <w:t>e</w:t>
      </w:r>
      <w:r w:rsidR="005D2E9B" w:rsidRPr="00752887">
        <w:rPr>
          <w:rFonts w:cs="Arial"/>
          <w:szCs w:val="24"/>
        </w:rPr>
        <w:t>ffective date</w:t>
      </w:r>
      <w:r w:rsidR="3BFDC1AD" w:rsidRPr="00752887">
        <w:rPr>
          <w:rFonts w:cs="Arial"/>
          <w:szCs w:val="24"/>
        </w:rPr>
        <w:t xml:space="preserve"> of this Order</w:t>
      </w:r>
      <w:r w:rsidR="0015272E">
        <w:rPr>
          <w:rFonts w:cs="Arial"/>
          <w:szCs w:val="24"/>
        </w:rPr>
        <w:t xml:space="preserve">, </w:t>
      </w:r>
      <w:r w:rsidR="00AF44A1">
        <w:rPr>
          <w:rFonts w:cs="Arial"/>
          <w:szCs w:val="24"/>
        </w:rPr>
        <w:t xml:space="preserve">renewal </w:t>
      </w:r>
      <w:r w:rsidR="0015272E">
        <w:rPr>
          <w:rFonts w:cs="Arial"/>
          <w:szCs w:val="24"/>
        </w:rPr>
        <w:t>Permittees listed in Order Attachment B</w:t>
      </w:r>
      <w:r w:rsidR="00546BCC">
        <w:rPr>
          <w:rFonts w:cs="Arial"/>
          <w:szCs w:val="24"/>
        </w:rPr>
        <w:t xml:space="preserve"> shall </w:t>
      </w:r>
      <w:r w:rsidR="00F06F9B">
        <w:rPr>
          <w:rFonts w:cs="Arial"/>
          <w:szCs w:val="24"/>
        </w:rPr>
        <w:t>re</w:t>
      </w:r>
      <w:r w:rsidR="00963750">
        <w:rPr>
          <w:rFonts w:cs="Arial"/>
          <w:szCs w:val="24"/>
        </w:rPr>
        <w:t>view</w:t>
      </w:r>
      <w:r w:rsidR="00711BD0">
        <w:rPr>
          <w:rFonts w:cs="Arial"/>
          <w:szCs w:val="24"/>
        </w:rPr>
        <w:t xml:space="preserve"> and update as necessary</w:t>
      </w:r>
      <w:r w:rsidR="00F06F9B">
        <w:rPr>
          <w:rFonts w:cs="Arial"/>
          <w:szCs w:val="24"/>
        </w:rPr>
        <w:t xml:space="preserve"> their initial </w:t>
      </w:r>
      <w:r w:rsidR="00711BD0">
        <w:rPr>
          <w:rFonts w:cs="Arial"/>
          <w:szCs w:val="24"/>
        </w:rPr>
        <w:t>Trash Implementation Plan</w:t>
      </w:r>
      <w:r w:rsidR="003A6A6F">
        <w:rPr>
          <w:rFonts w:cs="Arial"/>
          <w:szCs w:val="24"/>
        </w:rPr>
        <w:t xml:space="preserve">. </w:t>
      </w:r>
    </w:p>
    <w:p w14:paraId="30C99049" w14:textId="76333D71" w:rsidR="005F1B6C" w:rsidRDefault="005C093A" w:rsidP="00B061EE">
      <w:pPr>
        <w:pStyle w:val="BodyText31"/>
        <w:numPr>
          <w:ilvl w:val="1"/>
          <w:numId w:val="35"/>
        </w:numPr>
        <w:ind w:left="1800" w:hanging="270"/>
        <w:rPr>
          <w:rFonts w:cs="Arial"/>
          <w:szCs w:val="24"/>
        </w:rPr>
      </w:pPr>
      <w:r>
        <w:rPr>
          <w:rFonts w:cs="Arial"/>
          <w:szCs w:val="24"/>
        </w:rPr>
        <w:t xml:space="preserve">Renewal Permittees that have </w:t>
      </w:r>
      <w:r w:rsidR="0011269F">
        <w:rPr>
          <w:rFonts w:cs="Arial"/>
          <w:szCs w:val="24"/>
        </w:rPr>
        <w:t xml:space="preserve">reviewed and </w:t>
      </w:r>
      <w:r>
        <w:rPr>
          <w:rFonts w:cs="Arial"/>
          <w:szCs w:val="24"/>
        </w:rPr>
        <w:t xml:space="preserve">not </w:t>
      </w:r>
      <w:r w:rsidR="0053233F">
        <w:rPr>
          <w:rFonts w:cs="Arial"/>
          <w:szCs w:val="24"/>
        </w:rPr>
        <w:t xml:space="preserve">needed to </w:t>
      </w:r>
      <w:r w:rsidR="007D5A8D">
        <w:rPr>
          <w:rFonts w:cs="Arial"/>
          <w:szCs w:val="24"/>
        </w:rPr>
        <w:t>update</w:t>
      </w:r>
      <w:r>
        <w:rPr>
          <w:rFonts w:cs="Arial"/>
          <w:szCs w:val="24"/>
        </w:rPr>
        <w:t xml:space="preserve"> </w:t>
      </w:r>
      <w:r w:rsidR="00223475">
        <w:rPr>
          <w:rFonts w:cs="Arial"/>
          <w:szCs w:val="24"/>
        </w:rPr>
        <w:t xml:space="preserve">their </w:t>
      </w:r>
      <w:r w:rsidR="00B82827">
        <w:rPr>
          <w:rFonts w:cs="Arial"/>
          <w:szCs w:val="24"/>
        </w:rPr>
        <w:t xml:space="preserve">initial </w:t>
      </w:r>
      <w:r w:rsidR="00223475">
        <w:rPr>
          <w:rFonts w:cs="Arial"/>
          <w:szCs w:val="24"/>
        </w:rPr>
        <w:t xml:space="preserve">Trash Implementation Plan </w:t>
      </w:r>
      <w:r w:rsidR="00B82827">
        <w:rPr>
          <w:rFonts w:cs="Arial"/>
          <w:szCs w:val="24"/>
        </w:rPr>
        <w:t>submitted</w:t>
      </w:r>
      <w:r w:rsidR="00223475">
        <w:rPr>
          <w:rFonts w:cs="Arial"/>
          <w:szCs w:val="24"/>
        </w:rPr>
        <w:t xml:space="preserve"> under the State Water Board </w:t>
      </w:r>
      <w:r w:rsidR="00994287">
        <w:rPr>
          <w:rFonts w:cs="Arial"/>
          <w:szCs w:val="24"/>
        </w:rPr>
        <w:t>Water Cod</w:t>
      </w:r>
      <w:r w:rsidR="00FC24EA">
        <w:rPr>
          <w:rFonts w:cs="Arial"/>
          <w:szCs w:val="24"/>
        </w:rPr>
        <w:t>e</w:t>
      </w:r>
      <w:r w:rsidR="00994287">
        <w:rPr>
          <w:rFonts w:cs="Arial"/>
          <w:szCs w:val="24"/>
        </w:rPr>
        <w:t xml:space="preserve"> Order </w:t>
      </w:r>
      <w:r w:rsidR="00223475">
        <w:rPr>
          <w:rFonts w:cs="Arial"/>
          <w:szCs w:val="24"/>
        </w:rPr>
        <w:t>13</w:t>
      </w:r>
      <w:r w:rsidR="00994287">
        <w:rPr>
          <w:rFonts w:cs="Arial"/>
          <w:szCs w:val="24"/>
        </w:rPr>
        <w:t>3</w:t>
      </w:r>
      <w:r w:rsidR="00223475">
        <w:rPr>
          <w:rFonts w:cs="Arial"/>
          <w:szCs w:val="24"/>
        </w:rPr>
        <w:t xml:space="preserve">83 </w:t>
      </w:r>
      <w:r w:rsidR="00CD2B94">
        <w:rPr>
          <w:rFonts w:cs="Arial"/>
          <w:szCs w:val="24"/>
        </w:rPr>
        <w:t xml:space="preserve">shall </w:t>
      </w:r>
      <w:r w:rsidR="00BD52EC">
        <w:rPr>
          <w:rFonts w:cs="Arial"/>
          <w:szCs w:val="24"/>
        </w:rPr>
        <w:t>retain the</w:t>
      </w:r>
      <w:r w:rsidR="003A0C81">
        <w:rPr>
          <w:rFonts w:cs="Arial"/>
          <w:szCs w:val="24"/>
        </w:rPr>
        <w:t>ir</w:t>
      </w:r>
      <w:r w:rsidR="00BD52EC">
        <w:rPr>
          <w:rFonts w:cs="Arial"/>
          <w:szCs w:val="24"/>
        </w:rPr>
        <w:t xml:space="preserve"> </w:t>
      </w:r>
      <w:r w:rsidR="00B160B0">
        <w:rPr>
          <w:rFonts w:cs="Arial"/>
          <w:szCs w:val="24"/>
        </w:rPr>
        <w:t xml:space="preserve">initial </w:t>
      </w:r>
      <w:r w:rsidR="00BD52EC">
        <w:rPr>
          <w:rFonts w:cs="Arial"/>
          <w:szCs w:val="24"/>
        </w:rPr>
        <w:t xml:space="preserve">Trash Implementation Plan </w:t>
      </w:r>
      <w:r w:rsidR="00B479AA">
        <w:rPr>
          <w:rFonts w:cs="Arial"/>
          <w:szCs w:val="24"/>
        </w:rPr>
        <w:t xml:space="preserve">and annual updates </w:t>
      </w:r>
      <w:r w:rsidR="00BD52EC">
        <w:rPr>
          <w:rFonts w:cs="Arial"/>
          <w:szCs w:val="24"/>
        </w:rPr>
        <w:t>according to the Record Retention requirements.</w:t>
      </w:r>
      <w:r w:rsidR="00994287">
        <w:rPr>
          <w:rFonts w:cs="Arial"/>
          <w:szCs w:val="24"/>
        </w:rPr>
        <w:t xml:space="preserve"> </w:t>
      </w:r>
    </w:p>
    <w:p w14:paraId="59AF6F11" w14:textId="45D24673" w:rsidR="00BD52EC" w:rsidRDefault="00F30BF3" w:rsidP="00B061EE">
      <w:pPr>
        <w:pStyle w:val="BodyText31"/>
        <w:numPr>
          <w:ilvl w:val="1"/>
          <w:numId w:val="35"/>
        </w:numPr>
        <w:ind w:left="1800" w:hanging="270"/>
        <w:rPr>
          <w:rFonts w:cs="Arial"/>
          <w:szCs w:val="24"/>
        </w:rPr>
      </w:pPr>
      <w:r>
        <w:rPr>
          <w:rFonts w:cs="Arial"/>
          <w:szCs w:val="24"/>
        </w:rPr>
        <w:t xml:space="preserve">Renewal Permittees that have revised their </w:t>
      </w:r>
      <w:r w:rsidR="00B160B0">
        <w:rPr>
          <w:rFonts w:cs="Arial"/>
          <w:szCs w:val="24"/>
        </w:rPr>
        <w:t xml:space="preserve">initial </w:t>
      </w:r>
      <w:r>
        <w:rPr>
          <w:rFonts w:cs="Arial"/>
          <w:szCs w:val="24"/>
        </w:rPr>
        <w:t xml:space="preserve">Trash Implementation Plan </w:t>
      </w:r>
      <w:r w:rsidR="004A2499">
        <w:rPr>
          <w:rFonts w:cs="Arial"/>
          <w:szCs w:val="24"/>
        </w:rPr>
        <w:t xml:space="preserve">submitted under the State Water Board Water </w:t>
      </w:r>
      <w:r w:rsidR="004A2499">
        <w:rPr>
          <w:rFonts w:cs="Arial"/>
          <w:szCs w:val="24"/>
        </w:rPr>
        <w:lastRenderedPageBreak/>
        <w:t xml:space="preserve">Code Order 13383 </w:t>
      </w:r>
      <w:r>
        <w:rPr>
          <w:rFonts w:cs="Arial"/>
          <w:szCs w:val="24"/>
        </w:rPr>
        <w:t xml:space="preserve">shall upload </w:t>
      </w:r>
      <w:r w:rsidR="00560146">
        <w:rPr>
          <w:rFonts w:cs="Arial"/>
          <w:szCs w:val="24"/>
        </w:rPr>
        <w:t>it to SMARTS within 180 days of the effective date of this Order.</w:t>
      </w:r>
      <w:r w:rsidR="00B160B0">
        <w:rPr>
          <w:rFonts w:cs="Arial"/>
          <w:szCs w:val="24"/>
        </w:rPr>
        <w:t xml:space="preserve"> </w:t>
      </w:r>
    </w:p>
    <w:p w14:paraId="1986500D" w14:textId="756FAF92" w:rsidR="000460EE" w:rsidRDefault="00514270" w:rsidP="00B061EE">
      <w:pPr>
        <w:pStyle w:val="BodyText31"/>
        <w:numPr>
          <w:ilvl w:val="0"/>
          <w:numId w:val="26"/>
        </w:numPr>
        <w:ind w:left="1440"/>
        <w:rPr>
          <w:rFonts w:cs="Arial"/>
          <w:szCs w:val="24"/>
        </w:rPr>
      </w:pPr>
      <w:r w:rsidRPr="00514270">
        <w:rPr>
          <w:rFonts w:cs="Arial"/>
          <w:szCs w:val="24"/>
          <w:u w:val="single"/>
        </w:rPr>
        <w:t>N</w:t>
      </w:r>
      <w:r w:rsidR="002F241E" w:rsidRPr="00514270">
        <w:rPr>
          <w:rFonts w:cs="Arial"/>
          <w:szCs w:val="24"/>
          <w:u w:val="single"/>
        </w:rPr>
        <w:t>ew Permittees listed in Order Attachment B</w:t>
      </w:r>
      <w:r w:rsidR="002F241E">
        <w:rPr>
          <w:rFonts w:cs="Arial"/>
          <w:szCs w:val="24"/>
        </w:rPr>
        <w:t xml:space="preserve">: </w:t>
      </w:r>
      <w:r w:rsidR="00BD52EC" w:rsidRPr="00752887">
        <w:rPr>
          <w:rFonts w:cs="Arial"/>
          <w:szCs w:val="24"/>
        </w:rPr>
        <w:t>Within 180 days of the effective date of this Order</w:t>
      </w:r>
      <w:r w:rsidR="000460EE">
        <w:rPr>
          <w:rFonts w:cs="Arial"/>
          <w:szCs w:val="24"/>
        </w:rPr>
        <w:t>, n</w:t>
      </w:r>
      <w:r w:rsidR="005B5659">
        <w:rPr>
          <w:rFonts w:cs="Arial"/>
          <w:szCs w:val="24"/>
        </w:rPr>
        <w:t>ew Permittees</w:t>
      </w:r>
      <w:r w:rsidR="000460EE">
        <w:rPr>
          <w:rFonts w:cs="Arial"/>
          <w:szCs w:val="24"/>
        </w:rPr>
        <w:t xml:space="preserve"> listed in Order Attachment B shall prepare </w:t>
      </w:r>
      <w:r w:rsidR="002E623D">
        <w:rPr>
          <w:rFonts w:cs="Arial"/>
          <w:szCs w:val="24"/>
        </w:rPr>
        <w:t>their</w:t>
      </w:r>
      <w:r w:rsidR="00300C53">
        <w:rPr>
          <w:rFonts w:cs="Arial"/>
          <w:szCs w:val="24"/>
        </w:rPr>
        <w:t xml:space="preserve"> Trash Implementation Plan and upload </w:t>
      </w:r>
      <w:r w:rsidR="008752A2">
        <w:rPr>
          <w:rFonts w:cs="Arial"/>
          <w:szCs w:val="24"/>
        </w:rPr>
        <w:t>it</w:t>
      </w:r>
      <w:r w:rsidR="00300C53">
        <w:rPr>
          <w:rFonts w:cs="Arial"/>
          <w:szCs w:val="24"/>
        </w:rPr>
        <w:t xml:space="preserve"> to SMARTS.</w:t>
      </w:r>
      <w:r w:rsidR="005B5659">
        <w:rPr>
          <w:rFonts w:cs="Arial"/>
          <w:szCs w:val="24"/>
        </w:rPr>
        <w:t xml:space="preserve"> </w:t>
      </w:r>
      <w:r w:rsidR="00300C53">
        <w:rPr>
          <w:rFonts w:cs="Arial"/>
          <w:szCs w:val="24"/>
        </w:rPr>
        <w:t xml:space="preserve">Thereafter, </w:t>
      </w:r>
      <w:proofErr w:type="gramStart"/>
      <w:r w:rsidR="00303C97">
        <w:rPr>
          <w:rFonts w:cs="Arial"/>
          <w:szCs w:val="24"/>
        </w:rPr>
        <w:t xml:space="preserve">the </w:t>
      </w:r>
      <w:r w:rsidR="0022308A">
        <w:rPr>
          <w:rFonts w:cs="Arial"/>
          <w:szCs w:val="24"/>
        </w:rPr>
        <w:t>they</w:t>
      </w:r>
      <w:proofErr w:type="gramEnd"/>
      <w:r w:rsidR="00300C53">
        <w:rPr>
          <w:rFonts w:cs="Arial"/>
          <w:szCs w:val="24"/>
        </w:rPr>
        <w:t xml:space="preserve"> shall retain the</w:t>
      </w:r>
      <w:r w:rsidR="00303C97">
        <w:rPr>
          <w:rFonts w:cs="Arial"/>
          <w:szCs w:val="24"/>
        </w:rPr>
        <w:t>ir</w:t>
      </w:r>
      <w:r w:rsidR="00300C53">
        <w:rPr>
          <w:rFonts w:cs="Arial"/>
          <w:szCs w:val="24"/>
        </w:rPr>
        <w:t xml:space="preserve"> </w:t>
      </w:r>
      <w:r w:rsidR="006341C8">
        <w:rPr>
          <w:rFonts w:cs="Arial"/>
          <w:szCs w:val="24"/>
        </w:rPr>
        <w:t xml:space="preserve">initial and updated </w:t>
      </w:r>
      <w:r w:rsidR="00300C53">
        <w:rPr>
          <w:rFonts w:cs="Arial"/>
          <w:szCs w:val="24"/>
        </w:rPr>
        <w:t xml:space="preserve">Trash Implementation Plan </w:t>
      </w:r>
      <w:r w:rsidR="0022308A">
        <w:rPr>
          <w:rFonts w:cs="Arial"/>
          <w:szCs w:val="24"/>
        </w:rPr>
        <w:t xml:space="preserve">in </w:t>
      </w:r>
      <w:r w:rsidR="00300C53">
        <w:rPr>
          <w:rFonts w:cs="Arial"/>
          <w:szCs w:val="24"/>
        </w:rPr>
        <w:t>accord</w:t>
      </w:r>
      <w:r w:rsidR="0022308A">
        <w:rPr>
          <w:rFonts w:cs="Arial"/>
          <w:szCs w:val="24"/>
        </w:rPr>
        <w:t xml:space="preserve">ance </w:t>
      </w:r>
      <w:r w:rsidR="00453E44">
        <w:rPr>
          <w:rFonts w:cs="Arial"/>
          <w:szCs w:val="24"/>
        </w:rPr>
        <w:t>with</w:t>
      </w:r>
      <w:r w:rsidR="00300C53">
        <w:rPr>
          <w:rFonts w:cs="Arial"/>
          <w:szCs w:val="24"/>
        </w:rPr>
        <w:t xml:space="preserve"> the Record Retention requirements</w:t>
      </w:r>
      <w:r w:rsidR="005C5E44">
        <w:rPr>
          <w:rFonts w:cs="Arial"/>
          <w:szCs w:val="24"/>
        </w:rPr>
        <w:t xml:space="preserve"> in section H19</w:t>
      </w:r>
      <w:r w:rsidR="00903B1D">
        <w:rPr>
          <w:rFonts w:cs="Arial"/>
          <w:szCs w:val="24"/>
        </w:rPr>
        <w:t>.</w:t>
      </w:r>
    </w:p>
    <w:p w14:paraId="0B1A581D" w14:textId="1FA56419" w:rsidR="0015272E" w:rsidRDefault="00F25930" w:rsidP="00B061EE">
      <w:pPr>
        <w:pStyle w:val="BodyText31"/>
        <w:numPr>
          <w:ilvl w:val="0"/>
          <w:numId w:val="26"/>
        </w:numPr>
        <w:ind w:left="1440"/>
        <w:rPr>
          <w:rFonts w:cs="Arial"/>
          <w:szCs w:val="24"/>
        </w:rPr>
      </w:pPr>
      <w:r w:rsidRPr="00F25930">
        <w:rPr>
          <w:rFonts w:cs="Arial"/>
          <w:szCs w:val="24"/>
          <w:u w:val="single"/>
        </w:rPr>
        <w:t xml:space="preserve">New </w:t>
      </w:r>
      <w:r w:rsidR="0049583C">
        <w:rPr>
          <w:rFonts w:cs="Arial"/>
          <w:szCs w:val="24"/>
          <w:u w:val="single"/>
        </w:rPr>
        <w:t>P</w:t>
      </w:r>
      <w:r w:rsidRPr="00F25930">
        <w:rPr>
          <w:rFonts w:cs="Arial"/>
          <w:szCs w:val="24"/>
          <w:u w:val="single"/>
        </w:rPr>
        <w:t xml:space="preserve">ermittees </w:t>
      </w:r>
      <w:r w:rsidR="00B160B0">
        <w:rPr>
          <w:rFonts w:cs="Arial"/>
          <w:szCs w:val="24"/>
          <w:u w:val="single"/>
        </w:rPr>
        <w:t>D</w:t>
      </w:r>
      <w:r w:rsidRPr="00F25930">
        <w:rPr>
          <w:rFonts w:cs="Arial"/>
          <w:szCs w:val="24"/>
          <w:u w:val="single"/>
        </w:rPr>
        <w:t>esignated by the State Water Board after the effective date of this Order</w:t>
      </w:r>
      <w:r>
        <w:rPr>
          <w:rFonts w:cs="Arial"/>
          <w:szCs w:val="24"/>
          <w:u w:val="single"/>
        </w:rPr>
        <w:t>:</w:t>
      </w:r>
      <w:r>
        <w:rPr>
          <w:rFonts w:cs="Arial"/>
          <w:szCs w:val="24"/>
        </w:rPr>
        <w:t xml:space="preserve"> </w:t>
      </w:r>
      <w:r w:rsidR="00382BD2">
        <w:rPr>
          <w:rFonts w:cs="Arial"/>
          <w:szCs w:val="24"/>
        </w:rPr>
        <w:t xml:space="preserve">New permittees </w:t>
      </w:r>
      <w:r w:rsidR="005B5659">
        <w:rPr>
          <w:rFonts w:cs="Arial"/>
          <w:szCs w:val="24"/>
        </w:rPr>
        <w:t xml:space="preserve">designated </w:t>
      </w:r>
      <w:r w:rsidR="00382BD2">
        <w:rPr>
          <w:rFonts w:cs="Arial"/>
          <w:szCs w:val="24"/>
        </w:rPr>
        <w:t xml:space="preserve">by the State Water Board </w:t>
      </w:r>
      <w:r w:rsidR="005B5659">
        <w:rPr>
          <w:rFonts w:cs="Arial"/>
          <w:szCs w:val="24"/>
        </w:rPr>
        <w:t>after the effective date of this Order, shall</w:t>
      </w:r>
      <w:r w:rsidR="00DB1709">
        <w:rPr>
          <w:rFonts w:cs="Arial"/>
          <w:szCs w:val="24"/>
        </w:rPr>
        <w:t xml:space="preserve"> </w:t>
      </w:r>
      <w:r w:rsidR="005C5E44">
        <w:rPr>
          <w:rFonts w:cs="Arial"/>
          <w:szCs w:val="24"/>
        </w:rPr>
        <w:t>prepare</w:t>
      </w:r>
      <w:r w:rsidR="00DB1709">
        <w:rPr>
          <w:rFonts w:cs="Arial"/>
          <w:szCs w:val="24"/>
        </w:rPr>
        <w:t xml:space="preserve"> and submit </w:t>
      </w:r>
      <w:r w:rsidR="008625D8">
        <w:rPr>
          <w:rFonts w:cs="Arial"/>
          <w:szCs w:val="24"/>
        </w:rPr>
        <w:t xml:space="preserve">their Trash Implementation Plan </w:t>
      </w:r>
      <w:r w:rsidR="00DB1709">
        <w:rPr>
          <w:rFonts w:cs="Arial"/>
          <w:szCs w:val="24"/>
        </w:rPr>
        <w:t>to SMARTS w</w:t>
      </w:r>
      <w:r w:rsidR="00F76DD5">
        <w:rPr>
          <w:rFonts w:cs="Arial"/>
          <w:szCs w:val="24"/>
        </w:rPr>
        <w:t>ithin 180 days of designation</w:t>
      </w:r>
      <w:r w:rsidR="00377B27">
        <w:rPr>
          <w:rFonts w:cs="Arial"/>
          <w:szCs w:val="24"/>
        </w:rPr>
        <w:t>.</w:t>
      </w:r>
      <w:r w:rsidR="00DB1709">
        <w:rPr>
          <w:rFonts w:cs="Arial"/>
          <w:szCs w:val="24"/>
        </w:rPr>
        <w:t xml:space="preserve"> Thereafter, </w:t>
      </w:r>
      <w:r w:rsidR="002F7973">
        <w:rPr>
          <w:rFonts w:cs="Arial"/>
          <w:szCs w:val="24"/>
        </w:rPr>
        <w:t xml:space="preserve">the Trash Implementation Plan shall be </w:t>
      </w:r>
      <w:r w:rsidR="00D1205B">
        <w:rPr>
          <w:rFonts w:cs="Arial"/>
          <w:szCs w:val="24"/>
        </w:rPr>
        <w:t xml:space="preserve">updated as necessary and retained </w:t>
      </w:r>
      <w:r w:rsidR="00BC5434">
        <w:rPr>
          <w:rFonts w:cs="Arial"/>
          <w:szCs w:val="24"/>
        </w:rPr>
        <w:t>according to the</w:t>
      </w:r>
      <w:r w:rsidR="002F7973">
        <w:rPr>
          <w:rFonts w:cs="Arial"/>
          <w:szCs w:val="24"/>
        </w:rPr>
        <w:t xml:space="preserve"> Record Retention </w:t>
      </w:r>
      <w:r w:rsidR="00BC5434">
        <w:rPr>
          <w:rFonts w:cs="Arial"/>
          <w:szCs w:val="24"/>
        </w:rPr>
        <w:t>requirements</w:t>
      </w:r>
      <w:r w:rsidR="00377B27">
        <w:rPr>
          <w:rFonts w:cs="Arial"/>
          <w:szCs w:val="24"/>
        </w:rPr>
        <w:t xml:space="preserve"> in section H19</w:t>
      </w:r>
      <w:r w:rsidR="00903B1D">
        <w:rPr>
          <w:rFonts w:cs="Arial"/>
          <w:szCs w:val="24"/>
        </w:rPr>
        <w:t>.</w:t>
      </w:r>
      <w:r w:rsidR="00F76DD5">
        <w:rPr>
          <w:rFonts w:cs="Arial"/>
          <w:szCs w:val="24"/>
        </w:rPr>
        <w:t xml:space="preserve"> </w:t>
      </w:r>
    </w:p>
    <w:p w14:paraId="337460B8" w14:textId="3EF7052B" w:rsidR="00A827A9" w:rsidRDefault="00E17F28" w:rsidP="00425A48">
      <w:pPr>
        <w:pStyle w:val="BodyText31"/>
        <w:ind w:left="1080" w:hanging="360"/>
        <w:rPr>
          <w:rFonts w:cs="Arial"/>
          <w:szCs w:val="24"/>
        </w:rPr>
      </w:pPr>
      <w:r>
        <w:rPr>
          <w:rFonts w:cs="Arial"/>
          <w:szCs w:val="24"/>
        </w:rPr>
        <w:t>2.</w:t>
      </w:r>
      <w:r>
        <w:rPr>
          <w:rFonts w:cs="Arial"/>
          <w:szCs w:val="24"/>
        </w:rPr>
        <w:tab/>
      </w:r>
      <w:r w:rsidR="00A827A9">
        <w:rPr>
          <w:rFonts w:cs="Arial"/>
          <w:szCs w:val="24"/>
        </w:rPr>
        <w:t>The Trash Implementa</w:t>
      </w:r>
      <w:r w:rsidR="00CB0581">
        <w:rPr>
          <w:rFonts w:cs="Arial"/>
          <w:szCs w:val="24"/>
        </w:rPr>
        <w:t>tion Plan shall include:</w:t>
      </w:r>
    </w:p>
    <w:p w14:paraId="61CCD663" w14:textId="25918B4D" w:rsidR="005850BA" w:rsidRPr="00752887" w:rsidRDefault="51CB3F15" w:rsidP="00B061EE">
      <w:pPr>
        <w:pStyle w:val="BodyText0325"/>
        <w:numPr>
          <w:ilvl w:val="3"/>
          <w:numId w:val="28"/>
        </w:numPr>
        <w:ind w:left="1440"/>
        <w:rPr>
          <w:rFonts w:cs="Arial"/>
          <w:szCs w:val="24"/>
        </w:rPr>
      </w:pPr>
      <w:r w:rsidRPr="00752887">
        <w:rPr>
          <w:rFonts w:cs="Arial"/>
          <w:szCs w:val="24"/>
        </w:rPr>
        <w:t>A schedule for the installation</w:t>
      </w:r>
      <w:r w:rsidR="4825A7D8" w:rsidRPr="00752887">
        <w:rPr>
          <w:rFonts w:cs="Arial"/>
          <w:szCs w:val="24"/>
        </w:rPr>
        <w:t xml:space="preserve"> or implementation</w:t>
      </w:r>
      <w:r w:rsidRPr="00752887">
        <w:rPr>
          <w:rFonts w:cs="Arial"/>
          <w:szCs w:val="24"/>
        </w:rPr>
        <w:t xml:space="preserve"> of</w:t>
      </w:r>
      <w:r w:rsidR="4825A7D8" w:rsidRPr="00752887" w:rsidDel="007401A5">
        <w:rPr>
          <w:rFonts w:cs="Arial"/>
          <w:szCs w:val="24"/>
        </w:rPr>
        <w:t xml:space="preserve"> </w:t>
      </w:r>
      <w:r w:rsidR="004D5266">
        <w:rPr>
          <w:rFonts w:cs="Arial"/>
          <w:szCs w:val="24"/>
        </w:rPr>
        <w:t>Certified Full</w:t>
      </w:r>
      <w:r w:rsidR="00EC6CF6">
        <w:rPr>
          <w:rFonts w:cs="Arial"/>
          <w:szCs w:val="24"/>
        </w:rPr>
        <w:t xml:space="preserve"> </w:t>
      </w:r>
      <w:r w:rsidR="7664EF02" w:rsidRPr="00752887">
        <w:rPr>
          <w:rFonts w:cs="Arial"/>
          <w:szCs w:val="24"/>
        </w:rPr>
        <w:t>Capture Systems</w:t>
      </w:r>
      <w:r w:rsidR="4CB3E754" w:rsidRPr="00752887">
        <w:rPr>
          <w:rFonts w:cs="Arial"/>
          <w:szCs w:val="24"/>
        </w:rPr>
        <w:t>,</w:t>
      </w:r>
      <w:r w:rsidR="315BAFD5" w:rsidRPr="00752887">
        <w:rPr>
          <w:rFonts w:cs="Arial"/>
          <w:szCs w:val="24"/>
        </w:rPr>
        <w:t xml:space="preserve"> </w:t>
      </w:r>
      <w:r w:rsidR="15C0498C" w:rsidRPr="00752887">
        <w:rPr>
          <w:rFonts w:cs="Arial"/>
          <w:szCs w:val="24"/>
        </w:rPr>
        <w:t>o</w:t>
      </w:r>
      <w:r w:rsidR="3B754704" w:rsidRPr="00752887">
        <w:rPr>
          <w:rFonts w:cs="Arial"/>
          <w:szCs w:val="24"/>
        </w:rPr>
        <w:t xml:space="preserve">ther </w:t>
      </w:r>
      <w:r w:rsidR="4BDB3654" w:rsidRPr="00752887">
        <w:rPr>
          <w:rFonts w:cs="Arial"/>
          <w:szCs w:val="24"/>
        </w:rPr>
        <w:t>t</w:t>
      </w:r>
      <w:r w:rsidR="3B754704" w:rsidRPr="00752887">
        <w:rPr>
          <w:rFonts w:cs="Arial"/>
          <w:szCs w:val="24"/>
        </w:rPr>
        <w:t xml:space="preserve">reatment </w:t>
      </w:r>
      <w:r w:rsidR="5FC3D2B4" w:rsidRPr="00752887">
        <w:rPr>
          <w:rFonts w:cs="Arial"/>
          <w:szCs w:val="24"/>
        </w:rPr>
        <w:t>c</w:t>
      </w:r>
      <w:r w:rsidR="3B754704" w:rsidRPr="00752887">
        <w:rPr>
          <w:rFonts w:cs="Arial"/>
          <w:szCs w:val="24"/>
        </w:rPr>
        <w:t>ontrols</w:t>
      </w:r>
      <w:r w:rsidR="1D815090" w:rsidRPr="00752887">
        <w:rPr>
          <w:rFonts w:cs="Arial"/>
          <w:szCs w:val="24"/>
        </w:rPr>
        <w:t xml:space="preserve">, and </w:t>
      </w:r>
      <w:r w:rsidR="7FEC1E14" w:rsidRPr="00752887">
        <w:rPr>
          <w:rFonts w:cs="Arial"/>
          <w:szCs w:val="24"/>
        </w:rPr>
        <w:t>i</w:t>
      </w:r>
      <w:r w:rsidR="180AE907" w:rsidRPr="00752887">
        <w:rPr>
          <w:rFonts w:cs="Arial"/>
          <w:szCs w:val="24"/>
        </w:rPr>
        <w:t>n</w:t>
      </w:r>
      <w:r w:rsidR="3B754704" w:rsidRPr="00752887">
        <w:rPr>
          <w:rFonts w:cs="Arial"/>
          <w:szCs w:val="24"/>
        </w:rPr>
        <w:t xml:space="preserve">stitutional </w:t>
      </w:r>
      <w:r w:rsidR="403E0614" w:rsidRPr="00752887">
        <w:rPr>
          <w:rFonts w:cs="Arial"/>
          <w:szCs w:val="24"/>
        </w:rPr>
        <w:t>c</w:t>
      </w:r>
      <w:r w:rsidR="3B754704" w:rsidRPr="00752887">
        <w:rPr>
          <w:rFonts w:cs="Arial"/>
          <w:szCs w:val="24"/>
        </w:rPr>
        <w:t>ontrols</w:t>
      </w:r>
      <w:r w:rsidR="0CA09DBD" w:rsidRPr="00752887">
        <w:rPr>
          <w:rFonts w:cs="Arial"/>
          <w:szCs w:val="24"/>
        </w:rPr>
        <w:t xml:space="preserve"> in the following 12</w:t>
      </w:r>
      <w:r w:rsidR="00795AA7" w:rsidRPr="00752887">
        <w:rPr>
          <w:rFonts w:cs="Arial"/>
          <w:szCs w:val="24"/>
        </w:rPr>
        <w:t> </w:t>
      </w:r>
      <w:r w:rsidR="0CA09DBD" w:rsidRPr="00752887">
        <w:rPr>
          <w:rFonts w:cs="Arial"/>
          <w:szCs w:val="24"/>
        </w:rPr>
        <w:t>months.</w:t>
      </w:r>
    </w:p>
    <w:p w14:paraId="46A2D1F8" w14:textId="695A7884" w:rsidR="00D8297E" w:rsidRPr="00752887" w:rsidRDefault="608F8D69" w:rsidP="00B061EE">
      <w:pPr>
        <w:pStyle w:val="BodyText0325"/>
        <w:numPr>
          <w:ilvl w:val="3"/>
          <w:numId w:val="28"/>
        </w:numPr>
        <w:ind w:left="1440"/>
        <w:rPr>
          <w:rFonts w:cs="Arial"/>
          <w:szCs w:val="24"/>
        </w:rPr>
      </w:pPr>
      <w:r w:rsidRPr="00752887">
        <w:rPr>
          <w:rFonts w:cs="Arial"/>
          <w:szCs w:val="24"/>
        </w:rPr>
        <w:t xml:space="preserve">For </w:t>
      </w:r>
      <w:r w:rsidR="4A29FBDB" w:rsidRPr="00752887">
        <w:rPr>
          <w:rFonts w:cs="Arial"/>
          <w:szCs w:val="24"/>
        </w:rPr>
        <w:t xml:space="preserve">each </w:t>
      </w:r>
      <w:r w:rsidR="004D5266">
        <w:rPr>
          <w:rFonts w:cs="Arial"/>
          <w:szCs w:val="24"/>
        </w:rPr>
        <w:t>Certified Full</w:t>
      </w:r>
      <w:r w:rsidR="1A860523" w:rsidRPr="00752887">
        <w:rPr>
          <w:rFonts w:cs="Arial"/>
          <w:szCs w:val="24"/>
        </w:rPr>
        <w:t xml:space="preserve"> Capture System </w:t>
      </w:r>
      <w:r w:rsidR="3E732EEE" w:rsidRPr="00752887">
        <w:rPr>
          <w:rFonts w:cs="Arial"/>
          <w:szCs w:val="24"/>
        </w:rPr>
        <w:t xml:space="preserve">proposed </w:t>
      </w:r>
      <w:r w:rsidR="1A860523" w:rsidRPr="00752887">
        <w:rPr>
          <w:rFonts w:cs="Arial"/>
          <w:szCs w:val="24"/>
        </w:rPr>
        <w:t xml:space="preserve">to be installed </w:t>
      </w:r>
      <w:r w:rsidR="5C5A4891" w:rsidRPr="00752887">
        <w:rPr>
          <w:rFonts w:cs="Arial"/>
          <w:szCs w:val="24"/>
        </w:rPr>
        <w:t xml:space="preserve">in the following </w:t>
      </w:r>
      <w:r w:rsidR="00E74D1B" w:rsidRPr="00752887">
        <w:rPr>
          <w:rFonts w:cs="Arial"/>
          <w:szCs w:val="24"/>
        </w:rPr>
        <w:t xml:space="preserve">reporting </w:t>
      </w:r>
      <w:r w:rsidR="32BFC421" w:rsidRPr="00752887">
        <w:rPr>
          <w:rFonts w:cs="Arial"/>
          <w:szCs w:val="24"/>
        </w:rPr>
        <w:t>year</w:t>
      </w:r>
      <w:r w:rsidR="00377B27">
        <w:rPr>
          <w:rFonts w:cs="Arial"/>
          <w:szCs w:val="24"/>
        </w:rPr>
        <w:t xml:space="preserve">, </w:t>
      </w:r>
      <w:r w:rsidR="00A75169">
        <w:rPr>
          <w:rFonts w:cs="Arial"/>
          <w:szCs w:val="24"/>
        </w:rPr>
        <w:t>provide</w:t>
      </w:r>
      <w:r w:rsidRPr="00752887">
        <w:rPr>
          <w:rFonts w:cs="Arial"/>
          <w:szCs w:val="24"/>
        </w:rPr>
        <w:t>:</w:t>
      </w:r>
    </w:p>
    <w:p w14:paraId="78F24D22" w14:textId="29733184" w:rsidR="00D8297E" w:rsidRPr="00E17F28" w:rsidRDefault="5E6C7EAB" w:rsidP="00B061EE">
      <w:pPr>
        <w:pStyle w:val="ListParagraph"/>
        <w:numPr>
          <w:ilvl w:val="1"/>
          <w:numId w:val="27"/>
        </w:numPr>
        <w:tabs>
          <w:tab w:val="clear" w:pos="450"/>
        </w:tabs>
        <w:ind w:left="1800"/>
      </w:pPr>
      <w:r w:rsidRPr="00E17F28">
        <w:t xml:space="preserve">The </w:t>
      </w:r>
      <w:r w:rsidR="6E643C9E" w:rsidRPr="00E17F28">
        <w:t xml:space="preserve">proposed </w:t>
      </w:r>
      <w:r w:rsidR="4E4888C1" w:rsidRPr="00E17F28">
        <w:t xml:space="preserve">installation </w:t>
      </w:r>
      <w:proofErr w:type="gramStart"/>
      <w:r w:rsidRPr="00E17F28">
        <w:t>location;</w:t>
      </w:r>
      <w:proofErr w:type="gramEnd"/>
      <w:r w:rsidRPr="00E17F28">
        <w:t xml:space="preserve"> </w:t>
      </w:r>
    </w:p>
    <w:p w14:paraId="351D21ED" w14:textId="0A71E9B2" w:rsidR="00D8297E" w:rsidRPr="00E17F28" w:rsidRDefault="316621FC" w:rsidP="00B061EE">
      <w:pPr>
        <w:pStyle w:val="ListParagraph"/>
        <w:numPr>
          <w:ilvl w:val="1"/>
          <w:numId w:val="27"/>
        </w:numPr>
        <w:tabs>
          <w:tab w:val="clear" w:pos="450"/>
        </w:tabs>
        <w:ind w:left="1800"/>
      </w:pPr>
      <w:r w:rsidRPr="00E17F28">
        <w:t>T</w:t>
      </w:r>
      <w:r w:rsidR="2CD18C31" w:rsidRPr="00E17F28">
        <w:t xml:space="preserve">he </w:t>
      </w:r>
      <w:r w:rsidR="00502537">
        <w:t>area</w:t>
      </w:r>
      <w:r w:rsidR="162B5E96" w:rsidRPr="00E17F28">
        <w:t xml:space="preserve"> </w:t>
      </w:r>
      <w:r w:rsidR="75DF85F9" w:rsidRPr="00E17F28">
        <w:rPr>
          <w:rFonts w:eastAsia="Arial"/>
        </w:rPr>
        <w:t>discharging to each</w:t>
      </w:r>
      <w:r w:rsidR="004D5266">
        <w:rPr>
          <w:rFonts w:eastAsia="Arial"/>
        </w:rPr>
        <w:t xml:space="preserve"> Certified Full</w:t>
      </w:r>
      <w:r w:rsidR="009F5A43" w:rsidRPr="00E17F28">
        <w:rPr>
          <w:rFonts w:eastAsia="Arial"/>
        </w:rPr>
        <w:t xml:space="preserve"> </w:t>
      </w:r>
      <w:r w:rsidR="75DF85F9" w:rsidRPr="00E17F28">
        <w:rPr>
          <w:rFonts w:eastAsia="Arial"/>
        </w:rPr>
        <w:t xml:space="preserve">Capture </w:t>
      </w:r>
      <w:proofErr w:type="gramStart"/>
      <w:r w:rsidR="75DF85F9" w:rsidRPr="00E17F28">
        <w:rPr>
          <w:rFonts w:eastAsia="Arial"/>
        </w:rPr>
        <w:t>System</w:t>
      </w:r>
      <w:r w:rsidRPr="00E17F28">
        <w:t>;</w:t>
      </w:r>
      <w:proofErr w:type="gramEnd"/>
    </w:p>
    <w:p w14:paraId="0AEED213" w14:textId="0AC4DD8E" w:rsidR="00D144FB" w:rsidRPr="00E17F28" w:rsidRDefault="2A8B35CE" w:rsidP="00B061EE">
      <w:pPr>
        <w:pStyle w:val="ListParagraph"/>
        <w:numPr>
          <w:ilvl w:val="1"/>
          <w:numId w:val="27"/>
        </w:numPr>
        <w:tabs>
          <w:tab w:val="clear" w:pos="450"/>
        </w:tabs>
        <w:ind w:left="1800"/>
      </w:pPr>
      <w:r w:rsidRPr="00E17F28">
        <w:t>The trash reduction resulting from the installation of the</w:t>
      </w:r>
      <w:r w:rsidR="00007867">
        <w:t xml:space="preserve"> </w:t>
      </w:r>
      <w:r w:rsidR="00215006">
        <w:t>C</w:t>
      </w:r>
      <w:r w:rsidR="004D5266">
        <w:t>ertified Full</w:t>
      </w:r>
      <w:r w:rsidR="00EC6CF6" w:rsidRPr="00E17F28">
        <w:t xml:space="preserve"> </w:t>
      </w:r>
      <w:r w:rsidRPr="00E17F28">
        <w:t>Capture System</w:t>
      </w:r>
      <w:r w:rsidR="571E3F12" w:rsidRPr="00E17F28">
        <w:t>s</w:t>
      </w:r>
      <w:r w:rsidR="62A50E9B" w:rsidRPr="00E17F28">
        <w:t xml:space="preserve"> (Track 2 Permittees only)</w:t>
      </w:r>
      <w:r w:rsidRPr="00E17F28">
        <w:t>;</w:t>
      </w:r>
      <w:r w:rsidR="1512AB37" w:rsidRPr="00E17F28">
        <w:t xml:space="preserve"> and</w:t>
      </w:r>
    </w:p>
    <w:p w14:paraId="0E5DA4EE" w14:textId="411B766A" w:rsidR="004A39C9" w:rsidRPr="00E17F28" w:rsidRDefault="5E6C7EAB" w:rsidP="00B061EE">
      <w:pPr>
        <w:pStyle w:val="ListParagraph"/>
        <w:numPr>
          <w:ilvl w:val="1"/>
          <w:numId w:val="27"/>
        </w:numPr>
        <w:tabs>
          <w:tab w:val="clear" w:pos="450"/>
        </w:tabs>
        <w:ind w:left="1800"/>
      </w:pPr>
      <w:r w:rsidRPr="00E17F28">
        <w:t xml:space="preserve">The </w:t>
      </w:r>
      <w:r w:rsidR="0DCFF146" w:rsidRPr="00E17F28">
        <w:t>design treatment</w:t>
      </w:r>
      <w:r w:rsidRPr="00E17F28">
        <w:t xml:space="preserve"> capacity</w:t>
      </w:r>
      <w:r w:rsidR="004E5F51" w:rsidRPr="00E17F28">
        <w:t xml:space="preserve">. </w:t>
      </w:r>
    </w:p>
    <w:p w14:paraId="6FB75086" w14:textId="6A23A9D8" w:rsidR="00482C94" w:rsidRPr="00752887" w:rsidRDefault="0065773A" w:rsidP="00425A48">
      <w:pPr>
        <w:pStyle w:val="BodyText0325"/>
        <w:ind w:left="1170" w:hanging="450"/>
        <w:rPr>
          <w:rFonts w:cs="Arial"/>
          <w:szCs w:val="24"/>
        </w:rPr>
      </w:pPr>
      <w:r w:rsidRPr="00752887">
        <w:rPr>
          <w:rFonts w:cs="Arial"/>
          <w:szCs w:val="24"/>
        </w:rPr>
        <w:t>3.</w:t>
      </w:r>
      <w:r w:rsidR="00425A48">
        <w:rPr>
          <w:rFonts w:cs="Arial"/>
          <w:szCs w:val="24"/>
        </w:rPr>
        <w:tab/>
      </w:r>
      <w:r w:rsidR="16E72869" w:rsidRPr="00752887">
        <w:rPr>
          <w:rFonts w:cs="Arial"/>
          <w:szCs w:val="24"/>
        </w:rPr>
        <w:t>A</w:t>
      </w:r>
      <w:r w:rsidR="7E389811" w:rsidRPr="00752887">
        <w:rPr>
          <w:rFonts w:cs="Arial"/>
          <w:szCs w:val="24"/>
        </w:rPr>
        <w:t>n annual evaluation of:</w:t>
      </w:r>
    </w:p>
    <w:p w14:paraId="4C175D73" w14:textId="762B39C4" w:rsidR="00977917" w:rsidRPr="00752887" w:rsidRDefault="0065773A" w:rsidP="282E25D1">
      <w:pPr>
        <w:pStyle w:val="BodyNumber0975"/>
        <w:ind w:left="1620" w:hanging="360"/>
        <w:rPr>
          <w:rFonts w:cs="Arial"/>
        </w:rPr>
      </w:pPr>
      <w:r w:rsidRPr="282E25D1">
        <w:rPr>
          <w:rFonts w:cs="Arial"/>
        </w:rPr>
        <w:t>a.</w:t>
      </w:r>
      <w:r w:rsidR="152ADBA1" w:rsidRPr="282E25D1">
        <w:rPr>
          <w:rFonts w:cs="Arial"/>
        </w:rPr>
        <w:t xml:space="preserve"> </w:t>
      </w:r>
      <w:r w:rsidR="3820A5D0" w:rsidRPr="282E25D1">
        <w:rPr>
          <w:rFonts w:cs="Arial"/>
        </w:rPr>
        <w:t xml:space="preserve"> </w:t>
      </w:r>
      <w:r w:rsidR="152ADBA1" w:rsidRPr="282E25D1">
        <w:rPr>
          <w:rFonts w:cs="Arial"/>
        </w:rPr>
        <w:t xml:space="preserve"> </w:t>
      </w:r>
      <w:r w:rsidR="1CEA6227" w:rsidRPr="282E25D1">
        <w:rPr>
          <w:rFonts w:cs="Arial"/>
        </w:rPr>
        <w:t>The progress toward attaining interim milestones</w:t>
      </w:r>
      <w:r w:rsidR="39A8D8A0" w:rsidRPr="282E25D1">
        <w:rPr>
          <w:rFonts w:cs="Arial"/>
        </w:rPr>
        <w:t xml:space="preserve"> including</w:t>
      </w:r>
      <w:r w:rsidR="419B8C4A" w:rsidRPr="282E25D1">
        <w:rPr>
          <w:rFonts w:cs="Arial"/>
        </w:rPr>
        <w:t xml:space="preserve"> </w:t>
      </w:r>
      <w:r w:rsidR="39A8D8A0" w:rsidRPr="282E25D1">
        <w:rPr>
          <w:rFonts w:cs="Arial"/>
        </w:rPr>
        <w:t>t</w:t>
      </w:r>
      <w:r w:rsidR="1CEA6227" w:rsidRPr="282E25D1">
        <w:rPr>
          <w:rFonts w:cs="Arial"/>
        </w:rPr>
        <w:t xml:space="preserve">he progress </w:t>
      </w:r>
      <w:r w:rsidR="00A75169" w:rsidRPr="282E25D1">
        <w:rPr>
          <w:rFonts w:cs="Arial"/>
        </w:rPr>
        <w:t>in</w:t>
      </w:r>
      <w:r w:rsidR="1CEA6227" w:rsidRPr="282E25D1">
        <w:rPr>
          <w:rFonts w:cs="Arial"/>
        </w:rPr>
        <w:t xml:space="preserve"> achieving the previous year’s Trash Implementation Plan goals</w:t>
      </w:r>
      <w:r w:rsidR="3FB37A81" w:rsidRPr="282E25D1">
        <w:rPr>
          <w:rFonts w:cs="Arial"/>
        </w:rPr>
        <w:t>; and</w:t>
      </w:r>
    </w:p>
    <w:p w14:paraId="24AD6A95" w14:textId="60582BAF" w:rsidR="00482C94" w:rsidRPr="00752887" w:rsidRDefault="0065773A" w:rsidP="282E25D1">
      <w:pPr>
        <w:pStyle w:val="BodyNumber0975"/>
        <w:ind w:left="1620" w:hanging="360"/>
        <w:rPr>
          <w:rFonts w:cs="Arial"/>
        </w:rPr>
      </w:pPr>
      <w:r w:rsidRPr="282E25D1">
        <w:rPr>
          <w:rFonts w:cs="Arial"/>
        </w:rPr>
        <w:t>b.</w:t>
      </w:r>
      <w:r w:rsidR="438F6D6A" w:rsidRPr="282E25D1">
        <w:rPr>
          <w:rFonts w:cs="Arial"/>
        </w:rPr>
        <w:t xml:space="preserve">   </w:t>
      </w:r>
      <w:r w:rsidR="2FCDBC9C" w:rsidRPr="282E25D1">
        <w:rPr>
          <w:rFonts w:cs="Arial"/>
        </w:rPr>
        <w:t>If</w:t>
      </w:r>
      <w:r w:rsidR="2A8B35CE" w:rsidRPr="282E25D1">
        <w:rPr>
          <w:rFonts w:cs="Arial"/>
        </w:rPr>
        <w:t xml:space="preserve"> applicable, </w:t>
      </w:r>
      <w:r w:rsidR="2FCDBC9C" w:rsidRPr="282E25D1">
        <w:rPr>
          <w:rFonts w:cs="Arial"/>
        </w:rPr>
        <w:t>the plan</w:t>
      </w:r>
      <w:r w:rsidR="2A8B35CE" w:rsidRPr="282E25D1">
        <w:rPr>
          <w:rFonts w:cs="Arial"/>
        </w:rPr>
        <w:t xml:space="preserve"> </w:t>
      </w:r>
      <w:proofErr w:type="gramStart"/>
      <w:r w:rsidR="2A8B35CE" w:rsidRPr="282E25D1">
        <w:rPr>
          <w:rFonts w:cs="Arial"/>
        </w:rPr>
        <w:t>to address</w:t>
      </w:r>
      <w:proofErr w:type="gramEnd"/>
      <w:r w:rsidR="2A8B35CE" w:rsidRPr="282E25D1">
        <w:rPr>
          <w:rFonts w:cs="Arial"/>
        </w:rPr>
        <w:t xml:space="preserve"> a shortfall in trash reduction implementation from </w:t>
      </w:r>
      <w:proofErr w:type="gramStart"/>
      <w:r w:rsidR="2A8B35CE" w:rsidRPr="282E25D1">
        <w:rPr>
          <w:rFonts w:cs="Arial"/>
        </w:rPr>
        <w:t>the previous</w:t>
      </w:r>
      <w:proofErr w:type="gramEnd"/>
      <w:r w:rsidR="2A8B35CE" w:rsidRPr="282E25D1">
        <w:rPr>
          <w:rFonts w:cs="Arial"/>
        </w:rPr>
        <w:t xml:space="preserve"> years. </w:t>
      </w:r>
    </w:p>
    <w:p w14:paraId="46827812" w14:textId="57C9E921" w:rsidR="0098311B" w:rsidRPr="00752887" w:rsidRDefault="0065773A" w:rsidP="00425A48">
      <w:pPr>
        <w:pStyle w:val="BodyText0325"/>
        <w:ind w:left="1260" w:hanging="540"/>
        <w:rPr>
          <w:rFonts w:cs="Arial"/>
          <w:szCs w:val="24"/>
        </w:rPr>
      </w:pPr>
      <w:r w:rsidRPr="00752887">
        <w:rPr>
          <w:rFonts w:cs="Arial"/>
          <w:szCs w:val="24"/>
        </w:rPr>
        <w:lastRenderedPageBreak/>
        <w:t>4.</w:t>
      </w:r>
      <w:r w:rsidR="00425A48">
        <w:rPr>
          <w:rFonts w:cs="Arial"/>
          <w:szCs w:val="24"/>
        </w:rPr>
        <w:tab/>
      </w:r>
      <w:r w:rsidR="67D8134C" w:rsidRPr="00752887">
        <w:rPr>
          <w:rFonts w:cs="Arial"/>
          <w:szCs w:val="24"/>
        </w:rPr>
        <w:t>In addition to the requirements</w:t>
      </w:r>
      <w:r w:rsidR="5597FEF1" w:rsidRPr="00752887">
        <w:rPr>
          <w:rFonts w:cs="Arial"/>
          <w:szCs w:val="24"/>
        </w:rPr>
        <w:t xml:space="preserve"> of </w:t>
      </w:r>
      <w:r w:rsidR="61971D80" w:rsidRPr="00752887">
        <w:rPr>
          <w:rFonts w:cs="Arial"/>
          <w:szCs w:val="24"/>
        </w:rPr>
        <w:t>H</w:t>
      </w:r>
      <w:r w:rsidR="33DD3F47" w:rsidRPr="00752887">
        <w:rPr>
          <w:rFonts w:cs="Arial"/>
          <w:szCs w:val="24"/>
        </w:rPr>
        <w:t>8</w:t>
      </w:r>
      <w:r w:rsidR="5597FEF1" w:rsidRPr="00752887">
        <w:rPr>
          <w:rFonts w:cs="Arial"/>
          <w:szCs w:val="24"/>
        </w:rPr>
        <w:t>.1</w:t>
      </w:r>
      <w:r w:rsidR="00C4517A">
        <w:rPr>
          <w:rFonts w:cs="Arial"/>
          <w:szCs w:val="24"/>
        </w:rPr>
        <w:t xml:space="preserve"> ‒</w:t>
      </w:r>
      <w:r w:rsidR="00CF68ED">
        <w:rPr>
          <w:rFonts w:cs="Arial"/>
          <w:szCs w:val="24"/>
        </w:rPr>
        <w:t xml:space="preserve"> H8.</w:t>
      </w:r>
      <w:r w:rsidR="5597FEF1" w:rsidRPr="00752887">
        <w:rPr>
          <w:rFonts w:cs="Arial"/>
          <w:szCs w:val="24"/>
        </w:rPr>
        <w:t>3,</w:t>
      </w:r>
      <w:r w:rsidR="67D8134C" w:rsidRPr="00752887">
        <w:rPr>
          <w:rFonts w:cs="Arial"/>
          <w:szCs w:val="24"/>
        </w:rPr>
        <w:t xml:space="preserve"> above,</w:t>
      </w:r>
      <w:r w:rsidR="2A8B35CE" w:rsidRPr="00752887">
        <w:rPr>
          <w:rFonts w:cs="Arial"/>
          <w:szCs w:val="24"/>
        </w:rPr>
        <w:t xml:space="preserve"> </w:t>
      </w:r>
      <w:r w:rsidR="6847FAA6" w:rsidRPr="00752887">
        <w:rPr>
          <w:rFonts w:cs="Arial"/>
          <w:szCs w:val="24"/>
        </w:rPr>
        <w:t>all</w:t>
      </w:r>
      <w:r w:rsidR="04590554" w:rsidRPr="00752887">
        <w:rPr>
          <w:rFonts w:cs="Arial"/>
          <w:szCs w:val="24"/>
        </w:rPr>
        <w:t xml:space="preserve"> </w:t>
      </w:r>
      <w:r w:rsidR="00CF68ED">
        <w:rPr>
          <w:rFonts w:cs="Arial"/>
          <w:szCs w:val="24"/>
        </w:rPr>
        <w:t xml:space="preserve">Track 2 </w:t>
      </w:r>
      <w:r w:rsidR="5C5A2561" w:rsidRPr="00752887">
        <w:rPr>
          <w:rFonts w:cs="Arial"/>
          <w:szCs w:val="24"/>
        </w:rPr>
        <w:t xml:space="preserve">Permittees </w:t>
      </w:r>
      <w:r w:rsidR="67D8134C" w:rsidRPr="00752887">
        <w:rPr>
          <w:rFonts w:cs="Arial"/>
          <w:szCs w:val="24"/>
        </w:rPr>
        <w:t>shall</w:t>
      </w:r>
      <w:r w:rsidR="0D896316" w:rsidRPr="00752887">
        <w:rPr>
          <w:rFonts w:cs="Arial"/>
          <w:szCs w:val="24"/>
        </w:rPr>
        <w:t xml:space="preserve"> include</w:t>
      </w:r>
      <w:r w:rsidR="1DB4C5D7" w:rsidRPr="00752887">
        <w:rPr>
          <w:rFonts w:cs="Arial"/>
          <w:szCs w:val="24"/>
        </w:rPr>
        <w:t xml:space="preserve"> the following</w:t>
      </w:r>
      <w:r w:rsidR="0D896316" w:rsidRPr="00752887">
        <w:rPr>
          <w:rFonts w:cs="Arial"/>
          <w:szCs w:val="24"/>
        </w:rPr>
        <w:t>:</w:t>
      </w:r>
    </w:p>
    <w:p w14:paraId="28EC0CA2" w14:textId="64F09341" w:rsidR="0098311B" w:rsidRPr="00752887" w:rsidRDefault="0065773A" w:rsidP="00425A48">
      <w:pPr>
        <w:pStyle w:val="BodyNumber0975"/>
        <w:tabs>
          <w:tab w:val="left" w:pos="1710"/>
        </w:tabs>
        <w:ind w:left="1710" w:hanging="450"/>
        <w:rPr>
          <w:rFonts w:cs="Arial"/>
          <w:szCs w:val="24"/>
        </w:rPr>
      </w:pPr>
      <w:r w:rsidRPr="00752887">
        <w:rPr>
          <w:rFonts w:cs="Arial"/>
          <w:szCs w:val="24"/>
        </w:rPr>
        <w:t>a.</w:t>
      </w:r>
      <w:r w:rsidR="00425A48">
        <w:rPr>
          <w:rFonts w:cs="Arial"/>
          <w:szCs w:val="24"/>
        </w:rPr>
        <w:tab/>
      </w:r>
      <w:r w:rsidR="203BB959" w:rsidRPr="00752887">
        <w:rPr>
          <w:rFonts w:cs="Arial"/>
          <w:szCs w:val="24"/>
        </w:rPr>
        <w:t xml:space="preserve">Stormwater discharge locations and </w:t>
      </w:r>
      <w:r w:rsidR="00CF68ED">
        <w:rPr>
          <w:rFonts w:cs="Arial"/>
          <w:szCs w:val="24"/>
        </w:rPr>
        <w:t>associated</w:t>
      </w:r>
      <w:r w:rsidR="757E6524" w:rsidRPr="00752887">
        <w:rPr>
          <w:rFonts w:cs="Arial"/>
          <w:szCs w:val="24"/>
        </w:rPr>
        <w:t xml:space="preserve"> </w:t>
      </w:r>
      <w:r w:rsidR="006B6A8D">
        <w:rPr>
          <w:rFonts w:cs="Arial"/>
          <w:szCs w:val="24"/>
        </w:rPr>
        <w:t>area</w:t>
      </w:r>
      <w:r w:rsidR="006B6A8D" w:rsidRPr="00752887">
        <w:rPr>
          <w:rFonts w:cs="Arial"/>
          <w:szCs w:val="24"/>
        </w:rPr>
        <w:t xml:space="preserve"> </w:t>
      </w:r>
      <w:r w:rsidR="203BB959" w:rsidRPr="00752887">
        <w:rPr>
          <w:rFonts w:cs="Arial"/>
          <w:szCs w:val="24"/>
        </w:rPr>
        <w:t>where</w:t>
      </w:r>
      <w:r w:rsidR="28F680E4" w:rsidRPr="00752887">
        <w:rPr>
          <w:rFonts w:cs="Arial"/>
          <w:szCs w:val="24"/>
        </w:rPr>
        <w:t xml:space="preserve"> a combination of</w:t>
      </w:r>
      <w:r w:rsidR="203BB959" w:rsidRPr="00752887">
        <w:rPr>
          <w:rFonts w:cs="Arial"/>
          <w:szCs w:val="24"/>
        </w:rPr>
        <w:t xml:space="preserve"> </w:t>
      </w:r>
      <w:r w:rsidR="67615AD8" w:rsidRPr="00752887">
        <w:rPr>
          <w:rFonts w:cs="Arial"/>
          <w:szCs w:val="24"/>
        </w:rPr>
        <w:t>o</w:t>
      </w:r>
      <w:r w:rsidR="0A078DE2" w:rsidRPr="00752887">
        <w:rPr>
          <w:rFonts w:cs="Arial"/>
          <w:szCs w:val="24"/>
        </w:rPr>
        <w:t xml:space="preserve">ther </w:t>
      </w:r>
      <w:r w:rsidR="5C998886" w:rsidRPr="00752887">
        <w:rPr>
          <w:rFonts w:cs="Arial"/>
          <w:szCs w:val="24"/>
        </w:rPr>
        <w:t>t</w:t>
      </w:r>
      <w:r w:rsidR="0A078DE2" w:rsidRPr="00752887">
        <w:rPr>
          <w:rFonts w:cs="Arial"/>
          <w:szCs w:val="24"/>
        </w:rPr>
        <w:t>reatment</w:t>
      </w:r>
      <w:r w:rsidR="70C4F4C3" w:rsidRPr="00752887">
        <w:rPr>
          <w:rFonts w:cs="Arial"/>
          <w:szCs w:val="24"/>
        </w:rPr>
        <w:t xml:space="preserve"> </w:t>
      </w:r>
      <w:r w:rsidR="7D59511E" w:rsidRPr="00752887">
        <w:rPr>
          <w:rFonts w:cs="Arial"/>
          <w:szCs w:val="24"/>
        </w:rPr>
        <w:t>c</w:t>
      </w:r>
      <w:r w:rsidR="7FA4C028" w:rsidRPr="00752887">
        <w:rPr>
          <w:rFonts w:cs="Arial"/>
          <w:szCs w:val="24"/>
        </w:rPr>
        <w:t>o</w:t>
      </w:r>
      <w:r w:rsidR="0A078DE2" w:rsidRPr="00752887">
        <w:rPr>
          <w:rFonts w:cs="Arial"/>
          <w:szCs w:val="24"/>
        </w:rPr>
        <w:t>ntrols</w:t>
      </w:r>
      <w:r w:rsidR="66511708" w:rsidRPr="00752887">
        <w:rPr>
          <w:rFonts w:cs="Arial"/>
          <w:szCs w:val="24"/>
        </w:rPr>
        <w:t xml:space="preserve"> and</w:t>
      </w:r>
      <w:r w:rsidR="0A078DE2" w:rsidRPr="00752887">
        <w:rPr>
          <w:rFonts w:cs="Arial"/>
          <w:szCs w:val="24"/>
        </w:rPr>
        <w:t xml:space="preserve"> </w:t>
      </w:r>
      <w:r w:rsidR="1F9A420B" w:rsidRPr="00752887">
        <w:rPr>
          <w:rFonts w:cs="Arial"/>
          <w:szCs w:val="24"/>
        </w:rPr>
        <w:t>i</w:t>
      </w:r>
      <w:r w:rsidR="0A078DE2" w:rsidRPr="00752887">
        <w:rPr>
          <w:rFonts w:cs="Arial"/>
          <w:szCs w:val="24"/>
        </w:rPr>
        <w:t xml:space="preserve">nstitutional </w:t>
      </w:r>
      <w:r w:rsidR="7231C30C" w:rsidRPr="00752887">
        <w:rPr>
          <w:rFonts w:cs="Arial"/>
          <w:szCs w:val="24"/>
        </w:rPr>
        <w:t>c</w:t>
      </w:r>
      <w:r w:rsidR="0A078DE2" w:rsidRPr="00752887">
        <w:rPr>
          <w:rFonts w:cs="Arial"/>
          <w:szCs w:val="24"/>
        </w:rPr>
        <w:t>ontrols</w:t>
      </w:r>
      <w:r w:rsidR="66511708" w:rsidRPr="00752887">
        <w:rPr>
          <w:rFonts w:cs="Arial"/>
          <w:szCs w:val="24"/>
        </w:rPr>
        <w:t xml:space="preserve"> </w:t>
      </w:r>
      <w:r w:rsidR="203BB959" w:rsidRPr="00752887">
        <w:rPr>
          <w:rFonts w:cs="Arial"/>
          <w:szCs w:val="24"/>
        </w:rPr>
        <w:t xml:space="preserve">are planned to be </w:t>
      </w:r>
      <w:r w:rsidR="68A69559" w:rsidRPr="00752887">
        <w:rPr>
          <w:rFonts w:cs="Arial"/>
          <w:szCs w:val="24"/>
        </w:rPr>
        <w:t xml:space="preserve">implemented in the following </w:t>
      </w:r>
      <w:r w:rsidR="7DD16155" w:rsidRPr="00752887">
        <w:rPr>
          <w:rFonts w:cs="Arial"/>
          <w:szCs w:val="24"/>
        </w:rPr>
        <w:t>reporting year</w:t>
      </w:r>
      <w:r w:rsidR="51B9E55D" w:rsidRPr="00752887">
        <w:rPr>
          <w:rFonts w:cs="Arial"/>
          <w:szCs w:val="24"/>
        </w:rPr>
        <w:t>.</w:t>
      </w:r>
    </w:p>
    <w:p w14:paraId="02AD774D" w14:textId="615CE36C" w:rsidR="0098311B" w:rsidRPr="00752887" w:rsidRDefault="0065773A" w:rsidP="00425A48">
      <w:pPr>
        <w:pStyle w:val="BodyNumber0975"/>
        <w:tabs>
          <w:tab w:val="left" w:pos="1710"/>
        </w:tabs>
        <w:ind w:left="1710" w:hanging="450"/>
        <w:rPr>
          <w:rFonts w:cs="Arial"/>
          <w:szCs w:val="24"/>
        </w:rPr>
      </w:pPr>
      <w:r w:rsidRPr="00752887">
        <w:rPr>
          <w:rFonts w:cs="Arial"/>
          <w:szCs w:val="24"/>
        </w:rPr>
        <w:t>b.</w:t>
      </w:r>
      <w:r w:rsidR="00425A48">
        <w:rPr>
          <w:rFonts w:cs="Arial"/>
          <w:szCs w:val="24"/>
        </w:rPr>
        <w:tab/>
      </w:r>
      <w:r w:rsidR="7781DC50" w:rsidRPr="00752887">
        <w:rPr>
          <w:rFonts w:cs="Arial"/>
          <w:szCs w:val="24"/>
        </w:rPr>
        <w:t>Description</w:t>
      </w:r>
      <w:r w:rsidR="3F4A0C5D" w:rsidRPr="00752887">
        <w:rPr>
          <w:rFonts w:cs="Arial"/>
          <w:szCs w:val="24"/>
        </w:rPr>
        <w:t>s</w:t>
      </w:r>
      <w:r w:rsidR="7781DC50" w:rsidRPr="00752887">
        <w:rPr>
          <w:rFonts w:cs="Arial"/>
          <w:szCs w:val="24"/>
        </w:rPr>
        <w:t xml:space="preserve"> of</w:t>
      </w:r>
      <w:r w:rsidR="3BB8AFF1" w:rsidRPr="00752887">
        <w:rPr>
          <w:rFonts w:cs="Arial"/>
          <w:szCs w:val="24"/>
        </w:rPr>
        <w:t xml:space="preserve"> </w:t>
      </w:r>
      <w:r w:rsidR="40AB67B3" w:rsidRPr="00752887">
        <w:rPr>
          <w:rFonts w:cs="Arial"/>
          <w:szCs w:val="24"/>
        </w:rPr>
        <w:t>o</w:t>
      </w:r>
      <w:r w:rsidR="4DBB2B92" w:rsidRPr="00752887">
        <w:rPr>
          <w:rFonts w:cs="Arial"/>
          <w:szCs w:val="24"/>
        </w:rPr>
        <w:t xml:space="preserve">ther </w:t>
      </w:r>
      <w:r w:rsidR="000FF24A" w:rsidRPr="00752887">
        <w:rPr>
          <w:rFonts w:cs="Arial"/>
          <w:szCs w:val="24"/>
        </w:rPr>
        <w:t>tr</w:t>
      </w:r>
      <w:r w:rsidR="4DBB2B92" w:rsidRPr="00752887">
        <w:rPr>
          <w:rFonts w:cs="Arial"/>
          <w:szCs w:val="24"/>
        </w:rPr>
        <w:t xml:space="preserve">eatment </w:t>
      </w:r>
      <w:r w:rsidR="72F37108" w:rsidRPr="00752887">
        <w:rPr>
          <w:rFonts w:cs="Arial"/>
          <w:szCs w:val="24"/>
        </w:rPr>
        <w:t>c</w:t>
      </w:r>
      <w:r w:rsidR="4DBB2B92" w:rsidRPr="00752887">
        <w:rPr>
          <w:rFonts w:cs="Arial"/>
          <w:szCs w:val="24"/>
        </w:rPr>
        <w:t>ontrols</w:t>
      </w:r>
      <w:r w:rsidR="3BB8AFF1" w:rsidRPr="00752887">
        <w:rPr>
          <w:rFonts w:cs="Arial"/>
          <w:szCs w:val="24"/>
        </w:rPr>
        <w:t xml:space="preserve"> and</w:t>
      </w:r>
      <w:r w:rsidR="4DBB2B92" w:rsidRPr="00752887">
        <w:rPr>
          <w:rFonts w:cs="Arial"/>
          <w:szCs w:val="24"/>
        </w:rPr>
        <w:t xml:space="preserve"> </w:t>
      </w:r>
      <w:r w:rsidR="75C0DE8A" w:rsidRPr="00752887">
        <w:rPr>
          <w:rFonts w:cs="Arial"/>
          <w:szCs w:val="24"/>
        </w:rPr>
        <w:t>i</w:t>
      </w:r>
      <w:r w:rsidR="4DBB2B92" w:rsidRPr="00752887">
        <w:rPr>
          <w:rFonts w:cs="Arial"/>
          <w:szCs w:val="24"/>
        </w:rPr>
        <w:t xml:space="preserve">nstitutional </w:t>
      </w:r>
      <w:r w:rsidR="21D6104F" w:rsidRPr="00752887">
        <w:rPr>
          <w:rFonts w:cs="Arial"/>
          <w:szCs w:val="24"/>
        </w:rPr>
        <w:t>c</w:t>
      </w:r>
      <w:r w:rsidR="4DBB2B92" w:rsidRPr="00752887">
        <w:rPr>
          <w:rFonts w:cs="Arial"/>
          <w:szCs w:val="24"/>
        </w:rPr>
        <w:t>ontrols</w:t>
      </w:r>
      <w:r w:rsidR="3BB8AFF1" w:rsidRPr="00752887">
        <w:rPr>
          <w:rFonts w:cs="Arial"/>
          <w:szCs w:val="24"/>
        </w:rPr>
        <w:t xml:space="preserve"> </w:t>
      </w:r>
      <w:r w:rsidR="2B72CA7B" w:rsidRPr="00752887">
        <w:rPr>
          <w:rFonts w:cs="Arial"/>
          <w:szCs w:val="24"/>
        </w:rPr>
        <w:t xml:space="preserve">scheduled to be </w:t>
      </w:r>
      <w:r w:rsidR="44569F2A" w:rsidRPr="00752887">
        <w:rPr>
          <w:rFonts w:cs="Arial"/>
          <w:szCs w:val="24"/>
        </w:rPr>
        <w:t>implemented</w:t>
      </w:r>
      <w:r w:rsidR="22286EB6" w:rsidRPr="00752887">
        <w:rPr>
          <w:rFonts w:cs="Arial"/>
          <w:szCs w:val="24"/>
        </w:rPr>
        <w:t xml:space="preserve"> </w:t>
      </w:r>
      <w:r w:rsidR="2B72CA7B" w:rsidRPr="00752887">
        <w:rPr>
          <w:rFonts w:cs="Arial"/>
          <w:szCs w:val="24"/>
        </w:rPr>
        <w:t xml:space="preserve">in the following </w:t>
      </w:r>
      <w:r w:rsidR="628CA57D" w:rsidRPr="00752887">
        <w:rPr>
          <w:rFonts w:cs="Arial"/>
          <w:szCs w:val="24"/>
        </w:rPr>
        <w:t>reporting year</w:t>
      </w:r>
      <w:r w:rsidR="2B72CA7B" w:rsidRPr="00752887">
        <w:rPr>
          <w:rFonts w:cs="Arial"/>
          <w:szCs w:val="24"/>
        </w:rPr>
        <w:t xml:space="preserve"> for each location</w:t>
      </w:r>
      <w:r w:rsidR="4967E66B" w:rsidRPr="00752887">
        <w:rPr>
          <w:rFonts w:cs="Arial"/>
          <w:szCs w:val="24"/>
        </w:rPr>
        <w:t xml:space="preserve"> </w:t>
      </w:r>
      <w:r w:rsidR="4F3C9006" w:rsidRPr="00752887">
        <w:rPr>
          <w:rFonts w:cs="Arial"/>
          <w:szCs w:val="24"/>
        </w:rPr>
        <w:t xml:space="preserve">and land use </w:t>
      </w:r>
      <w:r w:rsidR="4967E66B" w:rsidRPr="00752887">
        <w:rPr>
          <w:rFonts w:cs="Arial"/>
          <w:szCs w:val="24"/>
        </w:rPr>
        <w:t>identified above</w:t>
      </w:r>
      <w:r w:rsidR="3D576727" w:rsidRPr="00752887">
        <w:rPr>
          <w:rFonts w:cs="Arial"/>
          <w:szCs w:val="24"/>
        </w:rPr>
        <w:t>; and</w:t>
      </w:r>
      <w:r w:rsidR="2B72CA7B" w:rsidRPr="00752887">
        <w:rPr>
          <w:rFonts w:cs="Arial"/>
          <w:szCs w:val="24"/>
        </w:rPr>
        <w:t xml:space="preserve"> </w:t>
      </w:r>
    </w:p>
    <w:p w14:paraId="5687143E" w14:textId="79B08EB9" w:rsidR="00DF5EED" w:rsidRPr="00752887" w:rsidRDefault="51027FA2" w:rsidP="00425A48">
      <w:pPr>
        <w:pStyle w:val="BodyNumber0975"/>
        <w:tabs>
          <w:tab w:val="left" w:pos="1710"/>
        </w:tabs>
        <w:ind w:left="1710" w:hanging="450"/>
        <w:rPr>
          <w:rFonts w:cs="Arial"/>
          <w:szCs w:val="24"/>
        </w:rPr>
      </w:pPr>
      <w:r w:rsidRPr="00752887">
        <w:rPr>
          <w:rFonts w:cs="Arial"/>
          <w:szCs w:val="24"/>
        </w:rPr>
        <w:t>c.</w:t>
      </w:r>
      <w:r w:rsidR="00425A48">
        <w:rPr>
          <w:rFonts w:cs="Arial"/>
          <w:szCs w:val="24"/>
        </w:rPr>
        <w:tab/>
      </w:r>
      <w:r w:rsidR="1BFA88B1" w:rsidRPr="00752887">
        <w:rPr>
          <w:rFonts w:cs="Arial"/>
          <w:szCs w:val="24"/>
        </w:rPr>
        <w:t>T</w:t>
      </w:r>
      <w:r w:rsidR="4D6A5ACE" w:rsidRPr="00425A48">
        <w:rPr>
          <w:rFonts w:cs="Arial"/>
          <w:szCs w:val="24"/>
        </w:rPr>
        <w:t xml:space="preserve">he </w:t>
      </w:r>
      <w:r w:rsidR="6E25DBF3" w:rsidRPr="00425A48">
        <w:rPr>
          <w:rFonts w:cs="Arial"/>
          <w:szCs w:val="24"/>
        </w:rPr>
        <w:t>estimated</w:t>
      </w:r>
      <w:r w:rsidR="4D6A5ACE" w:rsidRPr="00425A48">
        <w:rPr>
          <w:rFonts w:cs="Arial"/>
          <w:szCs w:val="24"/>
        </w:rPr>
        <w:t xml:space="preserve"> trash reduction resulting from the implementation of the </w:t>
      </w:r>
      <w:r w:rsidR="6F6B2F61" w:rsidRPr="00425A48">
        <w:rPr>
          <w:rFonts w:cs="Arial"/>
          <w:szCs w:val="24"/>
        </w:rPr>
        <w:t xml:space="preserve">selected combinations of </w:t>
      </w:r>
      <w:r w:rsidR="30D52549" w:rsidRPr="00425A48">
        <w:rPr>
          <w:rFonts w:cs="Arial"/>
          <w:szCs w:val="24"/>
        </w:rPr>
        <w:t xml:space="preserve">the </w:t>
      </w:r>
      <w:r w:rsidR="70D0DC95" w:rsidRPr="00425A48">
        <w:rPr>
          <w:rFonts w:cs="Arial"/>
          <w:szCs w:val="24"/>
        </w:rPr>
        <w:t>o</w:t>
      </w:r>
      <w:r w:rsidR="5C19D294" w:rsidRPr="00425A48">
        <w:rPr>
          <w:rFonts w:cs="Arial"/>
          <w:szCs w:val="24"/>
        </w:rPr>
        <w:t>ther</w:t>
      </w:r>
      <w:r w:rsidR="38F27AB2" w:rsidRPr="00425A48">
        <w:rPr>
          <w:rFonts w:cs="Arial"/>
          <w:szCs w:val="24"/>
        </w:rPr>
        <w:t xml:space="preserve"> </w:t>
      </w:r>
      <w:r w:rsidR="5B966C53" w:rsidRPr="00425A48">
        <w:rPr>
          <w:rFonts w:cs="Arial"/>
          <w:szCs w:val="24"/>
        </w:rPr>
        <w:t>t</w:t>
      </w:r>
      <w:r w:rsidR="38F27AB2" w:rsidRPr="00425A48">
        <w:rPr>
          <w:rFonts w:cs="Arial"/>
          <w:szCs w:val="24"/>
        </w:rPr>
        <w:t xml:space="preserve">reatment </w:t>
      </w:r>
      <w:r w:rsidR="6A3EDD5C" w:rsidRPr="00425A48">
        <w:rPr>
          <w:rFonts w:cs="Arial"/>
          <w:szCs w:val="24"/>
        </w:rPr>
        <w:t>c</w:t>
      </w:r>
      <w:r w:rsidR="270DFDFC" w:rsidRPr="00425A48">
        <w:rPr>
          <w:rFonts w:cs="Arial"/>
          <w:szCs w:val="24"/>
        </w:rPr>
        <w:t>ontrols</w:t>
      </w:r>
      <w:r w:rsidR="47A2EB51" w:rsidRPr="00425A48">
        <w:rPr>
          <w:rFonts w:cs="Arial"/>
          <w:szCs w:val="24"/>
        </w:rPr>
        <w:t xml:space="preserve"> and</w:t>
      </w:r>
      <w:r w:rsidR="38F27AB2" w:rsidRPr="00425A48">
        <w:rPr>
          <w:rFonts w:cs="Arial"/>
          <w:szCs w:val="24"/>
        </w:rPr>
        <w:t xml:space="preserve"> </w:t>
      </w:r>
      <w:r w:rsidR="136C091D" w:rsidRPr="00425A48">
        <w:rPr>
          <w:rFonts w:cs="Arial"/>
          <w:szCs w:val="24"/>
        </w:rPr>
        <w:t>i</w:t>
      </w:r>
      <w:r w:rsidR="38F27AB2" w:rsidRPr="00425A48">
        <w:rPr>
          <w:rFonts w:cs="Arial"/>
          <w:szCs w:val="24"/>
        </w:rPr>
        <w:t xml:space="preserve">nstitutional </w:t>
      </w:r>
      <w:r w:rsidR="08228C9E" w:rsidRPr="00425A48">
        <w:rPr>
          <w:rFonts w:cs="Arial"/>
          <w:szCs w:val="24"/>
        </w:rPr>
        <w:t>c</w:t>
      </w:r>
      <w:r w:rsidR="270DFDFC" w:rsidRPr="00425A48">
        <w:rPr>
          <w:rFonts w:cs="Arial"/>
          <w:szCs w:val="24"/>
        </w:rPr>
        <w:t>ontrols</w:t>
      </w:r>
      <w:r w:rsidR="00AB3508">
        <w:rPr>
          <w:rFonts w:cs="Arial"/>
          <w:szCs w:val="24"/>
        </w:rPr>
        <w:t>, which shall be calcu</w:t>
      </w:r>
      <w:r w:rsidR="00B27FA8">
        <w:rPr>
          <w:rFonts w:cs="Arial"/>
          <w:szCs w:val="24"/>
        </w:rPr>
        <w:t>lated using the methodology described in its Trash Assessment Plan.</w:t>
      </w:r>
    </w:p>
    <w:p w14:paraId="2AC5E4C0" w14:textId="12113590" w:rsidR="00C11472" w:rsidRPr="00752887" w:rsidRDefault="0065773A" w:rsidP="00425A48">
      <w:pPr>
        <w:pStyle w:val="BodyText0325"/>
        <w:ind w:left="1260" w:hanging="630"/>
        <w:rPr>
          <w:rFonts w:cs="Arial"/>
          <w:szCs w:val="24"/>
        </w:rPr>
      </w:pPr>
      <w:r w:rsidRPr="00752887">
        <w:rPr>
          <w:rFonts w:cs="Arial"/>
          <w:szCs w:val="24"/>
        </w:rPr>
        <w:t>5.</w:t>
      </w:r>
      <w:r w:rsidR="00425A48">
        <w:rPr>
          <w:rFonts w:cs="Arial"/>
          <w:szCs w:val="24"/>
        </w:rPr>
        <w:tab/>
      </w:r>
      <w:r w:rsidR="294F4B92" w:rsidRPr="00752887">
        <w:rPr>
          <w:rFonts w:cs="Arial"/>
          <w:szCs w:val="24"/>
        </w:rPr>
        <w:t xml:space="preserve">Permittees shall coordinate activities with the </w:t>
      </w:r>
      <w:r w:rsidR="5158DA52" w:rsidRPr="00752887">
        <w:rPr>
          <w:rFonts w:cs="Arial"/>
          <w:szCs w:val="24"/>
        </w:rPr>
        <w:t xml:space="preserve">California </w:t>
      </w:r>
      <w:r w:rsidR="294F4B92" w:rsidRPr="00752887">
        <w:rPr>
          <w:rFonts w:cs="Arial"/>
          <w:szCs w:val="24"/>
        </w:rPr>
        <w:t xml:space="preserve">Department of Transportation to install, operate, and maintain </w:t>
      </w:r>
      <w:r w:rsidR="004D5266">
        <w:rPr>
          <w:rFonts w:cs="Arial"/>
          <w:szCs w:val="24"/>
        </w:rPr>
        <w:t>Certified Full</w:t>
      </w:r>
      <w:r w:rsidR="009C7C1C">
        <w:rPr>
          <w:rFonts w:cs="Arial"/>
          <w:szCs w:val="24"/>
        </w:rPr>
        <w:t xml:space="preserve"> </w:t>
      </w:r>
      <w:r w:rsidR="3D87DA56" w:rsidRPr="00752887">
        <w:rPr>
          <w:rFonts w:cs="Arial"/>
          <w:szCs w:val="24"/>
        </w:rPr>
        <w:t>C</w:t>
      </w:r>
      <w:r w:rsidR="69067024" w:rsidRPr="00752887">
        <w:rPr>
          <w:rFonts w:cs="Arial"/>
          <w:szCs w:val="24"/>
        </w:rPr>
        <w:t xml:space="preserve">apture </w:t>
      </w:r>
      <w:r w:rsidR="6E14B4F2" w:rsidRPr="00752887">
        <w:rPr>
          <w:rFonts w:cs="Arial"/>
          <w:szCs w:val="24"/>
        </w:rPr>
        <w:t>S</w:t>
      </w:r>
      <w:r w:rsidR="294F4B92" w:rsidRPr="00752887">
        <w:rPr>
          <w:rFonts w:cs="Arial"/>
          <w:szCs w:val="24"/>
        </w:rPr>
        <w:t xml:space="preserve">ystems, </w:t>
      </w:r>
      <w:r w:rsidR="55D4EEE2" w:rsidRPr="00752887">
        <w:rPr>
          <w:rFonts w:cs="Arial"/>
          <w:szCs w:val="24"/>
        </w:rPr>
        <w:t>o</w:t>
      </w:r>
      <w:r w:rsidR="743399A4" w:rsidRPr="00752887">
        <w:rPr>
          <w:rFonts w:cs="Arial"/>
          <w:szCs w:val="24"/>
        </w:rPr>
        <w:t xml:space="preserve">ther </w:t>
      </w:r>
      <w:r w:rsidR="302E5417" w:rsidRPr="00752887">
        <w:rPr>
          <w:rFonts w:cs="Arial"/>
          <w:szCs w:val="24"/>
        </w:rPr>
        <w:t>t</w:t>
      </w:r>
      <w:r w:rsidR="743399A4" w:rsidRPr="00752887">
        <w:rPr>
          <w:rFonts w:cs="Arial"/>
          <w:szCs w:val="24"/>
        </w:rPr>
        <w:t>reatment</w:t>
      </w:r>
      <w:r w:rsidR="3D60D40E" w:rsidRPr="00752887">
        <w:rPr>
          <w:rFonts w:cs="Arial"/>
          <w:szCs w:val="24"/>
        </w:rPr>
        <w:t xml:space="preserve"> </w:t>
      </w:r>
      <w:r w:rsidR="4FF28586" w:rsidRPr="00752887">
        <w:rPr>
          <w:rFonts w:cs="Arial"/>
          <w:szCs w:val="24"/>
        </w:rPr>
        <w:t>c</w:t>
      </w:r>
      <w:r w:rsidR="52591CBA" w:rsidRPr="00752887">
        <w:rPr>
          <w:rFonts w:cs="Arial"/>
          <w:szCs w:val="24"/>
        </w:rPr>
        <w:t>ontrols</w:t>
      </w:r>
      <w:r w:rsidR="294F4B92" w:rsidRPr="00752887">
        <w:rPr>
          <w:rFonts w:cs="Arial"/>
          <w:szCs w:val="24"/>
        </w:rPr>
        <w:t>, and</w:t>
      </w:r>
      <w:r w:rsidR="743399A4" w:rsidRPr="00752887">
        <w:rPr>
          <w:rFonts w:cs="Arial"/>
          <w:szCs w:val="24"/>
        </w:rPr>
        <w:t xml:space="preserve"> </w:t>
      </w:r>
      <w:r w:rsidR="6301C2A0" w:rsidRPr="00752887">
        <w:rPr>
          <w:rFonts w:cs="Arial"/>
          <w:szCs w:val="24"/>
        </w:rPr>
        <w:t>i</w:t>
      </w:r>
      <w:r w:rsidR="743399A4" w:rsidRPr="00752887">
        <w:rPr>
          <w:rFonts w:cs="Arial"/>
          <w:szCs w:val="24"/>
        </w:rPr>
        <w:t>nstitutional</w:t>
      </w:r>
      <w:r w:rsidR="1B4CA55D" w:rsidRPr="00752887">
        <w:rPr>
          <w:rFonts w:cs="Arial"/>
          <w:szCs w:val="24"/>
        </w:rPr>
        <w:t xml:space="preserve"> </w:t>
      </w:r>
      <w:r w:rsidR="25DCCD66" w:rsidRPr="00752887">
        <w:rPr>
          <w:rFonts w:cs="Arial"/>
          <w:szCs w:val="24"/>
        </w:rPr>
        <w:t>c</w:t>
      </w:r>
      <w:r w:rsidR="52591CBA" w:rsidRPr="00752887">
        <w:rPr>
          <w:rFonts w:cs="Arial"/>
          <w:szCs w:val="24"/>
        </w:rPr>
        <w:t>ontrols</w:t>
      </w:r>
      <w:r w:rsidR="294F4B92" w:rsidRPr="00752887">
        <w:rPr>
          <w:rFonts w:cs="Arial"/>
          <w:szCs w:val="24"/>
        </w:rPr>
        <w:t xml:space="preserve"> in </w:t>
      </w:r>
      <w:r w:rsidR="3416793E" w:rsidRPr="00752887">
        <w:rPr>
          <w:rFonts w:cs="Arial"/>
          <w:szCs w:val="24"/>
        </w:rPr>
        <w:t xml:space="preserve">mutually impacted areas. </w:t>
      </w:r>
      <w:r w:rsidR="313E7F6F" w:rsidRPr="00752887">
        <w:rPr>
          <w:rFonts w:cs="Arial"/>
          <w:szCs w:val="24"/>
        </w:rPr>
        <w:t>Mutually impacted areas are those</w:t>
      </w:r>
      <w:r w:rsidR="782C56F0" w:rsidRPr="00752887">
        <w:rPr>
          <w:rFonts w:cs="Arial"/>
          <w:szCs w:val="24"/>
        </w:rPr>
        <w:t xml:space="preserve"> </w:t>
      </w:r>
      <w:r w:rsidR="64DBD407" w:rsidRPr="00752887">
        <w:rPr>
          <w:rFonts w:cs="Arial"/>
          <w:szCs w:val="24"/>
        </w:rPr>
        <w:t xml:space="preserve">areas </w:t>
      </w:r>
      <w:r w:rsidR="5BC3B0E3" w:rsidRPr="00752887">
        <w:rPr>
          <w:rFonts w:cs="Arial"/>
          <w:szCs w:val="24"/>
        </w:rPr>
        <w:t xml:space="preserve">where </w:t>
      </w:r>
      <w:r w:rsidR="34292C0B" w:rsidRPr="00752887">
        <w:rPr>
          <w:rFonts w:cs="Arial"/>
          <w:szCs w:val="24"/>
        </w:rPr>
        <w:t xml:space="preserve">the jurisdictions and trash generation of the Permittees and the Department overlap. </w:t>
      </w:r>
    </w:p>
    <w:p w14:paraId="220A028B" w14:textId="688282E1" w:rsidR="00F30FA6" w:rsidRPr="00752887" w:rsidRDefault="079807BD" w:rsidP="00C82836">
      <w:pPr>
        <w:pStyle w:val="Heading2"/>
        <w:tabs>
          <w:tab w:val="clear" w:pos="540"/>
          <w:tab w:val="left" w:pos="720"/>
        </w:tabs>
        <w:ind w:left="720" w:hanging="720"/>
        <w:rPr>
          <w:rFonts w:ascii="Arial" w:hAnsi="Arial"/>
        </w:rPr>
      </w:pPr>
      <w:bookmarkStart w:id="139" w:name="_Toc83649283"/>
      <w:bookmarkStart w:id="140" w:name="_Toc205816694"/>
      <w:bookmarkStart w:id="141" w:name="_Toc205816839"/>
      <w:bookmarkStart w:id="142" w:name="_Toc206578498"/>
      <w:bookmarkStart w:id="143" w:name="_Toc210998668"/>
      <w:bookmarkStart w:id="144" w:name="_Toc216097987"/>
      <w:r w:rsidRPr="00752887">
        <w:rPr>
          <w:rFonts w:ascii="Arial" w:hAnsi="Arial"/>
        </w:rPr>
        <w:t>H</w:t>
      </w:r>
      <w:r w:rsidR="0079300C" w:rsidRPr="00752887">
        <w:rPr>
          <w:rFonts w:ascii="Arial" w:hAnsi="Arial"/>
        </w:rPr>
        <w:t>10</w:t>
      </w:r>
      <w:r w:rsidR="009709A1" w:rsidRPr="00752887">
        <w:rPr>
          <w:rFonts w:ascii="Arial" w:hAnsi="Arial"/>
        </w:rPr>
        <w:t>.</w:t>
      </w:r>
      <w:r w:rsidRPr="00752887">
        <w:rPr>
          <w:rFonts w:ascii="Arial" w:hAnsi="Arial"/>
        </w:rPr>
        <w:tab/>
      </w:r>
      <w:r w:rsidR="00EC2F48" w:rsidRPr="00752887">
        <w:rPr>
          <w:rFonts w:ascii="Arial" w:hAnsi="Arial"/>
        </w:rPr>
        <w:t>Full Capture System Equivalency</w:t>
      </w:r>
      <w:bookmarkEnd w:id="139"/>
      <w:r w:rsidR="00EC2F48" w:rsidRPr="00752887">
        <w:rPr>
          <w:rFonts w:ascii="Arial" w:hAnsi="Arial"/>
        </w:rPr>
        <w:t xml:space="preserve"> for Track 2</w:t>
      </w:r>
      <w:bookmarkEnd w:id="140"/>
      <w:bookmarkEnd w:id="141"/>
      <w:bookmarkEnd w:id="142"/>
      <w:bookmarkEnd w:id="143"/>
      <w:bookmarkEnd w:id="144"/>
    </w:p>
    <w:p w14:paraId="75AE09B6" w14:textId="3640DD95" w:rsidR="00335B66" w:rsidRPr="00752887" w:rsidRDefault="3033E379" w:rsidP="00425A48">
      <w:pPr>
        <w:pStyle w:val="BodyText31"/>
        <w:ind w:left="720"/>
        <w:rPr>
          <w:rFonts w:cs="Arial"/>
          <w:szCs w:val="24"/>
        </w:rPr>
      </w:pPr>
      <w:r w:rsidRPr="00752887">
        <w:rPr>
          <w:rFonts w:cs="Arial"/>
          <w:szCs w:val="24"/>
        </w:rPr>
        <w:t xml:space="preserve">Track 2 </w:t>
      </w:r>
      <w:r w:rsidR="003D608A" w:rsidRPr="00752887">
        <w:rPr>
          <w:rFonts w:cs="Arial"/>
          <w:szCs w:val="24"/>
        </w:rPr>
        <w:t xml:space="preserve">Traditional and Non-Traditional Permittees </w:t>
      </w:r>
      <w:r w:rsidR="17A1E695" w:rsidRPr="00752887">
        <w:rPr>
          <w:rFonts w:cs="Arial"/>
          <w:szCs w:val="24"/>
        </w:rPr>
        <w:t xml:space="preserve">shall </w:t>
      </w:r>
      <w:r w:rsidR="140643CF" w:rsidRPr="00752887">
        <w:rPr>
          <w:rFonts w:cs="Arial"/>
          <w:szCs w:val="24"/>
        </w:rPr>
        <w:t xml:space="preserve">demonstrate that the </w:t>
      </w:r>
      <w:r w:rsidR="30E9CBD8" w:rsidRPr="00752887">
        <w:rPr>
          <w:rFonts w:cs="Arial"/>
          <w:szCs w:val="24"/>
        </w:rPr>
        <w:t>combinations of</w:t>
      </w:r>
      <w:r w:rsidR="00DD59F5">
        <w:rPr>
          <w:rFonts w:cs="Arial"/>
          <w:szCs w:val="24"/>
        </w:rPr>
        <w:t xml:space="preserve"> </w:t>
      </w:r>
      <w:r w:rsidR="004D5266">
        <w:rPr>
          <w:rFonts w:cs="Arial"/>
          <w:szCs w:val="24"/>
        </w:rPr>
        <w:t>Certified Full</w:t>
      </w:r>
      <w:r w:rsidR="00595DAD">
        <w:rPr>
          <w:rFonts w:cs="Arial"/>
          <w:szCs w:val="24"/>
        </w:rPr>
        <w:t xml:space="preserve"> </w:t>
      </w:r>
      <w:r w:rsidR="0F63724D" w:rsidRPr="00752887">
        <w:rPr>
          <w:rFonts w:cs="Arial"/>
          <w:szCs w:val="24"/>
        </w:rPr>
        <w:t xml:space="preserve">Capture Systems, </w:t>
      </w:r>
      <w:r w:rsidR="330AFCFF" w:rsidRPr="00752887">
        <w:rPr>
          <w:rFonts w:cs="Arial"/>
          <w:szCs w:val="24"/>
        </w:rPr>
        <w:t>o</w:t>
      </w:r>
      <w:r w:rsidR="2F8E72C8" w:rsidRPr="00752887">
        <w:rPr>
          <w:rFonts w:cs="Arial"/>
          <w:szCs w:val="24"/>
        </w:rPr>
        <w:t xml:space="preserve">ther </w:t>
      </w:r>
      <w:r w:rsidR="3DF99BA5" w:rsidRPr="00752887">
        <w:rPr>
          <w:rFonts w:cs="Arial"/>
          <w:szCs w:val="24"/>
        </w:rPr>
        <w:t>t</w:t>
      </w:r>
      <w:r w:rsidR="2F8E72C8" w:rsidRPr="00752887">
        <w:rPr>
          <w:rFonts w:cs="Arial"/>
          <w:szCs w:val="24"/>
        </w:rPr>
        <w:t xml:space="preserve">reatment </w:t>
      </w:r>
      <w:r w:rsidR="403E3564" w:rsidRPr="00752887">
        <w:rPr>
          <w:rFonts w:cs="Arial"/>
          <w:szCs w:val="24"/>
        </w:rPr>
        <w:t>c</w:t>
      </w:r>
      <w:r w:rsidR="2F8E72C8" w:rsidRPr="00752887">
        <w:rPr>
          <w:rFonts w:cs="Arial"/>
          <w:szCs w:val="24"/>
        </w:rPr>
        <w:t>ontrols</w:t>
      </w:r>
      <w:r w:rsidR="2DE0B844" w:rsidRPr="00752887">
        <w:rPr>
          <w:rFonts w:cs="Arial"/>
          <w:szCs w:val="24"/>
        </w:rPr>
        <w:t>, and</w:t>
      </w:r>
      <w:r w:rsidR="2F8E72C8" w:rsidRPr="00752887">
        <w:rPr>
          <w:rFonts w:cs="Arial"/>
          <w:szCs w:val="24"/>
        </w:rPr>
        <w:t xml:space="preserve"> </w:t>
      </w:r>
      <w:r w:rsidR="40B0BDBB" w:rsidRPr="00752887">
        <w:rPr>
          <w:rFonts w:cs="Arial"/>
          <w:szCs w:val="24"/>
        </w:rPr>
        <w:t>i</w:t>
      </w:r>
      <w:r w:rsidR="79C35E59" w:rsidRPr="00752887">
        <w:rPr>
          <w:rFonts w:cs="Arial"/>
          <w:szCs w:val="24"/>
        </w:rPr>
        <w:t>n</w:t>
      </w:r>
      <w:r w:rsidR="2F8E72C8" w:rsidRPr="00752887">
        <w:rPr>
          <w:rFonts w:cs="Arial"/>
          <w:szCs w:val="24"/>
        </w:rPr>
        <w:t xml:space="preserve">stitutional </w:t>
      </w:r>
      <w:r w:rsidR="7FC3100E" w:rsidRPr="00752887">
        <w:rPr>
          <w:rFonts w:cs="Arial"/>
          <w:szCs w:val="24"/>
        </w:rPr>
        <w:t>c</w:t>
      </w:r>
      <w:r w:rsidR="2F8E72C8" w:rsidRPr="00752887">
        <w:rPr>
          <w:rFonts w:cs="Arial"/>
          <w:szCs w:val="24"/>
        </w:rPr>
        <w:t>ontrols</w:t>
      </w:r>
      <w:r w:rsidR="2DE0B844" w:rsidRPr="00752887">
        <w:rPr>
          <w:rFonts w:cs="Arial"/>
          <w:szCs w:val="24"/>
        </w:rPr>
        <w:t xml:space="preserve"> </w:t>
      </w:r>
      <w:r w:rsidR="6D6383DB" w:rsidRPr="00752887">
        <w:rPr>
          <w:rFonts w:cs="Arial"/>
          <w:szCs w:val="24"/>
        </w:rPr>
        <w:t xml:space="preserve">implemented </w:t>
      </w:r>
      <w:r w:rsidR="2DE0B844" w:rsidRPr="00752887">
        <w:rPr>
          <w:rFonts w:cs="Arial"/>
          <w:szCs w:val="24"/>
        </w:rPr>
        <w:t xml:space="preserve">achieve </w:t>
      </w:r>
      <w:r w:rsidR="03AEEB30" w:rsidRPr="00752887">
        <w:rPr>
          <w:rFonts w:cs="Arial"/>
          <w:szCs w:val="24"/>
        </w:rPr>
        <w:t>Full Capture System Equivalency</w:t>
      </w:r>
      <w:r w:rsidR="2DE0B844" w:rsidRPr="00752887">
        <w:rPr>
          <w:rFonts w:cs="Arial"/>
          <w:szCs w:val="24"/>
        </w:rPr>
        <w:t xml:space="preserve">. </w:t>
      </w:r>
      <w:r w:rsidR="19CE00EE" w:rsidRPr="00752887">
        <w:rPr>
          <w:rFonts w:cs="Arial"/>
          <w:szCs w:val="24"/>
        </w:rPr>
        <w:t xml:space="preserve">Full Capture System Equivalency is </w:t>
      </w:r>
      <w:r w:rsidR="65270EF3" w:rsidRPr="00752887">
        <w:rPr>
          <w:rFonts w:cs="Arial"/>
          <w:szCs w:val="24"/>
        </w:rPr>
        <w:t>achieved by:</w:t>
      </w:r>
    </w:p>
    <w:p w14:paraId="32A3A061" w14:textId="298C7915" w:rsidR="2E5B4BAC" w:rsidRPr="00752887" w:rsidRDefault="0065773A" w:rsidP="00425A48">
      <w:pPr>
        <w:pStyle w:val="BodyText0325"/>
        <w:tabs>
          <w:tab w:val="left" w:pos="1080"/>
        </w:tabs>
        <w:ind w:left="1080" w:hanging="360"/>
        <w:rPr>
          <w:rFonts w:cs="Arial"/>
          <w:szCs w:val="24"/>
        </w:rPr>
      </w:pPr>
      <w:r w:rsidRPr="00752887">
        <w:rPr>
          <w:rFonts w:cs="Arial"/>
          <w:szCs w:val="24"/>
        </w:rPr>
        <w:t>1.</w:t>
      </w:r>
      <w:r w:rsidR="001C64A9">
        <w:rPr>
          <w:rFonts w:cs="Arial"/>
          <w:szCs w:val="24"/>
        </w:rPr>
        <w:tab/>
      </w:r>
      <w:r w:rsidR="4AB12A3F" w:rsidRPr="00752887">
        <w:rPr>
          <w:rFonts w:cs="Arial"/>
          <w:szCs w:val="24"/>
        </w:rPr>
        <w:t xml:space="preserve">By installing, sizing, and maintaining </w:t>
      </w:r>
      <w:r w:rsidR="281583BF" w:rsidRPr="00752887">
        <w:rPr>
          <w:rFonts w:cs="Arial"/>
          <w:szCs w:val="24"/>
        </w:rPr>
        <w:t xml:space="preserve">a </w:t>
      </w:r>
      <w:r w:rsidR="004D5266">
        <w:rPr>
          <w:rFonts w:cs="Arial"/>
          <w:szCs w:val="24"/>
        </w:rPr>
        <w:t>Certified Full</w:t>
      </w:r>
      <w:r w:rsidR="00595DAD">
        <w:rPr>
          <w:rFonts w:cs="Arial"/>
          <w:szCs w:val="24"/>
        </w:rPr>
        <w:t xml:space="preserve"> </w:t>
      </w:r>
      <w:r w:rsidR="4AB12A3F" w:rsidRPr="00752887">
        <w:rPr>
          <w:rFonts w:cs="Arial"/>
          <w:szCs w:val="24"/>
        </w:rPr>
        <w:t>Capture System</w:t>
      </w:r>
      <w:r w:rsidR="43309D43" w:rsidRPr="00752887">
        <w:rPr>
          <w:rFonts w:cs="Arial"/>
          <w:szCs w:val="24"/>
        </w:rPr>
        <w:t xml:space="preserve"> </w:t>
      </w:r>
      <w:r w:rsidR="46F1217E" w:rsidRPr="00752887">
        <w:rPr>
          <w:rFonts w:cs="Arial"/>
          <w:szCs w:val="24"/>
        </w:rPr>
        <w:t>a</w:t>
      </w:r>
      <w:r w:rsidR="335AECFE" w:rsidRPr="00752887">
        <w:rPr>
          <w:rFonts w:cs="Arial"/>
          <w:szCs w:val="24"/>
        </w:rPr>
        <w:t>t a location; and/o</w:t>
      </w:r>
      <w:r w:rsidR="3CF0343D" w:rsidRPr="00752887">
        <w:rPr>
          <w:rFonts w:cs="Arial"/>
          <w:szCs w:val="24"/>
        </w:rPr>
        <w:t>r</w:t>
      </w:r>
    </w:p>
    <w:p w14:paraId="5B18BDDB" w14:textId="2D8FE018" w:rsidR="2E5B4BAC" w:rsidRPr="00425A48" w:rsidRDefault="0065773A" w:rsidP="282E25D1">
      <w:pPr>
        <w:pStyle w:val="BodyText0325"/>
        <w:ind w:left="1080" w:hanging="360"/>
        <w:rPr>
          <w:rFonts w:cs="Arial"/>
        </w:rPr>
      </w:pPr>
      <w:r w:rsidRPr="282E25D1">
        <w:rPr>
          <w:rFonts w:eastAsiaTheme="minorEastAsia" w:cs="Arial"/>
        </w:rPr>
        <w:t>2.</w:t>
      </w:r>
      <w:r w:rsidR="70CD67BE" w:rsidRPr="282E25D1">
        <w:rPr>
          <w:rFonts w:eastAsiaTheme="minorEastAsia" w:cs="Arial"/>
        </w:rPr>
        <w:t xml:space="preserve">   </w:t>
      </w:r>
      <w:r w:rsidR="6518D5D9" w:rsidRPr="282E25D1">
        <w:rPr>
          <w:rFonts w:cs="Arial"/>
        </w:rPr>
        <w:t>Implementing and maintaining any combination of other treatment controls and institutional controls at</w:t>
      </w:r>
      <w:r w:rsidR="4AD1DED6" w:rsidRPr="282E25D1">
        <w:rPr>
          <w:rFonts w:cs="Arial"/>
        </w:rPr>
        <w:t xml:space="preserve"> locations </w:t>
      </w:r>
      <w:r w:rsidR="006821E2" w:rsidRPr="282E25D1">
        <w:rPr>
          <w:rFonts w:cs="Arial"/>
        </w:rPr>
        <w:t xml:space="preserve">that </w:t>
      </w:r>
      <w:r w:rsidR="4AD1DED6" w:rsidRPr="282E25D1">
        <w:rPr>
          <w:rFonts w:cs="Arial"/>
        </w:rPr>
        <w:t xml:space="preserve">result in </w:t>
      </w:r>
      <w:r w:rsidR="19CE00EE" w:rsidRPr="282E25D1">
        <w:rPr>
          <w:rFonts w:cs="Arial"/>
        </w:rPr>
        <w:t xml:space="preserve">a trash load reduction equivalent to the performance of </w:t>
      </w:r>
      <w:r w:rsidR="007E4DC0" w:rsidRPr="282E25D1">
        <w:rPr>
          <w:rFonts w:cs="Arial"/>
        </w:rPr>
        <w:t xml:space="preserve">properly sized, </w:t>
      </w:r>
      <w:r w:rsidR="33B71678" w:rsidRPr="282E25D1">
        <w:rPr>
          <w:rFonts w:cs="Arial"/>
        </w:rPr>
        <w:t>installed</w:t>
      </w:r>
      <w:r w:rsidR="00850BD6" w:rsidRPr="282E25D1">
        <w:rPr>
          <w:rFonts w:cs="Arial"/>
        </w:rPr>
        <w:t>,</w:t>
      </w:r>
      <w:r w:rsidR="33B71678" w:rsidRPr="282E25D1">
        <w:rPr>
          <w:rFonts w:cs="Arial"/>
        </w:rPr>
        <w:t xml:space="preserve"> </w:t>
      </w:r>
      <w:r w:rsidR="007E4DC0" w:rsidRPr="282E25D1">
        <w:rPr>
          <w:rFonts w:cs="Arial"/>
        </w:rPr>
        <w:t xml:space="preserve">and </w:t>
      </w:r>
      <w:r w:rsidR="00850BD6" w:rsidRPr="282E25D1">
        <w:rPr>
          <w:rFonts w:cs="Arial"/>
        </w:rPr>
        <w:t>maintained</w:t>
      </w:r>
      <w:r w:rsidR="004D5266" w:rsidRPr="282E25D1">
        <w:rPr>
          <w:rFonts w:cs="Arial"/>
        </w:rPr>
        <w:t xml:space="preserve"> Certified Full</w:t>
      </w:r>
      <w:r w:rsidR="00595DAD" w:rsidRPr="282E25D1">
        <w:rPr>
          <w:rFonts w:cs="Arial"/>
        </w:rPr>
        <w:t xml:space="preserve"> </w:t>
      </w:r>
      <w:r w:rsidR="19CE00EE" w:rsidRPr="282E25D1">
        <w:rPr>
          <w:rFonts w:cs="Arial"/>
        </w:rPr>
        <w:t>Capture Systems</w:t>
      </w:r>
      <w:r w:rsidR="00850BD6" w:rsidRPr="282E25D1">
        <w:rPr>
          <w:rFonts w:cs="Arial"/>
        </w:rPr>
        <w:t>.</w:t>
      </w:r>
    </w:p>
    <w:p w14:paraId="599EE6E5" w14:textId="33D9598C" w:rsidR="00187DBF" w:rsidRDefault="00187DBF" w:rsidP="00C737D3">
      <w:pPr>
        <w:pStyle w:val="Heading2"/>
        <w:tabs>
          <w:tab w:val="clear" w:pos="540"/>
          <w:tab w:val="left" w:pos="720"/>
        </w:tabs>
        <w:ind w:left="720" w:hanging="720"/>
        <w:rPr>
          <w:rFonts w:ascii="Arial" w:hAnsi="Arial"/>
        </w:rPr>
      </w:pPr>
      <w:bookmarkStart w:id="145" w:name="_Toc206578499"/>
      <w:bookmarkStart w:id="146" w:name="_Toc210998669"/>
      <w:bookmarkStart w:id="147" w:name="_Toc216097988"/>
      <w:bookmarkStart w:id="148" w:name="_Toc83649284"/>
      <w:bookmarkStart w:id="149" w:name="_Toc205816695"/>
      <w:bookmarkStart w:id="150" w:name="_Toc205816840"/>
      <w:r>
        <w:rPr>
          <w:rFonts w:ascii="Arial" w:hAnsi="Arial"/>
        </w:rPr>
        <w:t>H11</w:t>
      </w:r>
      <w:r w:rsidR="007C775C">
        <w:rPr>
          <w:rFonts w:ascii="Arial" w:hAnsi="Arial"/>
        </w:rPr>
        <w:t>.</w:t>
      </w:r>
      <w:r>
        <w:rPr>
          <w:rFonts w:ascii="Arial" w:hAnsi="Arial"/>
        </w:rPr>
        <w:tab/>
      </w:r>
      <w:r w:rsidR="00503CFB">
        <w:rPr>
          <w:rFonts w:ascii="Arial" w:hAnsi="Arial"/>
        </w:rPr>
        <w:t xml:space="preserve">How </w:t>
      </w:r>
      <w:r w:rsidR="00467EE6">
        <w:rPr>
          <w:rFonts w:ascii="Arial" w:hAnsi="Arial"/>
        </w:rPr>
        <w:t xml:space="preserve">to </w:t>
      </w:r>
      <w:r w:rsidR="00751754">
        <w:rPr>
          <w:rFonts w:ascii="Arial" w:hAnsi="Arial"/>
        </w:rPr>
        <w:t>C</w:t>
      </w:r>
      <w:r w:rsidR="00762F00">
        <w:rPr>
          <w:rFonts w:ascii="Arial" w:hAnsi="Arial"/>
        </w:rPr>
        <w:t>alcula</w:t>
      </w:r>
      <w:r w:rsidR="00467EE6">
        <w:rPr>
          <w:rFonts w:ascii="Arial" w:hAnsi="Arial"/>
        </w:rPr>
        <w:t>te</w:t>
      </w:r>
      <w:r w:rsidR="00762F00">
        <w:rPr>
          <w:rFonts w:ascii="Arial" w:hAnsi="Arial"/>
        </w:rPr>
        <w:t xml:space="preserve"> </w:t>
      </w:r>
      <w:r w:rsidR="00467EE6">
        <w:rPr>
          <w:rFonts w:ascii="Arial" w:hAnsi="Arial"/>
        </w:rPr>
        <w:t>the</w:t>
      </w:r>
      <w:r w:rsidR="00762F00">
        <w:rPr>
          <w:rFonts w:ascii="Arial" w:hAnsi="Arial"/>
        </w:rPr>
        <w:t xml:space="preserve"> </w:t>
      </w:r>
      <w:r w:rsidR="008307B2">
        <w:rPr>
          <w:rFonts w:ascii="Arial" w:hAnsi="Arial"/>
        </w:rPr>
        <w:t>Y</w:t>
      </w:r>
      <w:r w:rsidR="004A55AA">
        <w:rPr>
          <w:rFonts w:ascii="Arial" w:hAnsi="Arial"/>
        </w:rPr>
        <w:t xml:space="preserve">early </w:t>
      </w:r>
      <w:r w:rsidR="008307B2">
        <w:rPr>
          <w:rFonts w:ascii="Arial" w:hAnsi="Arial"/>
        </w:rPr>
        <w:t>D</w:t>
      </w:r>
      <w:r w:rsidR="004A55AA">
        <w:rPr>
          <w:rFonts w:ascii="Arial" w:hAnsi="Arial"/>
        </w:rPr>
        <w:t xml:space="preserve">ecrease in </w:t>
      </w:r>
      <w:r w:rsidR="008307B2">
        <w:rPr>
          <w:rFonts w:ascii="Arial" w:hAnsi="Arial"/>
        </w:rPr>
        <w:t>T</w:t>
      </w:r>
      <w:r w:rsidR="004A55AA">
        <w:rPr>
          <w:rFonts w:ascii="Arial" w:hAnsi="Arial"/>
        </w:rPr>
        <w:t xml:space="preserve">rash </w:t>
      </w:r>
      <w:r w:rsidR="00841E20">
        <w:rPr>
          <w:rFonts w:ascii="Arial" w:hAnsi="Arial"/>
        </w:rPr>
        <w:t>for</w:t>
      </w:r>
      <w:r w:rsidR="004A55AA">
        <w:rPr>
          <w:rFonts w:ascii="Arial" w:hAnsi="Arial"/>
        </w:rPr>
        <w:t xml:space="preserve"> </w:t>
      </w:r>
      <w:r w:rsidR="00751754">
        <w:rPr>
          <w:rFonts w:ascii="Arial" w:hAnsi="Arial"/>
        </w:rPr>
        <w:t>T</w:t>
      </w:r>
      <w:r w:rsidR="00762F00">
        <w:rPr>
          <w:rFonts w:ascii="Arial" w:hAnsi="Arial"/>
        </w:rPr>
        <w:t>rack 2</w:t>
      </w:r>
      <w:bookmarkEnd w:id="145"/>
      <w:bookmarkEnd w:id="146"/>
      <w:bookmarkEnd w:id="147"/>
    </w:p>
    <w:p w14:paraId="36FC515D" w14:textId="64DF318D" w:rsidR="003E0504" w:rsidRDefault="003E5394" w:rsidP="00546E5C">
      <w:pPr>
        <w:pStyle w:val="ListParagraph"/>
        <w:numPr>
          <w:ilvl w:val="0"/>
          <w:numId w:val="0"/>
        </w:numPr>
        <w:ind w:left="720"/>
      </w:pPr>
      <w:r>
        <w:t xml:space="preserve">Track 2 </w:t>
      </w:r>
      <w:r w:rsidR="00B25F2D" w:rsidRPr="00B8154C">
        <w:rPr>
          <w:rFonts w:eastAsia="Calibri"/>
        </w:rPr>
        <w:t>Permittees shall use the formula below to calculate</w:t>
      </w:r>
      <w:r w:rsidR="00045E5C" w:rsidRPr="00B8154C">
        <w:rPr>
          <w:rFonts w:eastAsia="Calibri"/>
        </w:rPr>
        <w:t xml:space="preserve"> and report in the Annual Monitoring Report (section H17)</w:t>
      </w:r>
      <w:r w:rsidR="00675BB5" w:rsidRPr="00B8154C">
        <w:rPr>
          <w:rFonts w:eastAsia="Calibri"/>
        </w:rPr>
        <w:t xml:space="preserve"> </w:t>
      </w:r>
      <w:r w:rsidR="00B25F2D" w:rsidRPr="00B8154C">
        <w:rPr>
          <w:rFonts w:eastAsia="Calibri"/>
        </w:rPr>
        <w:t xml:space="preserve">the yearly decrease in trash from the baseline, </w:t>
      </w:r>
      <w:r w:rsidR="003168C4">
        <w:rPr>
          <w:rFonts w:eastAsia="Calibri"/>
        </w:rPr>
        <w:t xml:space="preserve">to </w:t>
      </w:r>
      <w:r w:rsidR="00B25F2D" w:rsidRPr="00B8154C">
        <w:rPr>
          <w:rFonts w:eastAsia="Calibri"/>
        </w:rPr>
        <w:t xml:space="preserve">demonstrate </w:t>
      </w:r>
      <w:r w:rsidR="005F4354" w:rsidRPr="00752887">
        <w:t>Full Capture System Equivalency</w:t>
      </w:r>
      <w:r w:rsidR="00B25F2D" w:rsidRPr="00B8154C">
        <w:rPr>
          <w:rFonts w:eastAsia="Calibri"/>
        </w:rPr>
        <w:t xml:space="preserve">, and to demonstrate compliance with the interim milestones. </w:t>
      </w:r>
      <w:r w:rsidR="00846078">
        <w:t xml:space="preserve">For Track 2 Permittees, the percentage </w:t>
      </w:r>
      <w:r w:rsidR="00846078">
        <w:lastRenderedPageBreak/>
        <w:t>discharge reductio</w:t>
      </w:r>
      <w:r w:rsidR="00354002">
        <w:t>n</w:t>
      </w:r>
      <w:r w:rsidR="00846078">
        <w:t xml:space="preserve"> from 202</w:t>
      </w:r>
      <w:r w:rsidR="00121961">
        <w:t>7</w:t>
      </w:r>
      <w:r w:rsidR="00846078">
        <w:t xml:space="preserve"> </w:t>
      </w:r>
      <w:r w:rsidR="00943765">
        <w:t xml:space="preserve">baseline </w:t>
      </w:r>
      <w:r w:rsidR="00846078">
        <w:t>shall be calculated based on the formula below</w:t>
      </w:r>
      <w:r w:rsidR="00E87342">
        <w:t xml:space="preserve">, which accounts for </w:t>
      </w:r>
    </w:p>
    <w:p w14:paraId="0948D7C2" w14:textId="77777777" w:rsidR="001A28B6" w:rsidRPr="00BC6713" w:rsidRDefault="001A28B6" w:rsidP="00B061EE">
      <w:pPr>
        <w:pStyle w:val="ListParagraph"/>
        <w:numPr>
          <w:ilvl w:val="0"/>
          <w:numId w:val="34"/>
        </w:numPr>
        <w:tabs>
          <w:tab w:val="clear" w:pos="450"/>
        </w:tabs>
        <w:snapToGrid w:val="0"/>
        <w:spacing w:line="240" w:lineRule="auto"/>
        <w:ind w:left="1440"/>
      </w:pPr>
      <w:r w:rsidRPr="00BC6713">
        <w:t xml:space="preserve">Very High generation areas reduced to High, Moderate, and Low generation areas, </w:t>
      </w:r>
    </w:p>
    <w:p w14:paraId="4A89D3D7" w14:textId="77777777" w:rsidR="001A28B6" w:rsidRPr="00BC6713" w:rsidRDefault="001A28B6" w:rsidP="00B061EE">
      <w:pPr>
        <w:pStyle w:val="ListParagraph"/>
        <w:numPr>
          <w:ilvl w:val="0"/>
          <w:numId w:val="34"/>
        </w:numPr>
        <w:tabs>
          <w:tab w:val="clear" w:pos="450"/>
        </w:tabs>
        <w:snapToGrid w:val="0"/>
        <w:spacing w:line="240" w:lineRule="auto"/>
        <w:ind w:left="1440"/>
      </w:pPr>
      <w:r w:rsidRPr="00BC6713">
        <w:t xml:space="preserve">High generation areas reduced to Moderate and Low generation areas, and </w:t>
      </w:r>
    </w:p>
    <w:p w14:paraId="2490B8F2" w14:textId="77777777" w:rsidR="001A28B6" w:rsidRDefault="001A28B6" w:rsidP="00B061EE">
      <w:pPr>
        <w:pStyle w:val="ListParagraph"/>
        <w:numPr>
          <w:ilvl w:val="0"/>
          <w:numId w:val="34"/>
        </w:numPr>
        <w:tabs>
          <w:tab w:val="clear" w:pos="450"/>
        </w:tabs>
        <w:snapToGrid w:val="0"/>
        <w:spacing w:line="240" w:lineRule="auto"/>
        <w:ind w:left="1440"/>
      </w:pPr>
      <w:r w:rsidRPr="00BC6713">
        <w:t>Moderate trash generation areas reduced to Low trash generation areas.</w:t>
      </w:r>
    </w:p>
    <w:p w14:paraId="060E14EE" w14:textId="64D57ECF" w:rsidR="009D24B2" w:rsidRDefault="009D24B2" w:rsidP="0064653E">
      <w:pPr>
        <w:pStyle w:val="Heading3"/>
      </w:pPr>
      <w:bookmarkStart w:id="151" w:name="_Toc206578500"/>
      <w:bookmarkStart w:id="152" w:name="_Toc210998670"/>
      <w:bookmarkStart w:id="153" w:name="_Toc216097989"/>
      <w:r w:rsidRPr="006C5EC9">
        <w:t>Formula to Calculate Decrease in Trash for Track 2</w:t>
      </w:r>
    </w:p>
    <w:p w14:paraId="19794EDF" w14:textId="4F1E286D" w:rsidR="009766AD" w:rsidRPr="009766AD" w:rsidRDefault="000C0BF6" w:rsidP="009766AD">
      <w:pPr>
        <w:shd w:val="clear" w:color="auto" w:fill="FFFFFF" w:themeFill="background1"/>
        <w:spacing w:line="300" w:lineRule="auto"/>
        <w:ind w:left="720"/>
        <w:rPr>
          <w:rFonts w:eastAsia="Arial" w:cs="Arial"/>
        </w:rPr>
      </w:pPr>
      <w:r w:rsidRPr="00941052">
        <w:rPr>
          <w:rFonts w:eastAsia="Arial" w:cs="Arial"/>
          <w:noProof/>
          <w:sz w:val="32"/>
          <w:szCs w:val="36"/>
        </w:rPr>
        <w:drawing>
          <wp:anchor distT="0" distB="0" distL="114300" distR="114300" simplePos="0" relativeHeight="251659264" behindDoc="0" locked="0" layoutInCell="1" allowOverlap="1" wp14:anchorId="0B9025D0" wp14:editId="63D644C2">
            <wp:simplePos x="0" y="0"/>
            <wp:positionH relativeFrom="column">
              <wp:posOffset>2933700</wp:posOffset>
            </wp:positionH>
            <wp:positionV relativeFrom="paragraph">
              <wp:posOffset>970915</wp:posOffset>
            </wp:positionV>
            <wp:extent cx="2333625" cy="400050"/>
            <wp:effectExtent l="0" t="0" r="9525" b="0"/>
            <wp:wrapThrough wrapText="bothSides">
              <wp:wrapPolygon edited="0">
                <wp:start x="0" y="0"/>
                <wp:lineTo x="0" y="20571"/>
                <wp:lineTo x="21512" y="20571"/>
                <wp:lineTo x="21512" y="0"/>
                <wp:lineTo x="0" y="0"/>
              </wp:wrapPolygon>
            </wp:wrapThrough>
            <wp:docPr id="1714475037" name="Picture 1" descr="One hundred times the quantity baseline minus reporting year, divided by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75037" name="Picture 1" descr="One hundred times the quantity baseline minus reporting year, divided by baseline."/>
                    <pic:cNvPicPr/>
                  </pic:nvPicPr>
                  <pic:blipFill>
                    <a:blip r:embed="rId17">
                      <a:extLst>
                        <a:ext uri="{28A0092B-C50C-407E-A947-70E740481C1C}">
                          <a14:useLocalDpi xmlns:a14="http://schemas.microsoft.com/office/drawing/2010/main" val="0"/>
                        </a:ext>
                      </a:extLst>
                    </a:blip>
                    <a:stretch>
                      <a:fillRect/>
                    </a:stretch>
                  </pic:blipFill>
                  <pic:spPr>
                    <a:xfrm>
                      <a:off x="0" y="0"/>
                      <a:ext cx="2333625" cy="400050"/>
                    </a:xfrm>
                    <a:prstGeom prst="rect">
                      <a:avLst/>
                    </a:prstGeom>
                  </pic:spPr>
                </pic:pic>
              </a:graphicData>
            </a:graphic>
            <wp14:sizeRelH relativeFrom="page">
              <wp14:pctWidth>0</wp14:pctWidth>
            </wp14:sizeRelH>
            <wp14:sizeRelV relativeFrom="page">
              <wp14:pctHeight>0</wp14:pctHeight>
            </wp14:sizeRelV>
          </wp:anchor>
        </w:drawing>
      </w:r>
      <w:r w:rsidR="009766AD" w:rsidRPr="000D6022">
        <w:t xml:space="preserve">The formula allows </w:t>
      </w:r>
      <w:r w:rsidR="009766AD">
        <w:t xml:space="preserve">Track 2 </w:t>
      </w:r>
      <w:r w:rsidR="009766AD" w:rsidRPr="000D6022">
        <w:t xml:space="preserve">Permittees to receive trash reduction credit for locations and land uses that are improving but still have not achieved </w:t>
      </w:r>
      <w:r w:rsidR="009766AD" w:rsidRPr="00752887">
        <w:rPr>
          <w:rFonts w:cs="Arial"/>
          <w:szCs w:val="24"/>
        </w:rPr>
        <w:t xml:space="preserve">Full Capture </w:t>
      </w:r>
      <w:r w:rsidR="005F4354" w:rsidRPr="00752887">
        <w:rPr>
          <w:rFonts w:cs="Arial"/>
          <w:szCs w:val="24"/>
        </w:rPr>
        <w:t xml:space="preserve">System </w:t>
      </w:r>
      <w:r w:rsidR="009766AD" w:rsidRPr="00752887">
        <w:rPr>
          <w:rFonts w:cs="Arial"/>
          <w:szCs w:val="24"/>
        </w:rPr>
        <w:t>Equivalency</w:t>
      </w:r>
      <w:r w:rsidR="009766AD">
        <w:t>.</w:t>
      </w:r>
      <w:r w:rsidR="009766AD" w:rsidRPr="000D6022">
        <w:rPr>
          <w:rFonts w:eastAsia="Arial" w:cs="Arial"/>
        </w:rPr>
        <w:t xml:space="preserve"> Percent discharge reduction is calculated as follows:</w:t>
      </w:r>
    </w:p>
    <w:p w14:paraId="6545B4AB" w14:textId="7658FE3C" w:rsidR="009D24B2" w:rsidRPr="00935EF0" w:rsidRDefault="009D24B2" w:rsidP="009D24B2">
      <w:pPr>
        <w:shd w:val="clear" w:color="auto" w:fill="FFFFFF" w:themeFill="background1"/>
        <w:spacing w:line="240" w:lineRule="auto"/>
        <w:ind w:left="720" w:right="-270"/>
        <w:rPr>
          <w:rFonts w:eastAsia="Arial" w:cs="Arial"/>
          <w:b/>
          <w:bCs/>
          <w:sz w:val="32"/>
        </w:rPr>
      </w:pPr>
      <w:r>
        <w:rPr>
          <w:rFonts w:eastAsia="Arial" w:cs="Arial"/>
          <w:b/>
          <w:bCs/>
        </w:rPr>
        <w:t xml:space="preserve">Trash Generation </w:t>
      </w:r>
      <w:r w:rsidRPr="00C22759">
        <w:rPr>
          <w:rFonts w:eastAsia="Arial" w:cs="Arial"/>
          <w:b/>
          <w:bCs/>
        </w:rPr>
        <w:t>% Reduction</w:t>
      </w:r>
      <w:r w:rsidRPr="007F6A85">
        <w:rPr>
          <w:rFonts w:eastAsia="Arial" w:cs="Arial"/>
        </w:rPr>
        <w:t xml:space="preserve"> = </w:t>
      </w:r>
    </w:p>
    <w:p w14:paraId="3E30E587" w14:textId="77777777" w:rsidR="009D24B2" w:rsidRDefault="009D24B2" w:rsidP="009D24B2">
      <w:pPr>
        <w:shd w:val="clear" w:color="auto" w:fill="FFFFFF" w:themeFill="background1"/>
        <w:spacing w:line="240" w:lineRule="auto"/>
        <w:ind w:left="720" w:right="-270"/>
        <w:rPr>
          <w:rFonts w:eastAsia="Arial" w:cs="Arial"/>
          <w:vertAlign w:val="subscript"/>
        </w:rPr>
      </w:pPr>
      <w:r>
        <w:rPr>
          <w:rFonts w:eastAsia="Arial" w:cs="Arial"/>
          <w:b/>
          <w:bCs/>
        </w:rPr>
        <w:t xml:space="preserve">Baseline </w:t>
      </w:r>
      <w:r w:rsidRPr="00E3038C">
        <w:rPr>
          <w:rFonts w:eastAsia="Arial" w:cs="Arial"/>
        </w:rPr>
        <w:t>=</w:t>
      </w:r>
      <w:r>
        <w:rPr>
          <w:rFonts w:eastAsia="Arial" w:cs="Arial"/>
          <w:b/>
          <w:bCs/>
        </w:rPr>
        <w:t xml:space="preserve"> </w:t>
      </w:r>
      <w:r w:rsidRPr="006C5EC9">
        <w:rPr>
          <w:rFonts w:eastAsia="Arial" w:cs="Arial"/>
        </w:rPr>
        <w:t>(</w:t>
      </w:r>
      <w:r w:rsidRPr="009366C9">
        <w:rPr>
          <w:rFonts w:eastAsia="Arial" w:cs="Arial"/>
        </w:rPr>
        <w:t>12</w:t>
      </w:r>
      <w:r>
        <w:rPr>
          <w:rFonts w:ascii="MS Mincho" w:eastAsia="MS Mincho" w:hAnsi="MS Mincho" w:cs="Arial"/>
        </w:rPr>
        <w:t xml:space="preserve"> </w:t>
      </w:r>
      <w:r w:rsidRPr="00EC2AB6">
        <w:rPr>
          <w:rFonts w:eastAsia="MS Mincho" w:cs="Arial"/>
        </w:rPr>
        <w:t>x</w:t>
      </w:r>
      <w:r>
        <w:rPr>
          <w:rFonts w:ascii="MS Mincho" w:eastAsia="MS Mincho" w:hAnsi="MS Mincho" w:cs="Arial"/>
        </w:rPr>
        <w:t xml:space="preserve"> </w:t>
      </w:r>
      <w:r w:rsidRPr="009366C9">
        <w:rPr>
          <w:rFonts w:eastAsia="Arial" w:cs="Arial"/>
        </w:rPr>
        <w:t>V</w:t>
      </w:r>
      <w:r w:rsidRPr="007A1998">
        <w:rPr>
          <w:rFonts w:eastAsia="Arial" w:cs="Arial"/>
          <w:vertAlign w:val="subscript"/>
        </w:rPr>
        <w:t>0</w:t>
      </w:r>
      <w:r w:rsidRPr="006C5EC9">
        <w:rPr>
          <w:rFonts w:eastAsia="Arial" w:cs="Arial"/>
        </w:rPr>
        <w:t>)</w:t>
      </w:r>
      <w:r w:rsidRPr="009366C9">
        <w:rPr>
          <w:rFonts w:eastAsia="Arial" w:cs="Arial"/>
        </w:rPr>
        <w:t xml:space="preserve"> </w:t>
      </w:r>
      <w:r w:rsidRPr="009D3485">
        <w:rPr>
          <w:rFonts w:eastAsia="Arial" w:cs="Arial"/>
        </w:rPr>
        <w:t>+</w:t>
      </w:r>
      <w:r w:rsidRPr="009366C9">
        <w:rPr>
          <w:rFonts w:eastAsia="Arial" w:cs="Arial"/>
        </w:rPr>
        <w:t xml:space="preserve"> </w:t>
      </w:r>
      <w:r>
        <w:rPr>
          <w:rFonts w:eastAsia="Arial" w:cs="Arial"/>
        </w:rPr>
        <w:t>(</w:t>
      </w:r>
      <w:r w:rsidRPr="009366C9">
        <w:rPr>
          <w:rFonts w:eastAsia="Arial" w:cs="Arial"/>
        </w:rPr>
        <w:t>4</w:t>
      </w:r>
      <w:r>
        <w:rPr>
          <w:rFonts w:ascii="MS Mincho" w:eastAsia="MS Mincho" w:hAnsi="MS Mincho" w:cs="Arial"/>
        </w:rPr>
        <w:t xml:space="preserve"> </w:t>
      </w:r>
      <w:r w:rsidRPr="00EC2AB6">
        <w:rPr>
          <w:rFonts w:eastAsia="MS Mincho" w:cs="Arial"/>
        </w:rPr>
        <w:t>x</w:t>
      </w:r>
      <w:r>
        <w:rPr>
          <w:rFonts w:ascii="MS Mincho" w:eastAsia="MS Mincho" w:hAnsi="MS Mincho" w:cs="Arial"/>
        </w:rPr>
        <w:t xml:space="preserve"> </w:t>
      </w:r>
      <w:r w:rsidRPr="009366C9">
        <w:rPr>
          <w:rFonts w:eastAsia="Arial" w:cs="Arial"/>
        </w:rPr>
        <w:t>H</w:t>
      </w:r>
      <w:r w:rsidRPr="007A1998">
        <w:rPr>
          <w:rFonts w:eastAsia="Arial" w:cs="Arial"/>
          <w:vertAlign w:val="subscript"/>
        </w:rPr>
        <w:t>0</w:t>
      </w:r>
      <w:r>
        <w:rPr>
          <w:rFonts w:eastAsia="Arial" w:cs="Arial"/>
        </w:rPr>
        <w:t xml:space="preserve">) </w:t>
      </w:r>
      <w:r w:rsidRPr="009366C9">
        <w:rPr>
          <w:rFonts w:eastAsia="Arial" w:cs="Arial"/>
        </w:rPr>
        <w:t>+ M</w:t>
      </w:r>
      <w:r w:rsidRPr="007A1998">
        <w:rPr>
          <w:rFonts w:eastAsia="Arial" w:cs="Arial"/>
          <w:vertAlign w:val="subscript"/>
        </w:rPr>
        <w:t>0</w:t>
      </w:r>
    </w:p>
    <w:p w14:paraId="74E24AF9" w14:textId="77777777" w:rsidR="009D24B2" w:rsidRPr="00834C7E" w:rsidRDefault="009D24B2" w:rsidP="009D24B2">
      <w:pPr>
        <w:shd w:val="clear" w:color="auto" w:fill="FFFFFF" w:themeFill="background1"/>
        <w:spacing w:line="240" w:lineRule="auto"/>
        <w:ind w:left="720" w:right="-270"/>
        <w:rPr>
          <w:rFonts w:eastAsia="Arial" w:cs="Arial"/>
          <w:b/>
          <w:bCs/>
        </w:rPr>
      </w:pPr>
      <w:r>
        <w:rPr>
          <w:rFonts w:eastAsia="Arial" w:cs="Arial"/>
          <w:b/>
          <w:bCs/>
        </w:rPr>
        <w:t xml:space="preserve">Reporting Year </w:t>
      </w:r>
      <w:r w:rsidRPr="00E3038C">
        <w:rPr>
          <w:rFonts w:eastAsia="Arial" w:cs="Arial"/>
        </w:rPr>
        <w:t>=</w:t>
      </w:r>
      <w:r>
        <w:rPr>
          <w:rFonts w:eastAsia="Arial" w:cs="Arial"/>
          <w:b/>
          <w:bCs/>
        </w:rPr>
        <w:t xml:space="preserve"> </w:t>
      </w:r>
      <w:r w:rsidRPr="00EC2AB6">
        <w:rPr>
          <w:rFonts w:eastAsia="Arial" w:cs="Arial"/>
          <w:b/>
          <w:bCs/>
        </w:rPr>
        <w:t>(</w:t>
      </w:r>
      <w:r w:rsidRPr="00EC2AB6">
        <w:rPr>
          <w:rFonts w:eastAsia="Arial" w:cs="Arial"/>
        </w:rPr>
        <w:t>12</w:t>
      </w:r>
      <w:r w:rsidRPr="00EC2AB6">
        <w:rPr>
          <w:rFonts w:eastAsia="MS Mincho" w:cs="Arial"/>
        </w:rPr>
        <w:t xml:space="preserve"> x </w:t>
      </w:r>
      <w:r w:rsidRPr="00EC2AB6">
        <w:rPr>
          <w:rFonts w:eastAsia="Arial" w:cs="Arial"/>
        </w:rPr>
        <w:t>V) + (4</w:t>
      </w:r>
      <w:r w:rsidRPr="00EC2AB6">
        <w:rPr>
          <w:rFonts w:eastAsia="MS Mincho" w:cs="Arial"/>
        </w:rPr>
        <w:t xml:space="preserve"> </w:t>
      </w:r>
      <w:r>
        <w:rPr>
          <w:rFonts w:eastAsia="MS Mincho" w:cs="Arial"/>
        </w:rPr>
        <w:t>x</w:t>
      </w:r>
      <w:r w:rsidRPr="00EC2AB6">
        <w:rPr>
          <w:rFonts w:eastAsia="MS Mincho" w:cs="Arial"/>
        </w:rPr>
        <w:t xml:space="preserve"> </w:t>
      </w:r>
      <w:r w:rsidRPr="00EC2AB6">
        <w:rPr>
          <w:rFonts w:eastAsia="Arial" w:cs="Arial"/>
        </w:rPr>
        <w:t>H) + M</w:t>
      </w:r>
    </w:p>
    <w:p w14:paraId="286337FB" w14:textId="77777777" w:rsidR="009D24B2" w:rsidRPr="006C5EC9" w:rsidRDefault="009D24B2" w:rsidP="009D24B2">
      <w:pPr>
        <w:pStyle w:val="Heading4"/>
        <w:ind w:left="720" w:firstLine="0"/>
        <w:rPr>
          <w:rFonts w:eastAsia="Arial"/>
          <w:iCs/>
        </w:rPr>
      </w:pPr>
      <w:r w:rsidRPr="006C5EC9">
        <w:rPr>
          <w:rFonts w:eastAsia="Arial"/>
        </w:rPr>
        <w:t>Where:</w:t>
      </w:r>
    </w:p>
    <w:p w14:paraId="0167660A" w14:textId="77777777" w:rsidR="009D24B2" w:rsidRDefault="009D24B2" w:rsidP="009D24B2">
      <w:pPr>
        <w:shd w:val="clear" w:color="auto" w:fill="FFFFFF" w:themeFill="background1"/>
        <w:spacing w:line="240" w:lineRule="auto"/>
        <w:ind w:left="2952" w:hanging="1872"/>
        <w:rPr>
          <w:rFonts w:eastAsia="Arial" w:cs="Arial"/>
        </w:rPr>
      </w:pPr>
      <w:r>
        <w:rPr>
          <w:rFonts w:eastAsia="Arial" w:cs="Arial"/>
        </w:rPr>
        <w:t>Baseline Year =</w:t>
      </w:r>
      <w:r>
        <w:rPr>
          <w:rFonts w:eastAsia="Arial" w:cs="Arial"/>
        </w:rPr>
        <w:tab/>
        <w:t>effective year of the permit or effective date of the Permittee’s designation, whichever is later</w:t>
      </w:r>
    </w:p>
    <w:p w14:paraId="76C2368A" w14:textId="77777777" w:rsidR="009D24B2" w:rsidRPr="009366C9" w:rsidRDefault="009D24B2" w:rsidP="009D24B2">
      <w:pPr>
        <w:shd w:val="clear" w:color="auto" w:fill="FFFFFF" w:themeFill="background1"/>
        <w:spacing w:line="240" w:lineRule="auto"/>
        <w:ind w:left="1800" w:hanging="720"/>
        <w:rPr>
          <w:rFonts w:eastAsia="Arial" w:cs="Arial"/>
        </w:rPr>
      </w:pPr>
      <w:r w:rsidRPr="009366C9">
        <w:rPr>
          <w:rFonts w:eastAsia="Arial" w:cs="Arial"/>
        </w:rPr>
        <w:t>V</w:t>
      </w:r>
      <w:r w:rsidRPr="007A1998">
        <w:rPr>
          <w:rFonts w:eastAsia="Arial" w:cs="Arial"/>
          <w:vertAlign w:val="subscript"/>
        </w:rPr>
        <w:t>0</w:t>
      </w:r>
      <w:r w:rsidRPr="009366C9">
        <w:rPr>
          <w:rFonts w:eastAsia="Arial" w:cs="Arial"/>
        </w:rPr>
        <w:t xml:space="preserve"> =</w:t>
      </w:r>
      <w:r w:rsidRPr="009366C9">
        <w:rPr>
          <w:rFonts w:eastAsia="Arial" w:cs="Arial"/>
        </w:rPr>
        <w:tab/>
      </w:r>
      <w:r>
        <w:rPr>
          <w:rFonts w:eastAsia="Arial" w:cs="Arial"/>
        </w:rPr>
        <w:t>V</w:t>
      </w:r>
      <w:r w:rsidRPr="009366C9">
        <w:rPr>
          <w:rFonts w:eastAsia="Arial" w:cs="Arial"/>
        </w:rPr>
        <w:t xml:space="preserve">ery high </w:t>
      </w:r>
      <w:r>
        <w:rPr>
          <w:rFonts w:eastAsia="Arial" w:cs="Arial"/>
        </w:rPr>
        <w:t xml:space="preserve">trash generation jurisdictional </w:t>
      </w:r>
      <w:r w:rsidRPr="009366C9">
        <w:rPr>
          <w:rFonts w:eastAsia="Arial" w:cs="Arial"/>
        </w:rPr>
        <w:t>area</w:t>
      </w:r>
      <w:r>
        <w:rPr>
          <w:rFonts w:eastAsia="Arial" w:cs="Arial"/>
        </w:rPr>
        <w:t xml:space="preserve"> in the baseline year</w:t>
      </w:r>
    </w:p>
    <w:p w14:paraId="13B35315" w14:textId="77777777" w:rsidR="009D24B2" w:rsidRPr="009366C9" w:rsidRDefault="009D24B2" w:rsidP="009D24B2">
      <w:pPr>
        <w:shd w:val="clear" w:color="auto" w:fill="FFFFFF" w:themeFill="background1"/>
        <w:spacing w:line="240" w:lineRule="auto"/>
        <w:ind w:left="1800" w:hanging="720"/>
        <w:rPr>
          <w:rFonts w:eastAsia="Arial" w:cs="Arial"/>
        </w:rPr>
      </w:pPr>
      <w:r w:rsidRPr="009366C9">
        <w:rPr>
          <w:rFonts w:eastAsia="Arial" w:cs="Arial"/>
        </w:rPr>
        <w:t>H</w:t>
      </w:r>
      <w:r w:rsidRPr="007A1998">
        <w:rPr>
          <w:rFonts w:eastAsia="Arial" w:cs="Arial"/>
          <w:vertAlign w:val="subscript"/>
        </w:rPr>
        <w:t>0</w:t>
      </w:r>
      <w:r w:rsidRPr="009366C9">
        <w:rPr>
          <w:rFonts w:eastAsia="Arial" w:cs="Arial"/>
        </w:rPr>
        <w:t xml:space="preserve"> =</w:t>
      </w:r>
      <w:r w:rsidRPr="009366C9">
        <w:rPr>
          <w:rFonts w:eastAsia="Arial" w:cs="Arial"/>
        </w:rPr>
        <w:tab/>
      </w:r>
      <w:r>
        <w:rPr>
          <w:rFonts w:eastAsia="Arial" w:cs="Arial"/>
        </w:rPr>
        <w:t>H</w:t>
      </w:r>
      <w:r w:rsidRPr="009366C9">
        <w:rPr>
          <w:rFonts w:eastAsia="Arial" w:cs="Arial"/>
        </w:rPr>
        <w:t xml:space="preserve">igh </w:t>
      </w:r>
      <w:r>
        <w:rPr>
          <w:rFonts w:eastAsia="Arial" w:cs="Arial"/>
        </w:rPr>
        <w:t xml:space="preserve">trash generation jurisdictional </w:t>
      </w:r>
      <w:r w:rsidRPr="009366C9">
        <w:rPr>
          <w:rFonts w:eastAsia="Arial" w:cs="Arial"/>
        </w:rPr>
        <w:t>area</w:t>
      </w:r>
      <w:r w:rsidRPr="00834C7E">
        <w:rPr>
          <w:rFonts w:eastAsia="Arial" w:cs="Arial"/>
        </w:rPr>
        <w:t xml:space="preserve"> </w:t>
      </w:r>
      <w:r>
        <w:rPr>
          <w:rFonts w:eastAsia="Arial" w:cs="Arial"/>
        </w:rPr>
        <w:t>in the baseline year</w:t>
      </w:r>
    </w:p>
    <w:p w14:paraId="618710E3" w14:textId="77777777" w:rsidR="009D24B2" w:rsidRPr="009366C9" w:rsidRDefault="009D24B2" w:rsidP="009D24B2">
      <w:pPr>
        <w:shd w:val="clear" w:color="auto" w:fill="FFFFFF" w:themeFill="background1"/>
        <w:spacing w:line="240" w:lineRule="auto"/>
        <w:ind w:left="1800" w:hanging="720"/>
        <w:rPr>
          <w:rFonts w:eastAsia="Arial" w:cs="Arial"/>
        </w:rPr>
      </w:pPr>
      <w:r w:rsidRPr="009366C9">
        <w:rPr>
          <w:rFonts w:eastAsia="Arial" w:cs="Arial"/>
        </w:rPr>
        <w:t>M</w:t>
      </w:r>
      <w:r w:rsidRPr="007A1998">
        <w:rPr>
          <w:rFonts w:eastAsia="Arial" w:cs="Arial"/>
          <w:vertAlign w:val="subscript"/>
        </w:rPr>
        <w:t>0</w:t>
      </w:r>
      <w:r w:rsidRPr="009366C9">
        <w:rPr>
          <w:rFonts w:eastAsia="Arial" w:cs="Arial"/>
        </w:rPr>
        <w:t xml:space="preserve"> = </w:t>
      </w:r>
      <w:r w:rsidRPr="009366C9">
        <w:rPr>
          <w:rFonts w:eastAsia="Arial" w:cs="Arial"/>
        </w:rPr>
        <w:tab/>
      </w:r>
      <w:r>
        <w:rPr>
          <w:rFonts w:eastAsia="Arial" w:cs="Arial"/>
        </w:rPr>
        <w:t>M</w:t>
      </w:r>
      <w:r w:rsidRPr="009366C9">
        <w:rPr>
          <w:rFonts w:eastAsia="Arial" w:cs="Arial"/>
        </w:rPr>
        <w:t xml:space="preserve">oderate </w:t>
      </w:r>
      <w:r>
        <w:rPr>
          <w:rFonts w:eastAsia="Arial" w:cs="Arial"/>
        </w:rPr>
        <w:t xml:space="preserve">trash generation jurisdictional </w:t>
      </w:r>
      <w:r w:rsidRPr="009366C9">
        <w:rPr>
          <w:rFonts w:eastAsia="Arial" w:cs="Arial"/>
        </w:rPr>
        <w:t>area</w:t>
      </w:r>
      <w:r w:rsidRPr="00834C7E">
        <w:rPr>
          <w:rFonts w:eastAsia="Arial" w:cs="Arial"/>
        </w:rPr>
        <w:t xml:space="preserve"> </w:t>
      </w:r>
      <w:r>
        <w:rPr>
          <w:rFonts w:eastAsia="Arial" w:cs="Arial"/>
        </w:rPr>
        <w:t>in the baseline year</w:t>
      </w:r>
    </w:p>
    <w:p w14:paraId="159FC084" w14:textId="77777777" w:rsidR="009D24B2" w:rsidRPr="009366C9" w:rsidRDefault="009D24B2" w:rsidP="009D24B2">
      <w:pPr>
        <w:shd w:val="clear" w:color="auto" w:fill="FFFFFF" w:themeFill="background1"/>
        <w:spacing w:line="240" w:lineRule="auto"/>
        <w:ind w:left="1800" w:hanging="720"/>
        <w:rPr>
          <w:rFonts w:eastAsia="Arial" w:cs="Arial"/>
        </w:rPr>
      </w:pPr>
      <w:r w:rsidRPr="009366C9">
        <w:rPr>
          <w:rFonts w:eastAsia="Arial" w:cs="Arial"/>
        </w:rPr>
        <w:t xml:space="preserve">V = </w:t>
      </w:r>
      <w:r w:rsidRPr="009366C9">
        <w:rPr>
          <w:rFonts w:eastAsia="Arial" w:cs="Arial"/>
        </w:rPr>
        <w:tab/>
      </w:r>
      <w:r>
        <w:rPr>
          <w:rFonts w:eastAsia="Arial" w:cs="Arial"/>
        </w:rPr>
        <w:t>V</w:t>
      </w:r>
      <w:r w:rsidRPr="009366C9">
        <w:rPr>
          <w:rFonts w:eastAsia="Arial" w:cs="Arial"/>
        </w:rPr>
        <w:t xml:space="preserve">ery high </w:t>
      </w:r>
      <w:r>
        <w:rPr>
          <w:rFonts w:eastAsia="Arial" w:cs="Arial"/>
        </w:rPr>
        <w:t xml:space="preserve">trash generation jurisdictional </w:t>
      </w:r>
      <w:r w:rsidRPr="009366C9">
        <w:rPr>
          <w:rFonts w:eastAsia="Arial" w:cs="Arial"/>
        </w:rPr>
        <w:t>area in the reporting year</w:t>
      </w:r>
    </w:p>
    <w:p w14:paraId="2CA93895" w14:textId="77777777" w:rsidR="009D24B2" w:rsidRPr="009366C9" w:rsidRDefault="009D24B2" w:rsidP="009D24B2">
      <w:pPr>
        <w:shd w:val="clear" w:color="auto" w:fill="FFFFFF" w:themeFill="background1"/>
        <w:spacing w:line="240" w:lineRule="auto"/>
        <w:ind w:left="1800" w:hanging="720"/>
        <w:rPr>
          <w:rFonts w:eastAsia="Arial" w:cs="Arial"/>
        </w:rPr>
      </w:pPr>
      <w:r w:rsidRPr="009366C9">
        <w:rPr>
          <w:rFonts w:eastAsia="Arial" w:cs="Arial"/>
        </w:rPr>
        <w:t xml:space="preserve">H = </w:t>
      </w:r>
      <w:r w:rsidRPr="009366C9">
        <w:rPr>
          <w:rFonts w:eastAsia="Arial" w:cs="Arial"/>
        </w:rPr>
        <w:tab/>
      </w:r>
      <w:r>
        <w:rPr>
          <w:rFonts w:eastAsia="Arial" w:cs="Arial"/>
        </w:rPr>
        <w:t>H</w:t>
      </w:r>
      <w:r w:rsidRPr="009366C9">
        <w:rPr>
          <w:rFonts w:eastAsia="Arial" w:cs="Arial"/>
        </w:rPr>
        <w:t xml:space="preserve">igh </w:t>
      </w:r>
      <w:r>
        <w:rPr>
          <w:rFonts w:eastAsia="Arial" w:cs="Arial"/>
        </w:rPr>
        <w:t xml:space="preserve">trash generation jurisdictional </w:t>
      </w:r>
      <w:r w:rsidRPr="009366C9">
        <w:rPr>
          <w:rFonts w:eastAsia="Arial" w:cs="Arial"/>
        </w:rPr>
        <w:t>area in the reporting year</w:t>
      </w:r>
    </w:p>
    <w:p w14:paraId="72EC818B" w14:textId="77777777" w:rsidR="009D24B2" w:rsidRDefault="009D24B2" w:rsidP="009D24B2">
      <w:pPr>
        <w:shd w:val="clear" w:color="auto" w:fill="FFFFFF" w:themeFill="background1"/>
        <w:spacing w:line="240" w:lineRule="auto"/>
        <w:ind w:left="1800" w:hanging="720"/>
        <w:rPr>
          <w:rFonts w:eastAsia="Arial" w:cs="Arial"/>
        </w:rPr>
      </w:pPr>
      <w:r w:rsidRPr="009366C9">
        <w:rPr>
          <w:rFonts w:eastAsia="Arial" w:cs="Arial"/>
        </w:rPr>
        <w:t xml:space="preserve">M = </w:t>
      </w:r>
      <w:r w:rsidRPr="009366C9">
        <w:rPr>
          <w:rFonts w:eastAsia="Arial" w:cs="Arial"/>
        </w:rPr>
        <w:tab/>
      </w:r>
      <w:r>
        <w:rPr>
          <w:rFonts w:eastAsia="Arial" w:cs="Arial"/>
        </w:rPr>
        <w:t>M</w:t>
      </w:r>
      <w:r w:rsidRPr="009366C9">
        <w:rPr>
          <w:rFonts w:eastAsia="Arial" w:cs="Arial"/>
        </w:rPr>
        <w:t xml:space="preserve">oderate </w:t>
      </w:r>
      <w:r>
        <w:rPr>
          <w:rFonts w:eastAsia="Arial" w:cs="Arial"/>
        </w:rPr>
        <w:t xml:space="preserve">trash generation jurisdictional </w:t>
      </w:r>
      <w:r w:rsidRPr="009366C9">
        <w:rPr>
          <w:rFonts w:eastAsia="Arial" w:cs="Arial"/>
        </w:rPr>
        <w:t>area in the reporting year</w:t>
      </w:r>
    </w:p>
    <w:p w14:paraId="7632B465" w14:textId="77777777" w:rsidR="009D24B2" w:rsidRPr="007F6A85" w:rsidRDefault="009D24B2" w:rsidP="009D24B2">
      <w:pPr>
        <w:shd w:val="clear" w:color="auto" w:fill="FFFFFF" w:themeFill="background1"/>
        <w:spacing w:line="240" w:lineRule="auto"/>
        <w:ind w:left="1800" w:hanging="720"/>
        <w:rPr>
          <w:rFonts w:eastAsia="Arial" w:cs="Arial"/>
        </w:rPr>
      </w:pPr>
      <w:r w:rsidRPr="007F6A85">
        <w:rPr>
          <w:rFonts w:eastAsia="Arial" w:cs="Arial"/>
        </w:rPr>
        <w:t xml:space="preserve">12 = </w:t>
      </w:r>
      <w:r w:rsidRPr="007F6A85">
        <w:rPr>
          <w:rFonts w:eastAsia="Arial" w:cs="Arial"/>
        </w:rPr>
        <w:tab/>
        <w:t>Very High to Moderate</w:t>
      </w:r>
      <w:r>
        <w:rPr>
          <w:rFonts w:eastAsia="Arial" w:cs="Arial"/>
        </w:rPr>
        <w:t xml:space="preserve"> weighing ratio</w:t>
      </w:r>
    </w:p>
    <w:p w14:paraId="123F6D1F" w14:textId="77777777" w:rsidR="009D24B2" w:rsidRDefault="009D24B2" w:rsidP="009D24B2">
      <w:pPr>
        <w:shd w:val="clear" w:color="auto" w:fill="FFFFFF" w:themeFill="background1"/>
        <w:spacing w:line="240" w:lineRule="auto"/>
        <w:ind w:left="1800" w:hanging="720"/>
        <w:rPr>
          <w:rFonts w:eastAsia="Arial" w:cs="Arial"/>
        </w:rPr>
      </w:pPr>
      <w:r w:rsidRPr="007F6A85">
        <w:rPr>
          <w:rFonts w:eastAsia="Arial" w:cs="Arial"/>
        </w:rPr>
        <w:t xml:space="preserve">4 = </w:t>
      </w:r>
      <w:r w:rsidRPr="007F6A85">
        <w:rPr>
          <w:rFonts w:eastAsia="Arial" w:cs="Arial"/>
        </w:rPr>
        <w:tab/>
        <w:t>High to Moderate</w:t>
      </w:r>
      <w:r>
        <w:rPr>
          <w:rFonts w:eastAsia="Arial" w:cs="Arial"/>
        </w:rPr>
        <w:t xml:space="preserve"> weighing ratio</w:t>
      </w:r>
    </w:p>
    <w:p w14:paraId="2649FD6E" w14:textId="77777777" w:rsidR="009D24B2" w:rsidRDefault="009D24B2" w:rsidP="009D24B2">
      <w:pPr>
        <w:shd w:val="clear" w:color="auto" w:fill="FFFFFF" w:themeFill="background1"/>
        <w:spacing w:line="240" w:lineRule="auto"/>
        <w:ind w:left="1800" w:hanging="720"/>
        <w:rPr>
          <w:rFonts w:eastAsia="Arial" w:cs="Arial"/>
        </w:rPr>
      </w:pPr>
      <w:r w:rsidRPr="007F6A85">
        <w:rPr>
          <w:rFonts w:eastAsia="Arial" w:cs="Arial"/>
        </w:rPr>
        <w:t xml:space="preserve">100 = </w:t>
      </w:r>
      <w:r w:rsidRPr="007F6A85">
        <w:rPr>
          <w:rFonts w:eastAsia="Arial" w:cs="Arial"/>
        </w:rPr>
        <w:tab/>
        <w:t>Fraction to percentage conversion factor</w:t>
      </w:r>
    </w:p>
    <w:p w14:paraId="4A5EDB89" w14:textId="358C3D3C" w:rsidR="006D0620" w:rsidRPr="00752887" w:rsidRDefault="003E1567" w:rsidP="001D1BEF">
      <w:pPr>
        <w:pStyle w:val="Heading2"/>
        <w:tabs>
          <w:tab w:val="clear" w:pos="540"/>
        </w:tabs>
        <w:ind w:left="720" w:hanging="720"/>
        <w:rPr>
          <w:rFonts w:ascii="Arial" w:hAnsi="Arial"/>
        </w:rPr>
      </w:pPr>
      <w:r w:rsidRPr="00752887">
        <w:rPr>
          <w:rFonts w:ascii="Arial" w:hAnsi="Arial"/>
        </w:rPr>
        <w:lastRenderedPageBreak/>
        <w:t>H</w:t>
      </w:r>
      <w:r w:rsidR="00CC14AD" w:rsidRPr="00752887">
        <w:rPr>
          <w:rFonts w:ascii="Arial" w:hAnsi="Arial"/>
        </w:rPr>
        <w:t>1</w:t>
      </w:r>
      <w:r w:rsidR="008D534F">
        <w:rPr>
          <w:rFonts w:ascii="Arial" w:hAnsi="Arial"/>
        </w:rPr>
        <w:t>2</w:t>
      </w:r>
      <w:r w:rsidR="009709A1" w:rsidRPr="00752887">
        <w:rPr>
          <w:rFonts w:ascii="Arial" w:hAnsi="Arial"/>
        </w:rPr>
        <w:t>.</w:t>
      </w:r>
      <w:r w:rsidRPr="00752887">
        <w:rPr>
          <w:rFonts w:ascii="Arial" w:hAnsi="Arial"/>
        </w:rPr>
        <w:tab/>
      </w:r>
      <w:r w:rsidR="00EC2F48" w:rsidRPr="00752887">
        <w:rPr>
          <w:rFonts w:ascii="Arial" w:hAnsi="Arial"/>
        </w:rPr>
        <w:t>Trash Reduction Milestones</w:t>
      </w:r>
      <w:bookmarkEnd w:id="148"/>
      <w:r w:rsidR="00EC2F48" w:rsidRPr="00752887">
        <w:rPr>
          <w:rFonts w:ascii="Arial" w:hAnsi="Arial"/>
        </w:rPr>
        <w:t xml:space="preserve"> for Renewal Permittees</w:t>
      </w:r>
      <w:bookmarkEnd w:id="149"/>
      <w:bookmarkEnd w:id="150"/>
      <w:bookmarkEnd w:id="151"/>
      <w:bookmarkEnd w:id="152"/>
      <w:bookmarkEnd w:id="153"/>
    </w:p>
    <w:p w14:paraId="47B56758" w14:textId="4CAF98A2" w:rsidR="006D0620" w:rsidRPr="00752887" w:rsidRDefault="008C2169" w:rsidP="00585FB0">
      <w:pPr>
        <w:pStyle w:val="BodyText31"/>
        <w:ind w:left="720"/>
        <w:rPr>
          <w:rFonts w:cs="Arial"/>
          <w:szCs w:val="24"/>
        </w:rPr>
      </w:pPr>
      <w:r w:rsidRPr="008C2169">
        <w:rPr>
          <w:rFonts w:cs="Arial"/>
          <w:szCs w:val="24"/>
          <w:u w:val="single"/>
        </w:rPr>
        <w:t xml:space="preserve">Renewal Permittees </w:t>
      </w:r>
      <w:r w:rsidR="000972CC">
        <w:rPr>
          <w:rFonts w:cs="Arial"/>
          <w:szCs w:val="24"/>
          <w:u w:val="single"/>
        </w:rPr>
        <w:t xml:space="preserve">are </w:t>
      </w:r>
      <w:r w:rsidRPr="008C2169">
        <w:rPr>
          <w:rFonts w:cs="Arial"/>
          <w:szCs w:val="24"/>
          <w:u w:val="single"/>
        </w:rPr>
        <w:t>listed in Order Attachment B</w:t>
      </w:r>
      <w:r w:rsidR="00EA1912">
        <w:rPr>
          <w:rFonts w:cs="Arial"/>
          <w:szCs w:val="24"/>
          <w:u w:val="single"/>
        </w:rPr>
        <w:t>.</w:t>
      </w:r>
      <w:r>
        <w:rPr>
          <w:rFonts w:cs="Arial"/>
          <w:szCs w:val="24"/>
        </w:rPr>
        <w:t xml:space="preserve"> </w:t>
      </w:r>
      <w:r w:rsidR="55C50AFA" w:rsidRPr="00752887">
        <w:rPr>
          <w:rFonts w:cs="Arial"/>
          <w:szCs w:val="24"/>
        </w:rPr>
        <w:t xml:space="preserve">Renewal </w:t>
      </w:r>
      <w:r w:rsidR="07B4A6D0" w:rsidRPr="00752887">
        <w:rPr>
          <w:rFonts w:cs="Arial"/>
          <w:szCs w:val="24"/>
        </w:rPr>
        <w:t>Permit</w:t>
      </w:r>
      <w:r w:rsidR="6D28FE76" w:rsidRPr="00752887">
        <w:rPr>
          <w:rFonts w:cs="Arial"/>
          <w:szCs w:val="24"/>
        </w:rPr>
        <w:t>t</w:t>
      </w:r>
      <w:r w:rsidR="07B4A6D0" w:rsidRPr="00752887">
        <w:rPr>
          <w:rFonts w:cs="Arial"/>
          <w:szCs w:val="24"/>
        </w:rPr>
        <w:t>ee</w:t>
      </w:r>
      <w:r w:rsidR="7A6E819F" w:rsidRPr="00752887">
        <w:rPr>
          <w:rFonts w:cs="Arial"/>
          <w:szCs w:val="24"/>
        </w:rPr>
        <w:t>s</w:t>
      </w:r>
      <w:r w:rsidR="13120AC1" w:rsidRPr="00752887">
        <w:rPr>
          <w:rFonts w:cs="Arial"/>
          <w:szCs w:val="24"/>
        </w:rPr>
        <w:t xml:space="preserve"> shall </w:t>
      </w:r>
      <w:r w:rsidR="3231F88A" w:rsidRPr="00752887">
        <w:rPr>
          <w:rFonts w:cs="Arial"/>
          <w:szCs w:val="24"/>
        </w:rPr>
        <w:t xml:space="preserve">achieve </w:t>
      </w:r>
      <w:r w:rsidR="21250F17" w:rsidRPr="00752887">
        <w:rPr>
          <w:rFonts w:cs="Arial"/>
          <w:szCs w:val="24"/>
        </w:rPr>
        <w:t>the following milestones</w:t>
      </w:r>
      <w:r w:rsidR="47355394" w:rsidRPr="00752887">
        <w:rPr>
          <w:rFonts w:cs="Arial"/>
          <w:szCs w:val="24"/>
        </w:rPr>
        <w:t xml:space="preserve"> </w:t>
      </w:r>
      <w:r w:rsidR="750BF257" w:rsidRPr="00752887">
        <w:rPr>
          <w:rFonts w:cs="Arial"/>
          <w:szCs w:val="24"/>
        </w:rPr>
        <w:t xml:space="preserve">based on the </w:t>
      </w:r>
      <w:r w:rsidR="00502537">
        <w:rPr>
          <w:rFonts w:cs="Arial"/>
          <w:szCs w:val="24"/>
        </w:rPr>
        <w:t>area</w:t>
      </w:r>
      <w:r w:rsidR="750BF257" w:rsidRPr="00752887">
        <w:rPr>
          <w:rFonts w:cs="Arial"/>
          <w:szCs w:val="24"/>
        </w:rPr>
        <w:t xml:space="preserve"> identified in the </w:t>
      </w:r>
      <w:r w:rsidR="41F13B30" w:rsidRPr="00752887">
        <w:rPr>
          <w:rFonts w:cs="Arial"/>
          <w:szCs w:val="24"/>
        </w:rPr>
        <w:t>Permit</w:t>
      </w:r>
      <w:r w:rsidR="4856C866" w:rsidRPr="00752887">
        <w:rPr>
          <w:rFonts w:cs="Arial"/>
          <w:szCs w:val="24"/>
        </w:rPr>
        <w:t>t</w:t>
      </w:r>
      <w:r w:rsidR="41F13B30" w:rsidRPr="00752887">
        <w:rPr>
          <w:rFonts w:cs="Arial"/>
          <w:szCs w:val="24"/>
        </w:rPr>
        <w:t>ee’s</w:t>
      </w:r>
      <w:r w:rsidR="750BF257" w:rsidRPr="00752887">
        <w:rPr>
          <w:rFonts w:cs="Arial"/>
          <w:szCs w:val="24"/>
        </w:rPr>
        <w:t xml:space="preserve"> Trash </w:t>
      </w:r>
      <w:r w:rsidR="00840FC1">
        <w:rPr>
          <w:rFonts w:cs="Arial"/>
          <w:szCs w:val="24"/>
        </w:rPr>
        <w:t xml:space="preserve">Implementation </w:t>
      </w:r>
      <w:r w:rsidR="750BF257" w:rsidRPr="00752887">
        <w:rPr>
          <w:rFonts w:cs="Arial"/>
          <w:szCs w:val="24"/>
        </w:rPr>
        <w:t>Inventory</w:t>
      </w:r>
      <w:r w:rsidR="281B4DA8" w:rsidRPr="00752887">
        <w:rPr>
          <w:rFonts w:cs="Arial"/>
          <w:szCs w:val="24"/>
        </w:rPr>
        <w:t xml:space="preserve"> </w:t>
      </w:r>
      <w:r w:rsidR="575C0B76" w:rsidRPr="00752887">
        <w:rPr>
          <w:rFonts w:cs="Arial"/>
          <w:szCs w:val="24"/>
        </w:rPr>
        <w:t xml:space="preserve">(see </w:t>
      </w:r>
      <w:r w:rsidR="750BF257" w:rsidRPr="00752887">
        <w:rPr>
          <w:rFonts w:cs="Arial"/>
          <w:szCs w:val="24"/>
        </w:rPr>
        <w:t xml:space="preserve">section </w:t>
      </w:r>
      <w:r w:rsidR="3CB636E3" w:rsidRPr="00752887">
        <w:rPr>
          <w:rFonts w:cs="Arial"/>
          <w:szCs w:val="24"/>
        </w:rPr>
        <w:t>H6</w:t>
      </w:r>
      <w:r w:rsidR="23B580D4" w:rsidRPr="00752887">
        <w:rPr>
          <w:rFonts w:cs="Arial"/>
          <w:szCs w:val="24"/>
        </w:rPr>
        <w:t>)</w:t>
      </w:r>
      <w:r w:rsidR="41F13B30" w:rsidRPr="00752887">
        <w:rPr>
          <w:rFonts w:cs="Arial"/>
          <w:szCs w:val="24"/>
        </w:rPr>
        <w:t>.</w:t>
      </w:r>
    </w:p>
    <w:p w14:paraId="3AEA1540" w14:textId="14D9CF09" w:rsidR="00585464" w:rsidRPr="00752887" w:rsidRDefault="0065773A" w:rsidP="001D1BEF">
      <w:pPr>
        <w:pStyle w:val="BodyNumber065"/>
        <w:tabs>
          <w:tab w:val="clear" w:pos="1454"/>
        </w:tabs>
        <w:ind w:left="1080" w:hanging="360"/>
        <w:rPr>
          <w:rFonts w:cs="Arial"/>
          <w:szCs w:val="24"/>
        </w:rPr>
      </w:pPr>
      <w:r w:rsidRPr="00752887">
        <w:rPr>
          <w:rFonts w:cs="Arial"/>
          <w:szCs w:val="24"/>
        </w:rPr>
        <w:t>1.</w:t>
      </w:r>
      <w:r w:rsidRPr="00752887">
        <w:rPr>
          <w:rFonts w:cs="Arial"/>
          <w:szCs w:val="24"/>
        </w:rPr>
        <w:tab/>
      </w:r>
      <w:r w:rsidR="75261F86" w:rsidRPr="00752887">
        <w:rPr>
          <w:rFonts w:cs="Arial"/>
          <w:szCs w:val="24"/>
        </w:rPr>
        <w:t xml:space="preserve">First Milestone. </w:t>
      </w:r>
      <w:r w:rsidR="00444A48" w:rsidRPr="00752887">
        <w:rPr>
          <w:rFonts w:cs="Arial"/>
          <w:szCs w:val="24"/>
        </w:rPr>
        <w:t xml:space="preserve">On </w:t>
      </w:r>
      <w:r w:rsidR="00F517F2" w:rsidRPr="00752887">
        <w:rPr>
          <w:rFonts w:cs="Arial"/>
          <w:szCs w:val="24"/>
        </w:rPr>
        <w:t xml:space="preserve">or before </w:t>
      </w:r>
      <w:r w:rsidR="75261F86" w:rsidRPr="00752887">
        <w:rPr>
          <w:rFonts w:cs="Arial"/>
          <w:szCs w:val="24"/>
        </w:rPr>
        <w:t xml:space="preserve">December 2, </w:t>
      </w:r>
      <w:r w:rsidR="006D157C" w:rsidRPr="00752887">
        <w:rPr>
          <w:rFonts w:cs="Arial"/>
          <w:szCs w:val="24"/>
        </w:rPr>
        <w:t>202</w:t>
      </w:r>
      <w:r w:rsidR="006D157C">
        <w:rPr>
          <w:rFonts w:cs="Arial"/>
          <w:szCs w:val="24"/>
        </w:rPr>
        <w:t>7</w:t>
      </w:r>
      <w:r w:rsidR="0019C724" w:rsidRPr="00752887">
        <w:rPr>
          <w:rFonts w:cs="Arial"/>
          <w:szCs w:val="24"/>
        </w:rPr>
        <w:t>:</w:t>
      </w:r>
    </w:p>
    <w:p w14:paraId="561C47BD" w14:textId="14143A45" w:rsidR="005B6A35" w:rsidRPr="00752887" w:rsidRDefault="0065773A" w:rsidP="001C64A9">
      <w:pPr>
        <w:pStyle w:val="BodyText0325"/>
        <w:ind w:left="1440" w:hanging="360"/>
        <w:rPr>
          <w:rFonts w:cs="Arial"/>
          <w:szCs w:val="24"/>
        </w:rPr>
      </w:pPr>
      <w:r w:rsidRPr="00752887">
        <w:rPr>
          <w:rFonts w:cs="Arial"/>
          <w:szCs w:val="24"/>
        </w:rPr>
        <w:t>a.</w:t>
      </w:r>
      <w:r w:rsidR="001C64A9">
        <w:rPr>
          <w:rFonts w:cs="Arial"/>
          <w:szCs w:val="24"/>
        </w:rPr>
        <w:tab/>
      </w:r>
      <w:r w:rsidR="6FE5E059" w:rsidRPr="00752887">
        <w:rPr>
          <w:rFonts w:cs="Arial"/>
          <w:szCs w:val="24"/>
          <w:u w:val="single"/>
        </w:rPr>
        <w:t xml:space="preserve">Renewal </w:t>
      </w:r>
      <w:r w:rsidR="00382F4A" w:rsidRPr="00752887">
        <w:rPr>
          <w:rFonts w:cs="Arial"/>
          <w:szCs w:val="24"/>
          <w:u w:val="single"/>
        </w:rPr>
        <w:t xml:space="preserve">Traditional </w:t>
      </w:r>
      <w:r w:rsidR="1237335B" w:rsidRPr="00752887">
        <w:rPr>
          <w:rFonts w:cs="Arial"/>
          <w:szCs w:val="24"/>
          <w:u w:val="single"/>
        </w:rPr>
        <w:t>Track 1</w:t>
      </w:r>
      <w:r w:rsidR="00382F4A" w:rsidRPr="00752887">
        <w:rPr>
          <w:rFonts w:cs="Arial"/>
          <w:szCs w:val="24"/>
          <w:u w:val="single"/>
        </w:rPr>
        <w:t xml:space="preserve"> Permittees</w:t>
      </w:r>
      <w:r w:rsidR="1237335B" w:rsidRPr="00752887">
        <w:rPr>
          <w:rFonts w:cs="Arial"/>
          <w:szCs w:val="24"/>
        </w:rPr>
        <w:t xml:space="preserve">: </w:t>
      </w:r>
      <w:r w:rsidR="00382F4A" w:rsidRPr="00752887">
        <w:rPr>
          <w:rFonts w:cs="Arial"/>
          <w:szCs w:val="24"/>
        </w:rPr>
        <w:t>I</w:t>
      </w:r>
      <w:r w:rsidR="1224298B" w:rsidRPr="00752887">
        <w:rPr>
          <w:rFonts w:cs="Arial"/>
          <w:szCs w:val="24"/>
        </w:rPr>
        <w:t>nstall</w:t>
      </w:r>
      <w:r w:rsidR="35C93792" w:rsidRPr="00752887">
        <w:rPr>
          <w:rFonts w:cs="Arial"/>
          <w:szCs w:val="24"/>
        </w:rPr>
        <w:t>, operate, and maintain</w:t>
      </w:r>
      <w:r w:rsidR="1224298B" w:rsidRPr="00752887">
        <w:rPr>
          <w:rFonts w:cs="Arial"/>
          <w:szCs w:val="24"/>
        </w:rPr>
        <w:t xml:space="preserve"> </w:t>
      </w:r>
      <w:r w:rsidR="009F5A43">
        <w:rPr>
          <w:rFonts w:cs="Arial"/>
          <w:szCs w:val="24"/>
        </w:rPr>
        <w:t xml:space="preserve">Certified Trash </w:t>
      </w:r>
      <w:r w:rsidR="1224298B" w:rsidRPr="00752887">
        <w:rPr>
          <w:rFonts w:cs="Arial"/>
          <w:szCs w:val="24"/>
        </w:rPr>
        <w:t>Capture Systems at</w:t>
      </w:r>
      <w:r w:rsidR="0215291B" w:rsidRPr="00752887">
        <w:rPr>
          <w:rFonts w:cs="Arial"/>
          <w:szCs w:val="24"/>
        </w:rPr>
        <w:t xml:space="preserve"> </w:t>
      </w:r>
      <w:r w:rsidR="1C77BFD4" w:rsidRPr="00752887">
        <w:rPr>
          <w:rFonts w:cs="Arial"/>
          <w:szCs w:val="24"/>
        </w:rPr>
        <w:t>30</w:t>
      </w:r>
      <w:r w:rsidR="003D119C" w:rsidRPr="00752887">
        <w:rPr>
          <w:rFonts w:cs="Arial"/>
          <w:szCs w:val="24"/>
        </w:rPr>
        <w:t xml:space="preserve"> </w:t>
      </w:r>
      <w:r w:rsidR="536B0029" w:rsidRPr="00752887">
        <w:rPr>
          <w:rFonts w:cs="Arial"/>
          <w:szCs w:val="24"/>
        </w:rPr>
        <w:t>percent</w:t>
      </w:r>
      <w:r w:rsidR="21AC921F" w:rsidRPr="00752887">
        <w:rPr>
          <w:rFonts w:cs="Arial"/>
          <w:szCs w:val="24"/>
        </w:rPr>
        <w:t xml:space="preserve"> of identified Priority Land Use</w:t>
      </w:r>
      <w:r w:rsidR="7081BE64" w:rsidRPr="00752887">
        <w:rPr>
          <w:rFonts w:cs="Arial"/>
          <w:szCs w:val="24"/>
        </w:rPr>
        <w:t xml:space="preserve"> </w:t>
      </w:r>
      <w:r w:rsidR="00502537">
        <w:rPr>
          <w:rFonts w:cs="Arial"/>
          <w:szCs w:val="24"/>
        </w:rPr>
        <w:t>area</w:t>
      </w:r>
      <w:r w:rsidR="21AC921F" w:rsidRPr="00752887">
        <w:rPr>
          <w:rFonts w:cs="Arial"/>
          <w:szCs w:val="24"/>
        </w:rPr>
        <w:t xml:space="preserve"> </w:t>
      </w:r>
      <w:r w:rsidR="3773A11D" w:rsidRPr="00752887">
        <w:rPr>
          <w:rFonts w:cs="Arial"/>
          <w:szCs w:val="24"/>
        </w:rPr>
        <w:t xml:space="preserve">to </w:t>
      </w:r>
      <w:r w:rsidR="7672E951" w:rsidRPr="00752887">
        <w:rPr>
          <w:rFonts w:cs="Arial"/>
          <w:szCs w:val="24"/>
        </w:rPr>
        <w:t xml:space="preserve">be </w:t>
      </w:r>
      <w:r w:rsidR="21AC921F" w:rsidRPr="00752887">
        <w:rPr>
          <w:rFonts w:cs="Arial"/>
          <w:szCs w:val="24"/>
        </w:rPr>
        <w:t xml:space="preserve">addressed by </w:t>
      </w:r>
      <w:r w:rsidR="005F4354">
        <w:rPr>
          <w:rFonts w:cs="Arial"/>
          <w:szCs w:val="24"/>
        </w:rPr>
        <w:t xml:space="preserve">Certified </w:t>
      </w:r>
      <w:r w:rsidR="009F5A43">
        <w:rPr>
          <w:rFonts w:cs="Arial"/>
          <w:szCs w:val="24"/>
        </w:rPr>
        <w:t xml:space="preserve">Full </w:t>
      </w:r>
      <w:r w:rsidR="21AC921F" w:rsidRPr="00752887">
        <w:rPr>
          <w:rFonts w:cs="Arial"/>
          <w:szCs w:val="24"/>
        </w:rPr>
        <w:t>Capture Systems</w:t>
      </w:r>
      <w:r w:rsidR="24C8D901" w:rsidRPr="00752887">
        <w:rPr>
          <w:rFonts w:cs="Arial"/>
          <w:szCs w:val="24"/>
        </w:rPr>
        <w:t>.</w:t>
      </w:r>
    </w:p>
    <w:p w14:paraId="58E21C1A" w14:textId="3653FBA1" w:rsidR="00842016" w:rsidRPr="00752887" w:rsidRDefault="0065773A" w:rsidP="001C64A9">
      <w:pPr>
        <w:pStyle w:val="BodyText0325"/>
        <w:ind w:left="1440" w:hanging="360"/>
        <w:rPr>
          <w:rFonts w:eastAsiaTheme="minorEastAsia" w:cs="Arial"/>
          <w:szCs w:val="24"/>
        </w:rPr>
      </w:pPr>
      <w:r w:rsidRPr="00752887">
        <w:rPr>
          <w:rFonts w:eastAsiaTheme="minorEastAsia" w:cs="Arial"/>
          <w:szCs w:val="24"/>
        </w:rPr>
        <w:t>b.</w:t>
      </w:r>
      <w:r w:rsidR="001C64A9">
        <w:rPr>
          <w:rFonts w:eastAsiaTheme="minorEastAsia" w:cs="Arial"/>
          <w:szCs w:val="24"/>
        </w:rPr>
        <w:tab/>
      </w:r>
      <w:r w:rsidR="66336274" w:rsidRPr="00752887">
        <w:rPr>
          <w:rFonts w:cs="Arial"/>
          <w:szCs w:val="24"/>
          <w:u w:val="single"/>
        </w:rPr>
        <w:t xml:space="preserve">Renewal </w:t>
      </w:r>
      <w:r w:rsidR="00382F4A" w:rsidRPr="00752887">
        <w:rPr>
          <w:rFonts w:cs="Arial"/>
          <w:szCs w:val="24"/>
          <w:u w:val="single"/>
        </w:rPr>
        <w:t xml:space="preserve">Non-Traditional </w:t>
      </w:r>
      <w:r w:rsidR="1237335B" w:rsidRPr="00752887">
        <w:rPr>
          <w:rFonts w:cs="Arial"/>
          <w:szCs w:val="24"/>
          <w:u w:val="single"/>
        </w:rPr>
        <w:t>Track 1</w:t>
      </w:r>
      <w:r w:rsidR="00382F4A" w:rsidRPr="00752887">
        <w:rPr>
          <w:rFonts w:cs="Arial"/>
          <w:szCs w:val="24"/>
          <w:u w:val="single"/>
        </w:rPr>
        <w:t xml:space="preserve"> Permittees</w:t>
      </w:r>
      <w:r w:rsidR="1237335B" w:rsidRPr="00752887">
        <w:rPr>
          <w:rFonts w:cs="Arial"/>
          <w:szCs w:val="24"/>
        </w:rPr>
        <w:t xml:space="preserve">: </w:t>
      </w:r>
      <w:r w:rsidR="00382F4A" w:rsidRPr="00752887">
        <w:rPr>
          <w:rFonts w:cs="Arial"/>
          <w:szCs w:val="24"/>
        </w:rPr>
        <w:t>I</w:t>
      </w:r>
      <w:r w:rsidR="31AD4A14" w:rsidRPr="00752887">
        <w:rPr>
          <w:rFonts w:cs="Arial"/>
          <w:szCs w:val="24"/>
        </w:rPr>
        <w:t>nstall</w:t>
      </w:r>
      <w:r w:rsidR="6ED00515" w:rsidRPr="00752887">
        <w:rPr>
          <w:rFonts w:cs="Arial"/>
          <w:szCs w:val="24"/>
        </w:rPr>
        <w:t>, operate and maintain</w:t>
      </w:r>
      <w:r w:rsidR="00DD59F5">
        <w:rPr>
          <w:rFonts w:cs="Arial"/>
          <w:szCs w:val="24"/>
        </w:rPr>
        <w:t xml:space="preserve"> </w:t>
      </w:r>
      <w:r w:rsidR="004D5266">
        <w:rPr>
          <w:rFonts w:cs="Arial"/>
          <w:szCs w:val="24"/>
        </w:rPr>
        <w:t>Certified Full</w:t>
      </w:r>
      <w:r w:rsidR="00A219E9">
        <w:rPr>
          <w:rFonts w:cs="Arial"/>
          <w:szCs w:val="24"/>
        </w:rPr>
        <w:t xml:space="preserve"> </w:t>
      </w:r>
      <w:r w:rsidR="31AD4A14" w:rsidRPr="00752887">
        <w:rPr>
          <w:rFonts w:cs="Arial"/>
          <w:szCs w:val="24"/>
        </w:rPr>
        <w:t xml:space="preserve">Capture Systems </w:t>
      </w:r>
      <w:r w:rsidR="3A45A733" w:rsidRPr="00752887">
        <w:rPr>
          <w:rFonts w:cs="Arial"/>
          <w:szCs w:val="24"/>
        </w:rPr>
        <w:t>at</w:t>
      </w:r>
      <w:r w:rsidR="526204E4" w:rsidRPr="00752887">
        <w:rPr>
          <w:rFonts w:cs="Arial"/>
          <w:szCs w:val="24"/>
        </w:rPr>
        <w:t xml:space="preserve"> </w:t>
      </w:r>
      <w:r w:rsidR="1237335B" w:rsidRPr="00752887">
        <w:rPr>
          <w:rFonts w:cs="Arial"/>
          <w:szCs w:val="24"/>
        </w:rPr>
        <w:t>3</w:t>
      </w:r>
      <w:r w:rsidR="368F810B" w:rsidRPr="00752887">
        <w:rPr>
          <w:rFonts w:cs="Arial"/>
          <w:szCs w:val="24"/>
        </w:rPr>
        <w:t>0</w:t>
      </w:r>
      <w:r w:rsidR="536B0029" w:rsidRPr="00752887">
        <w:rPr>
          <w:rFonts w:cs="Arial"/>
          <w:szCs w:val="24"/>
        </w:rPr>
        <w:t xml:space="preserve"> </w:t>
      </w:r>
      <w:r w:rsidR="1DFE1A9D" w:rsidRPr="00752887">
        <w:rPr>
          <w:rFonts w:cs="Arial"/>
          <w:szCs w:val="24"/>
        </w:rPr>
        <w:t>percent</w:t>
      </w:r>
      <w:r w:rsidR="39BA1FD0" w:rsidRPr="00752887">
        <w:rPr>
          <w:rFonts w:cs="Arial"/>
          <w:szCs w:val="24"/>
        </w:rPr>
        <w:t xml:space="preserve"> of identified locations and land use </w:t>
      </w:r>
      <w:r w:rsidR="00502537">
        <w:rPr>
          <w:rFonts w:cs="Arial"/>
          <w:szCs w:val="24"/>
        </w:rPr>
        <w:t>area</w:t>
      </w:r>
      <w:r w:rsidR="39BA1FD0" w:rsidRPr="00752887">
        <w:rPr>
          <w:rFonts w:cs="Arial"/>
          <w:szCs w:val="24"/>
        </w:rPr>
        <w:t xml:space="preserve"> that generate substantial amounts of trash</w:t>
      </w:r>
      <w:r w:rsidR="735315E8" w:rsidRPr="00752887">
        <w:rPr>
          <w:rFonts w:cs="Arial"/>
          <w:szCs w:val="24"/>
        </w:rPr>
        <w:t>.</w:t>
      </w:r>
    </w:p>
    <w:p w14:paraId="13963278" w14:textId="37AA8A89" w:rsidR="74DDF670" w:rsidRPr="00752887" w:rsidRDefault="0065773A" w:rsidP="001C64A9">
      <w:pPr>
        <w:pStyle w:val="BodyText0325"/>
        <w:ind w:left="1440" w:hanging="360"/>
        <w:rPr>
          <w:rFonts w:cs="Arial"/>
          <w:szCs w:val="24"/>
        </w:rPr>
      </w:pPr>
      <w:r w:rsidRPr="00752887">
        <w:rPr>
          <w:rFonts w:cs="Arial"/>
          <w:szCs w:val="24"/>
        </w:rPr>
        <w:t>c.</w:t>
      </w:r>
      <w:r w:rsidR="001C64A9">
        <w:rPr>
          <w:rFonts w:cs="Arial"/>
          <w:szCs w:val="24"/>
        </w:rPr>
        <w:tab/>
      </w:r>
      <w:r w:rsidR="69811DA2" w:rsidRPr="00752887">
        <w:rPr>
          <w:rFonts w:cs="Arial"/>
          <w:szCs w:val="24"/>
          <w:u w:val="single"/>
        </w:rPr>
        <w:t xml:space="preserve">Renewal </w:t>
      </w:r>
      <w:r w:rsidR="00A10B6B" w:rsidRPr="00752887">
        <w:rPr>
          <w:rFonts w:cs="Arial"/>
          <w:szCs w:val="24"/>
          <w:u w:val="single"/>
        </w:rPr>
        <w:t xml:space="preserve">Traditional and Non-Traditional </w:t>
      </w:r>
      <w:r w:rsidR="1237335B" w:rsidRPr="00752887">
        <w:rPr>
          <w:rFonts w:cs="Arial"/>
          <w:szCs w:val="24"/>
          <w:u w:val="single"/>
        </w:rPr>
        <w:t>Track 2</w:t>
      </w:r>
      <w:r w:rsidR="00382F4A" w:rsidRPr="00752887">
        <w:rPr>
          <w:rFonts w:cs="Arial"/>
          <w:szCs w:val="24"/>
          <w:u w:val="single"/>
        </w:rPr>
        <w:t xml:space="preserve"> Permittees</w:t>
      </w:r>
      <w:r w:rsidR="1237335B" w:rsidRPr="00752887">
        <w:rPr>
          <w:rFonts w:cs="Arial"/>
          <w:szCs w:val="24"/>
        </w:rPr>
        <w:t xml:space="preserve">: </w:t>
      </w:r>
      <w:r w:rsidR="00382F4A" w:rsidRPr="00752887">
        <w:rPr>
          <w:rFonts w:cs="Arial"/>
          <w:szCs w:val="24"/>
        </w:rPr>
        <w:t>I</w:t>
      </w:r>
      <w:r w:rsidR="5F1E15E7" w:rsidRPr="00752887">
        <w:rPr>
          <w:rFonts w:cs="Arial"/>
          <w:szCs w:val="24"/>
        </w:rPr>
        <w:t>nstall, operate, and maintain any combination of</w:t>
      </w:r>
      <w:r w:rsidR="00DD59F5">
        <w:rPr>
          <w:rFonts w:cs="Arial"/>
          <w:szCs w:val="24"/>
        </w:rPr>
        <w:t xml:space="preserve"> </w:t>
      </w:r>
      <w:r w:rsidR="004D5266">
        <w:rPr>
          <w:rFonts w:cs="Arial"/>
          <w:szCs w:val="24"/>
        </w:rPr>
        <w:t>Certified Full</w:t>
      </w:r>
      <w:r w:rsidR="00A219E9">
        <w:rPr>
          <w:rFonts w:cs="Arial"/>
          <w:szCs w:val="24"/>
        </w:rPr>
        <w:t xml:space="preserve"> </w:t>
      </w:r>
      <w:r w:rsidR="5F1E15E7" w:rsidRPr="00752887">
        <w:rPr>
          <w:rFonts w:cs="Arial"/>
          <w:szCs w:val="24"/>
        </w:rPr>
        <w:t>Capture Systems, other treatment controls, and institutional Controls to</w:t>
      </w:r>
      <w:r w:rsidR="00867958" w:rsidRPr="00752887">
        <w:rPr>
          <w:rFonts w:cs="Arial"/>
          <w:szCs w:val="24"/>
        </w:rPr>
        <w:t xml:space="preserve"> </w:t>
      </w:r>
      <w:r w:rsidR="016218DD" w:rsidRPr="00752887">
        <w:rPr>
          <w:rFonts w:cs="Arial"/>
          <w:szCs w:val="24"/>
        </w:rPr>
        <w:t>address</w:t>
      </w:r>
      <w:r w:rsidR="00F94A11" w:rsidRPr="00752887">
        <w:rPr>
          <w:rFonts w:cs="Arial"/>
          <w:szCs w:val="24"/>
        </w:rPr>
        <w:t xml:space="preserve"> </w:t>
      </w:r>
      <w:r w:rsidR="1237335B" w:rsidRPr="00752887">
        <w:rPr>
          <w:rFonts w:cs="Arial"/>
          <w:szCs w:val="24"/>
        </w:rPr>
        <w:t>3</w:t>
      </w:r>
      <w:r w:rsidR="709C5514" w:rsidRPr="00752887">
        <w:rPr>
          <w:rFonts w:cs="Arial"/>
          <w:szCs w:val="24"/>
        </w:rPr>
        <w:t>0</w:t>
      </w:r>
      <w:r w:rsidR="5C29AB3C" w:rsidRPr="00752887">
        <w:rPr>
          <w:rFonts w:cs="Arial"/>
          <w:szCs w:val="24"/>
        </w:rPr>
        <w:t xml:space="preserve"> percent</w:t>
      </w:r>
      <w:r w:rsidR="5F1E15E7" w:rsidRPr="00752887">
        <w:rPr>
          <w:rFonts w:cs="Arial"/>
          <w:szCs w:val="24"/>
        </w:rPr>
        <w:t xml:space="preserve"> of determined locations or land uses </w:t>
      </w:r>
      <w:r w:rsidR="00502537">
        <w:rPr>
          <w:rFonts w:cs="Arial"/>
          <w:szCs w:val="24"/>
        </w:rPr>
        <w:t>area</w:t>
      </w:r>
      <w:r w:rsidR="215B1262" w:rsidRPr="00752887">
        <w:rPr>
          <w:rFonts w:cs="Arial"/>
          <w:szCs w:val="24"/>
        </w:rPr>
        <w:t xml:space="preserve"> </w:t>
      </w:r>
      <w:r w:rsidR="5F1E15E7" w:rsidRPr="00752887">
        <w:rPr>
          <w:rFonts w:cs="Arial"/>
          <w:szCs w:val="24"/>
        </w:rPr>
        <w:t>that generate</w:t>
      </w:r>
      <w:r w:rsidR="437165C4" w:rsidRPr="00752887">
        <w:rPr>
          <w:rFonts w:cs="Arial"/>
          <w:szCs w:val="24"/>
        </w:rPr>
        <w:t>s</w:t>
      </w:r>
      <w:r w:rsidR="5F1E15E7" w:rsidRPr="00752887">
        <w:rPr>
          <w:rFonts w:cs="Arial"/>
          <w:szCs w:val="24"/>
        </w:rPr>
        <w:t xml:space="preserve"> substantial amounts of trash. </w:t>
      </w:r>
    </w:p>
    <w:p w14:paraId="331583AB" w14:textId="3ED35593" w:rsidR="001E12B9" w:rsidRPr="00752887" w:rsidRDefault="0065773A" w:rsidP="282E25D1">
      <w:pPr>
        <w:pStyle w:val="BodyNumber065"/>
        <w:tabs>
          <w:tab w:val="clear" w:pos="1454"/>
        </w:tabs>
        <w:ind w:left="1080" w:hanging="360"/>
        <w:rPr>
          <w:rFonts w:cs="Arial"/>
        </w:rPr>
      </w:pPr>
      <w:r w:rsidRPr="282E25D1">
        <w:rPr>
          <w:rFonts w:cs="Arial"/>
        </w:rPr>
        <w:t>2.</w:t>
      </w:r>
      <w:r>
        <w:tab/>
      </w:r>
      <w:r w:rsidR="192D1940" w:rsidRPr="282E25D1">
        <w:rPr>
          <w:rFonts w:cs="Arial"/>
        </w:rPr>
        <w:t xml:space="preserve">Second Milestone. </w:t>
      </w:r>
      <w:r w:rsidR="008F2568" w:rsidRPr="282E25D1">
        <w:rPr>
          <w:rFonts w:cs="Arial"/>
        </w:rPr>
        <w:t xml:space="preserve">On or before </w:t>
      </w:r>
      <w:r w:rsidR="192D1940" w:rsidRPr="282E25D1">
        <w:rPr>
          <w:rFonts w:cs="Arial"/>
        </w:rPr>
        <w:t xml:space="preserve">December 2, </w:t>
      </w:r>
      <w:r w:rsidR="1E3B06E0" w:rsidRPr="282E25D1">
        <w:rPr>
          <w:rFonts w:cs="Arial"/>
        </w:rPr>
        <w:t>2028</w:t>
      </w:r>
      <w:r w:rsidR="192D1940" w:rsidRPr="282E25D1">
        <w:rPr>
          <w:rFonts w:cs="Arial"/>
        </w:rPr>
        <w:t xml:space="preserve">, </w:t>
      </w:r>
      <w:r w:rsidR="03A7709B" w:rsidRPr="282E25D1">
        <w:rPr>
          <w:rFonts w:cs="Arial"/>
        </w:rPr>
        <w:t xml:space="preserve">Renewal </w:t>
      </w:r>
      <w:r w:rsidR="002171ED" w:rsidRPr="282E25D1">
        <w:rPr>
          <w:rFonts w:cs="Arial"/>
        </w:rPr>
        <w:t>T</w:t>
      </w:r>
      <w:r w:rsidR="005A17BD" w:rsidRPr="282E25D1">
        <w:rPr>
          <w:rFonts w:cs="Arial"/>
        </w:rPr>
        <w:t xml:space="preserve">raditional </w:t>
      </w:r>
      <w:r w:rsidR="277F380A" w:rsidRPr="282E25D1">
        <w:rPr>
          <w:rFonts w:cs="Arial"/>
        </w:rPr>
        <w:t>Track</w:t>
      </w:r>
      <w:r w:rsidR="00D97457" w:rsidRPr="282E25D1">
        <w:rPr>
          <w:rFonts w:cs="Arial"/>
        </w:rPr>
        <w:t> </w:t>
      </w:r>
      <w:r w:rsidR="277F380A" w:rsidRPr="282E25D1">
        <w:rPr>
          <w:rFonts w:cs="Arial"/>
        </w:rPr>
        <w:t xml:space="preserve">1 </w:t>
      </w:r>
      <w:r w:rsidR="64FA0EF4" w:rsidRPr="282E25D1">
        <w:rPr>
          <w:rFonts w:cs="Arial"/>
        </w:rPr>
        <w:t>Permittee</w:t>
      </w:r>
      <w:r w:rsidR="32E739CD" w:rsidRPr="282E25D1">
        <w:rPr>
          <w:rFonts w:cs="Arial"/>
        </w:rPr>
        <w:t>s</w:t>
      </w:r>
      <w:r w:rsidR="192D1940" w:rsidRPr="282E25D1">
        <w:rPr>
          <w:rFonts w:cs="Arial"/>
        </w:rPr>
        <w:t xml:space="preserve"> shall </w:t>
      </w:r>
      <w:r w:rsidR="100EF96E" w:rsidRPr="282E25D1">
        <w:rPr>
          <w:rFonts w:cs="Arial"/>
        </w:rPr>
        <w:t>install</w:t>
      </w:r>
      <w:r w:rsidR="00DD59F5" w:rsidRPr="282E25D1">
        <w:rPr>
          <w:rFonts w:cs="Arial"/>
        </w:rPr>
        <w:t xml:space="preserve"> </w:t>
      </w:r>
      <w:r w:rsidR="004D5266" w:rsidRPr="282E25D1">
        <w:rPr>
          <w:rFonts w:cs="Arial"/>
        </w:rPr>
        <w:t>Certified Full</w:t>
      </w:r>
      <w:r w:rsidR="00A219E9" w:rsidRPr="282E25D1">
        <w:rPr>
          <w:rFonts w:cs="Arial"/>
        </w:rPr>
        <w:t xml:space="preserve"> </w:t>
      </w:r>
      <w:r w:rsidR="77173B93" w:rsidRPr="282E25D1">
        <w:rPr>
          <w:rFonts w:cs="Arial"/>
        </w:rPr>
        <w:t>C</w:t>
      </w:r>
      <w:r w:rsidR="665D4922" w:rsidRPr="282E25D1">
        <w:rPr>
          <w:rFonts w:cs="Arial"/>
        </w:rPr>
        <w:t xml:space="preserve">apture Systems </w:t>
      </w:r>
      <w:r w:rsidR="5F6F6145" w:rsidRPr="282E25D1">
        <w:rPr>
          <w:rFonts w:cs="Arial"/>
        </w:rPr>
        <w:t xml:space="preserve">at </w:t>
      </w:r>
      <w:r w:rsidR="34A3AEA2" w:rsidRPr="282E25D1">
        <w:rPr>
          <w:rFonts w:cs="Arial"/>
        </w:rPr>
        <w:t>65</w:t>
      </w:r>
      <w:r w:rsidR="6B76B1BB" w:rsidRPr="282E25D1">
        <w:rPr>
          <w:rFonts w:cs="Arial"/>
        </w:rPr>
        <w:t> </w:t>
      </w:r>
      <w:r w:rsidR="192D1940" w:rsidRPr="282E25D1">
        <w:rPr>
          <w:rFonts w:cs="Arial"/>
        </w:rPr>
        <w:t xml:space="preserve">percent or more </w:t>
      </w:r>
      <w:r w:rsidR="1ADAB791" w:rsidRPr="282E25D1">
        <w:rPr>
          <w:rFonts w:cs="Arial"/>
        </w:rPr>
        <w:t xml:space="preserve">of the </w:t>
      </w:r>
      <w:r w:rsidR="7C21E63C" w:rsidRPr="282E25D1">
        <w:rPr>
          <w:rFonts w:cs="Arial"/>
        </w:rPr>
        <w:t xml:space="preserve">identified </w:t>
      </w:r>
      <w:r w:rsidR="773C3CDD" w:rsidRPr="282E25D1">
        <w:rPr>
          <w:rFonts w:cs="Arial"/>
        </w:rPr>
        <w:t>Priority Land Use</w:t>
      </w:r>
      <w:r w:rsidR="5E12D19D" w:rsidRPr="282E25D1">
        <w:rPr>
          <w:rFonts w:cs="Arial"/>
        </w:rPr>
        <w:t xml:space="preserve"> </w:t>
      </w:r>
      <w:r w:rsidR="00502537" w:rsidRPr="282E25D1">
        <w:rPr>
          <w:rFonts w:cs="Arial"/>
        </w:rPr>
        <w:t>area</w:t>
      </w:r>
      <w:r w:rsidR="7E8D68C1" w:rsidRPr="282E25D1">
        <w:rPr>
          <w:rFonts w:cs="Arial"/>
        </w:rPr>
        <w:t xml:space="preserve">. </w:t>
      </w:r>
      <w:r w:rsidR="099E112E" w:rsidRPr="282E25D1">
        <w:rPr>
          <w:rFonts w:cs="Arial"/>
        </w:rPr>
        <w:t xml:space="preserve">Renewal </w:t>
      </w:r>
      <w:r w:rsidR="009A02E6" w:rsidRPr="282E25D1">
        <w:rPr>
          <w:rFonts w:cs="Arial"/>
        </w:rPr>
        <w:t>Non-</w:t>
      </w:r>
      <w:r w:rsidR="002171ED" w:rsidRPr="282E25D1">
        <w:rPr>
          <w:rFonts w:cs="Arial"/>
        </w:rPr>
        <w:t>T</w:t>
      </w:r>
      <w:r w:rsidR="009A02E6" w:rsidRPr="282E25D1">
        <w:rPr>
          <w:rFonts w:cs="Arial"/>
        </w:rPr>
        <w:t xml:space="preserve">raditional Track 1 and </w:t>
      </w:r>
      <w:r w:rsidR="002171ED" w:rsidRPr="282E25D1">
        <w:rPr>
          <w:rFonts w:cs="Arial"/>
        </w:rPr>
        <w:t xml:space="preserve">all </w:t>
      </w:r>
      <w:r w:rsidR="319B7E31" w:rsidRPr="282E25D1">
        <w:rPr>
          <w:rFonts w:cs="Arial"/>
        </w:rPr>
        <w:t xml:space="preserve">Renewal </w:t>
      </w:r>
      <w:r w:rsidR="1B34DE39" w:rsidRPr="282E25D1">
        <w:rPr>
          <w:rFonts w:cs="Arial"/>
        </w:rPr>
        <w:t>T</w:t>
      </w:r>
      <w:r w:rsidR="00532FC2" w:rsidRPr="282E25D1">
        <w:rPr>
          <w:rFonts w:cs="Arial"/>
        </w:rPr>
        <w:t xml:space="preserve">raditional and </w:t>
      </w:r>
      <w:r w:rsidR="1FA0D349" w:rsidRPr="282E25D1">
        <w:rPr>
          <w:rFonts w:cs="Arial"/>
        </w:rPr>
        <w:t>N</w:t>
      </w:r>
      <w:r w:rsidR="00532FC2" w:rsidRPr="282E25D1">
        <w:rPr>
          <w:rFonts w:cs="Arial"/>
        </w:rPr>
        <w:t>on-</w:t>
      </w:r>
      <w:r w:rsidR="259C9916" w:rsidRPr="282E25D1">
        <w:rPr>
          <w:rFonts w:cs="Arial"/>
        </w:rPr>
        <w:t>T</w:t>
      </w:r>
      <w:r w:rsidR="00532FC2" w:rsidRPr="282E25D1">
        <w:rPr>
          <w:rFonts w:cs="Arial"/>
        </w:rPr>
        <w:t xml:space="preserve">raditional </w:t>
      </w:r>
      <w:r w:rsidR="7E8D68C1" w:rsidRPr="282E25D1">
        <w:rPr>
          <w:rFonts w:cs="Arial"/>
        </w:rPr>
        <w:t xml:space="preserve">Track 2 Permittees shall address </w:t>
      </w:r>
      <w:r w:rsidR="7567A0AA" w:rsidRPr="282E25D1">
        <w:rPr>
          <w:rFonts w:cs="Arial"/>
        </w:rPr>
        <w:t>65</w:t>
      </w:r>
      <w:r w:rsidR="7E8D68C1" w:rsidRPr="282E25D1">
        <w:rPr>
          <w:rFonts w:cs="Arial"/>
        </w:rPr>
        <w:t xml:space="preserve"> percent</w:t>
      </w:r>
      <w:r w:rsidR="773C3CDD" w:rsidRPr="282E25D1">
        <w:rPr>
          <w:rFonts w:cs="Arial"/>
        </w:rPr>
        <w:t xml:space="preserve"> o</w:t>
      </w:r>
      <w:r w:rsidR="71AE54B7" w:rsidRPr="282E25D1">
        <w:rPr>
          <w:rFonts w:cs="Arial"/>
        </w:rPr>
        <w:t>f</w:t>
      </w:r>
      <w:r w:rsidR="773C3CDD" w:rsidRPr="282E25D1">
        <w:rPr>
          <w:rFonts w:cs="Arial"/>
        </w:rPr>
        <w:t xml:space="preserve"> selected </w:t>
      </w:r>
      <w:r w:rsidR="00502537" w:rsidRPr="282E25D1">
        <w:rPr>
          <w:rFonts w:cs="Arial"/>
        </w:rPr>
        <w:t>area</w:t>
      </w:r>
      <w:r w:rsidR="00727BF8" w:rsidRPr="282E25D1">
        <w:rPr>
          <w:rFonts w:cs="Arial"/>
        </w:rPr>
        <w:t xml:space="preserve">, </w:t>
      </w:r>
      <w:r w:rsidR="004A55E2" w:rsidRPr="282E25D1">
        <w:rPr>
          <w:rFonts w:cs="Arial"/>
        </w:rPr>
        <w:t xml:space="preserve">or </w:t>
      </w:r>
      <w:r w:rsidR="773C3CDD" w:rsidRPr="282E25D1">
        <w:rPr>
          <w:rFonts w:cs="Arial"/>
        </w:rPr>
        <w:t xml:space="preserve">locations and land use </w:t>
      </w:r>
      <w:r w:rsidR="00502537" w:rsidRPr="282E25D1">
        <w:rPr>
          <w:rFonts w:cs="Arial"/>
        </w:rPr>
        <w:t>area</w:t>
      </w:r>
      <w:r w:rsidR="773C3CDD" w:rsidRPr="282E25D1">
        <w:rPr>
          <w:rFonts w:cs="Arial"/>
        </w:rPr>
        <w:t xml:space="preserve"> generating substantial</w:t>
      </w:r>
      <w:r w:rsidR="00D82E85" w:rsidRPr="282E25D1">
        <w:rPr>
          <w:rFonts w:cs="Arial"/>
        </w:rPr>
        <w:t xml:space="preserve"> amounts of</w:t>
      </w:r>
      <w:r w:rsidR="773C3CDD" w:rsidRPr="282E25D1">
        <w:rPr>
          <w:rFonts w:cs="Arial"/>
        </w:rPr>
        <w:t xml:space="preserve"> </w:t>
      </w:r>
      <w:r w:rsidR="0E0A1ADF" w:rsidRPr="282E25D1">
        <w:rPr>
          <w:rFonts w:cs="Arial"/>
        </w:rPr>
        <w:t>trash</w:t>
      </w:r>
      <w:r w:rsidR="1ADAB791" w:rsidRPr="282E25D1">
        <w:rPr>
          <w:rFonts w:cs="Arial"/>
        </w:rPr>
        <w:t>.</w:t>
      </w:r>
    </w:p>
    <w:p w14:paraId="164911AC" w14:textId="4C86CA55" w:rsidR="006D0620" w:rsidRPr="00752887" w:rsidRDefault="0065773A" w:rsidP="282E25D1">
      <w:pPr>
        <w:pStyle w:val="BodyNumber065"/>
        <w:tabs>
          <w:tab w:val="clear" w:pos="1454"/>
        </w:tabs>
        <w:ind w:left="1080" w:hanging="360"/>
        <w:rPr>
          <w:rFonts w:cs="Arial"/>
        </w:rPr>
      </w:pPr>
      <w:r w:rsidRPr="282E25D1">
        <w:rPr>
          <w:rFonts w:cs="Arial"/>
        </w:rPr>
        <w:t>3.</w:t>
      </w:r>
      <w:r>
        <w:tab/>
      </w:r>
      <w:r w:rsidR="192D1940" w:rsidRPr="282E25D1">
        <w:rPr>
          <w:rFonts w:cs="Arial"/>
        </w:rPr>
        <w:t xml:space="preserve">Third Milestone. </w:t>
      </w:r>
      <w:r w:rsidR="008E06AF" w:rsidRPr="282E25D1">
        <w:rPr>
          <w:rFonts w:cs="Arial"/>
        </w:rPr>
        <w:t xml:space="preserve">On or before </w:t>
      </w:r>
      <w:r w:rsidR="192D1940" w:rsidRPr="282E25D1">
        <w:rPr>
          <w:rFonts w:cs="Arial"/>
        </w:rPr>
        <w:t>December 2, 2030,</w:t>
      </w:r>
      <w:r w:rsidR="005A17BD" w:rsidRPr="282E25D1">
        <w:rPr>
          <w:rFonts w:cs="Arial"/>
        </w:rPr>
        <w:t xml:space="preserve"> </w:t>
      </w:r>
      <w:r w:rsidR="148F5FE8" w:rsidRPr="282E25D1">
        <w:rPr>
          <w:rFonts w:cs="Arial"/>
        </w:rPr>
        <w:t xml:space="preserve">Renewal </w:t>
      </w:r>
      <w:r w:rsidR="002171ED" w:rsidRPr="282E25D1">
        <w:rPr>
          <w:rFonts w:cs="Arial"/>
        </w:rPr>
        <w:t>T</w:t>
      </w:r>
      <w:r w:rsidR="005A17BD" w:rsidRPr="282E25D1">
        <w:rPr>
          <w:rFonts w:cs="Arial"/>
        </w:rPr>
        <w:t>raditional</w:t>
      </w:r>
      <w:r w:rsidR="192D1940" w:rsidRPr="282E25D1">
        <w:rPr>
          <w:rFonts w:cs="Arial"/>
        </w:rPr>
        <w:t xml:space="preserve"> </w:t>
      </w:r>
      <w:r w:rsidR="21DBC026" w:rsidRPr="282E25D1">
        <w:rPr>
          <w:rFonts w:cs="Arial"/>
        </w:rPr>
        <w:t xml:space="preserve">Track 1 </w:t>
      </w:r>
      <w:r w:rsidR="639FD283" w:rsidRPr="282E25D1">
        <w:rPr>
          <w:rFonts w:cs="Arial"/>
        </w:rPr>
        <w:t>Permittee</w:t>
      </w:r>
      <w:r w:rsidR="7B0B1951" w:rsidRPr="282E25D1">
        <w:rPr>
          <w:rFonts w:cs="Arial"/>
        </w:rPr>
        <w:t>s</w:t>
      </w:r>
      <w:r w:rsidR="192D1940" w:rsidRPr="282E25D1">
        <w:rPr>
          <w:rFonts w:cs="Arial"/>
        </w:rPr>
        <w:t xml:space="preserve"> shall </w:t>
      </w:r>
      <w:r w:rsidR="1C0DC5A1" w:rsidRPr="282E25D1">
        <w:rPr>
          <w:rFonts w:cs="Arial"/>
        </w:rPr>
        <w:t xml:space="preserve">install </w:t>
      </w:r>
      <w:r w:rsidR="004D5266" w:rsidRPr="282E25D1">
        <w:rPr>
          <w:rFonts w:cs="Arial"/>
        </w:rPr>
        <w:t>Certified Full</w:t>
      </w:r>
      <w:r w:rsidR="00A219E9" w:rsidRPr="282E25D1">
        <w:rPr>
          <w:rFonts w:cs="Arial"/>
        </w:rPr>
        <w:t xml:space="preserve"> </w:t>
      </w:r>
      <w:r w:rsidR="1C0DC5A1" w:rsidRPr="282E25D1">
        <w:rPr>
          <w:rFonts w:cs="Arial"/>
        </w:rPr>
        <w:t xml:space="preserve">Capture Systems at </w:t>
      </w:r>
      <w:r w:rsidR="192D1940" w:rsidRPr="282E25D1">
        <w:rPr>
          <w:rFonts w:cs="Arial"/>
        </w:rPr>
        <w:t xml:space="preserve">100 percent </w:t>
      </w:r>
      <w:r w:rsidR="320F6EA7" w:rsidRPr="282E25D1">
        <w:rPr>
          <w:rFonts w:cs="Arial"/>
        </w:rPr>
        <w:t xml:space="preserve">of the </w:t>
      </w:r>
      <w:r w:rsidR="20DC8017" w:rsidRPr="282E25D1">
        <w:rPr>
          <w:rFonts w:cs="Arial"/>
        </w:rPr>
        <w:t xml:space="preserve">identified </w:t>
      </w:r>
      <w:r w:rsidR="6E8A80CD" w:rsidRPr="282E25D1">
        <w:rPr>
          <w:rFonts w:cs="Arial"/>
        </w:rPr>
        <w:t>Priority Land Use</w:t>
      </w:r>
      <w:r w:rsidR="27366DE8" w:rsidRPr="282E25D1">
        <w:rPr>
          <w:rFonts w:cs="Arial"/>
        </w:rPr>
        <w:t xml:space="preserve"> </w:t>
      </w:r>
      <w:r w:rsidR="00502537" w:rsidRPr="282E25D1">
        <w:rPr>
          <w:rFonts w:cs="Arial"/>
        </w:rPr>
        <w:t>area</w:t>
      </w:r>
      <w:r w:rsidR="27366DE8" w:rsidRPr="282E25D1">
        <w:rPr>
          <w:rFonts w:cs="Arial"/>
        </w:rPr>
        <w:t xml:space="preserve">. </w:t>
      </w:r>
      <w:r w:rsidR="5A7E11BD" w:rsidRPr="282E25D1">
        <w:rPr>
          <w:rFonts w:cs="Arial"/>
        </w:rPr>
        <w:t xml:space="preserve">Renewal </w:t>
      </w:r>
      <w:r w:rsidR="00EC3778" w:rsidRPr="282E25D1">
        <w:rPr>
          <w:rFonts w:cs="Arial"/>
        </w:rPr>
        <w:t>Non-</w:t>
      </w:r>
      <w:r w:rsidR="002171ED" w:rsidRPr="282E25D1">
        <w:rPr>
          <w:rFonts w:cs="Arial"/>
        </w:rPr>
        <w:t>T</w:t>
      </w:r>
      <w:r w:rsidR="00EC3778" w:rsidRPr="282E25D1">
        <w:rPr>
          <w:rFonts w:cs="Arial"/>
        </w:rPr>
        <w:t xml:space="preserve">raditional Track 1 and </w:t>
      </w:r>
      <w:r w:rsidR="4A3EF9F1" w:rsidRPr="282E25D1">
        <w:rPr>
          <w:rFonts w:cs="Arial"/>
        </w:rPr>
        <w:t xml:space="preserve">Renewal </w:t>
      </w:r>
      <w:r w:rsidR="7522C2FC" w:rsidRPr="282E25D1">
        <w:rPr>
          <w:rFonts w:cs="Arial"/>
        </w:rPr>
        <w:t>Tra</w:t>
      </w:r>
      <w:r w:rsidR="00EC3778" w:rsidRPr="282E25D1">
        <w:rPr>
          <w:rFonts w:cs="Arial"/>
        </w:rPr>
        <w:t xml:space="preserve">ditional and </w:t>
      </w:r>
      <w:r w:rsidR="04C2B944" w:rsidRPr="282E25D1">
        <w:rPr>
          <w:rFonts w:cs="Arial"/>
        </w:rPr>
        <w:t>N</w:t>
      </w:r>
      <w:r w:rsidR="00EC3778" w:rsidRPr="282E25D1">
        <w:rPr>
          <w:rFonts w:cs="Arial"/>
        </w:rPr>
        <w:t>on-</w:t>
      </w:r>
      <w:r w:rsidR="56119F31" w:rsidRPr="282E25D1">
        <w:rPr>
          <w:rFonts w:cs="Arial"/>
        </w:rPr>
        <w:t>Tr</w:t>
      </w:r>
      <w:r w:rsidR="00EC3778" w:rsidRPr="282E25D1">
        <w:rPr>
          <w:rFonts w:cs="Arial"/>
        </w:rPr>
        <w:t xml:space="preserve">aditional </w:t>
      </w:r>
      <w:r w:rsidR="27366DE8" w:rsidRPr="282E25D1">
        <w:rPr>
          <w:rFonts w:cs="Arial"/>
        </w:rPr>
        <w:t xml:space="preserve">Track 2 Permittees shall address 100 percent of selected </w:t>
      </w:r>
      <w:proofErr w:type="gramStart"/>
      <w:r w:rsidR="00502537" w:rsidRPr="282E25D1">
        <w:rPr>
          <w:rFonts w:cs="Arial"/>
        </w:rPr>
        <w:t>area</w:t>
      </w:r>
      <w:proofErr w:type="gramEnd"/>
      <w:r w:rsidR="003F7C9F" w:rsidRPr="282E25D1">
        <w:rPr>
          <w:rFonts w:cs="Arial"/>
        </w:rPr>
        <w:t xml:space="preserve">, </w:t>
      </w:r>
      <w:r w:rsidR="00270069" w:rsidRPr="282E25D1">
        <w:rPr>
          <w:rFonts w:cs="Arial"/>
        </w:rPr>
        <w:t xml:space="preserve">or </w:t>
      </w:r>
      <w:r w:rsidR="27366DE8" w:rsidRPr="282E25D1">
        <w:rPr>
          <w:rFonts w:cs="Arial"/>
        </w:rPr>
        <w:t xml:space="preserve">locations and land use </w:t>
      </w:r>
      <w:proofErr w:type="gramStart"/>
      <w:r w:rsidR="00502537" w:rsidRPr="282E25D1">
        <w:rPr>
          <w:rFonts w:cs="Arial"/>
        </w:rPr>
        <w:t>area</w:t>
      </w:r>
      <w:proofErr w:type="gramEnd"/>
      <w:r w:rsidR="27366DE8" w:rsidRPr="282E25D1">
        <w:rPr>
          <w:rFonts w:cs="Arial"/>
        </w:rPr>
        <w:t xml:space="preserve"> generating substantial</w:t>
      </w:r>
      <w:r w:rsidR="00D82E85" w:rsidRPr="282E25D1">
        <w:rPr>
          <w:rFonts w:cs="Arial"/>
        </w:rPr>
        <w:t xml:space="preserve"> amounts of</w:t>
      </w:r>
      <w:r w:rsidR="27366DE8" w:rsidRPr="282E25D1">
        <w:rPr>
          <w:rFonts w:cs="Arial"/>
        </w:rPr>
        <w:t xml:space="preserve"> trash</w:t>
      </w:r>
      <w:r w:rsidR="3EBCFA91" w:rsidRPr="282E25D1">
        <w:rPr>
          <w:rFonts w:cs="Arial"/>
        </w:rPr>
        <w:t>.</w:t>
      </w:r>
    </w:p>
    <w:p w14:paraId="5183FC4D" w14:textId="7C0B8A4C" w:rsidR="006D0620" w:rsidRPr="00752887" w:rsidRDefault="51027FA2" w:rsidP="282E25D1">
      <w:pPr>
        <w:pStyle w:val="BodyNumber065"/>
        <w:tabs>
          <w:tab w:val="clear" w:pos="1454"/>
        </w:tabs>
        <w:ind w:left="1080" w:hanging="360"/>
        <w:rPr>
          <w:rFonts w:cs="Arial"/>
        </w:rPr>
      </w:pPr>
      <w:r w:rsidRPr="282E25D1">
        <w:rPr>
          <w:rFonts w:cs="Arial"/>
        </w:rPr>
        <w:t>4.</w:t>
      </w:r>
      <w:r w:rsidR="000101DB">
        <w:tab/>
      </w:r>
      <w:r w:rsidR="58F7CCCE" w:rsidRPr="282E25D1">
        <w:rPr>
          <w:rFonts w:cs="Arial"/>
        </w:rPr>
        <w:t>Permittee</w:t>
      </w:r>
      <w:r w:rsidR="4C639270" w:rsidRPr="282E25D1">
        <w:rPr>
          <w:rFonts w:cs="Arial"/>
        </w:rPr>
        <w:t>s</w:t>
      </w:r>
      <w:r w:rsidR="4D2E6336" w:rsidRPr="282E25D1">
        <w:rPr>
          <w:rFonts w:cs="Arial"/>
        </w:rPr>
        <w:t xml:space="preserve"> may </w:t>
      </w:r>
      <w:r w:rsidR="137FF37B" w:rsidRPr="282E25D1">
        <w:rPr>
          <w:rFonts w:cs="Arial"/>
        </w:rPr>
        <w:t>request</w:t>
      </w:r>
      <w:r w:rsidR="4D2E6336" w:rsidRPr="282E25D1">
        <w:rPr>
          <w:rFonts w:cs="Arial"/>
        </w:rPr>
        <w:t xml:space="preserve"> </w:t>
      </w:r>
      <w:r w:rsidR="13089A4F" w:rsidRPr="282E25D1">
        <w:rPr>
          <w:rFonts w:cs="Arial"/>
        </w:rPr>
        <w:t xml:space="preserve">approval of </w:t>
      </w:r>
      <w:r w:rsidR="4408A1D2" w:rsidRPr="282E25D1">
        <w:rPr>
          <w:rFonts w:cs="Arial"/>
        </w:rPr>
        <w:t>alternative</w:t>
      </w:r>
      <w:r w:rsidR="4D2E6336" w:rsidRPr="282E25D1">
        <w:rPr>
          <w:rFonts w:cs="Arial"/>
        </w:rPr>
        <w:t xml:space="preserve"> </w:t>
      </w:r>
      <w:r w:rsidR="38C8B0BC" w:rsidRPr="282E25D1">
        <w:rPr>
          <w:rFonts w:cs="Arial"/>
        </w:rPr>
        <w:t xml:space="preserve">first and second </w:t>
      </w:r>
      <w:r w:rsidR="4D2E6336" w:rsidRPr="282E25D1">
        <w:rPr>
          <w:rFonts w:cs="Arial"/>
        </w:rPr>
        <w:t>Trash Reduction Milestones</w:t>
      </w:r>
      <w:r w:rsidR="4BEB6B42" w:rsidRPr="282E25D1">
        <w:rPr>
          <w:rFonts w:cs="Arial"/>
        </w:rPr>
        <w:t xml:space="preserve"> </w:t>
      </w:r>
      <w:r w:rsidR="4D2E6336" w:rsidRPr="282E25D1">
        <w:rPr>
          <w:rFonts w:cs="Arial"/>
        </w:rPr>
        <w:t xml:space="preserve">for </w:t>
      </w:r>
      <w:r w:rsidR="00201E21" w:rsidRPr="282E25D1">
        <w:rPr>
          <w:rFonts w:cs="Arial"/>
        </w:rPr>
        <w:t xml:space="preserve">review and approval by </w:t>
      </w:r>
      <w:r w:rsidR="4408A1D2" w:rsidRPr="282E25D1">
        <w:rPr>
          <w:rFonts w:cs="Arial"/>
        </w:rPr>
        <w:t xml:space="preserve">Regional </w:t>
      </w:r>
      <w:r w:rsidR="2B352C56" w:rsidRPr="282E25D1">
        <w:rPr>
          <w:rFonts w:cs="Arial"/>
        </w:rPr>
        <w:t xml:space="preserve">Water </w:t>
      </w:r>
      <w:r w:rsidR="4408A1D2" w:rsidRPr="282E25D1">
        <w:rPr>
          <w:rFonts w:cs="Arial"/>
        </w:rPr>
        <w:t>Board</w:t>
      </w:r>
      <w:r w:rsidR="4D2E6336" w:rsidRPr="282E25D1">
        <w:rPr>
          <w:rFonts w:cs="Arial"/>
        </w:rPr>
        <w:t xml:space="preserve"> Executive </w:t>
      </w:r>
      <w:r w:rsidR="4408A1D2" w:rsidRPr="282E25D1">
        <w:rPr>
          <w:rFonts w:cs="Arial"/>
        </w:rPr>
        <w:t>Officer</w:t>
      </w:r>
      <w:r w:rsidR="4D2E6336" w:rsidRPr="282E25D1">
        <w:rPr>
          <w:rFonts w:cs="Arial"/>
        </w:rPr>
        <w:t xml:space="preserve">. </w:t>
      </w:r>
      <w:r w:rsidR="2876E468" w:rsidRPr="282E25D1">
        <w:rPr>
          <w:rFonts w:cs="Arial"/>
        </w:rPr>
        <w:t>R</w:t>
      </w:r>
      <w:r w:rsidR="241FC620" w:rsidRPr="282E25D1">
        <w:rPr>
          <w:rFonts w:cs="Arial"/>
        </w:rPr>
        <w:t>equest</w:t>
      </w:r>
      <w:r w:rsidR="52745DCB" w:rsidRPr="282E25D1">
        <w:rPr>
          <w:rFonts w:cs="Arial"/>
        </w:rPr>
        <w:t>s</w:t>
      </w:r>
      <w:r w:rsidR="241FC620" w:rsidRPr="282E25D1">
        <w:rPr>
          <w:rFonts w:cs="Arial"/>
        </w:rPr>
        <w:t xml:space="preserve"> shall include justification.</w:t>
      </w:r>
      <w:r w:rsidR="2E45C1E1" w:rsidRPr="282E25D1">
        <w:rPr>
          <w:rFonts w:cs="Arial"/>
        </w:rPr>
        <w:t xml:space="preserve"> </w:t>
      </w:r>
      <w:r w:rsidR="03078A06" w:rsidRPr="282E25D1">
        <w:rPr>
          <w:rFonts w:cs="Arial"/>
        </w:rPr>
        <w:t>Upon approval,</w:t>
      </w:r>
      <w:r w:rsidR="3B39F0AE" w:rsidRPr="282E25D1">
        <w:rPr>
          <w:rFonts w:cs="Arial"/>
        </w:rPr>
        <w:t xml:space="preserve"> </w:t>
      </w:r>
      <w:r w:rsidR="2D4ECBCB" w:rsidRPr="282E25D1">
        <w:rPr>
          <w:rFonts w:cs="Arial"/>
        </w:rPr>
        <w:t>Permittee</w:t>
      </w:r>
      <w:r w:rsidR="73AED238" w:rsidRPr="282E25D1">
        <w:rPr>
          <w:rFonts w:cs="Arial"/>
        </w:rPr>
        <w:t>s</w:t>
      </w:r>
      <w:r w:rsidR="776DB2DC" w:rsidRPr="282E25D1">
        <w:rPr>
          <w:rFonts w:cs="Arial"/>
        </w:rPr>
        <w:t xml:space="preserve"> shall</w:t>
      </w:r>
      <w:r w:rsidR="4D2E6336" w:rsidRPr="282E25D1">
        <w:rPr>
          <w:rFonts w:cs="Arial"/>
        </w:rPr>
        <w:t xml:space="preserve"> comply with the </w:t>
      </w:r>
      <w:r w:rsidR="777A6FBD" w:rsidRPr="282E25D1">
        <w:rPr>
          <w:rFonts w:cs="Arial"/>
        </w:rPr>
        <w:t>approved</w:t>
      </w:r>
      <w:r w:rsidR="0AFBADB4" w:rsidRPr="282E25D1">
        <w:rPr>
          <w:rFonts w:cs="Arial"/>
        </w:rPr>
        <w:t xml:space="preserve"> </w:t>
      </w:r>
      <w:r w:rsidR="4C633B1A" w:rsidRPr="282E25D1">
        <w:rPr>
          <w:rFonts w:cs="Arial"/>
        </w:rPr>
        <w:t>alternative</w:t>
      </w:r>
      <w:r w:rsidR="170119FA" w:rsidRPr="282E25D1">
        <w:rPr>
          <w:rFonts w:cs="Arial"/>
        </w:rPr>
        <w:t xml:space="preserve"> </w:t>
      </w:r>
      <w:r w:rsidR="4D2E6336" w:rsidRPr="282E25D1">
        <w:rPr>
          <w:rFonts w:cs="Arial"/>
        </w:rPr>
        <w:t>milestones</w:t>
      </w:r>
      <w:r w:rsidR="56E55BFB" w:rsidRPr="282E25D1">
        <w:rPr>
          <w:rFonts w:cs="Arial"/>
        </w:rPr>
        <w:t>.</w:t>
      </w:r>
    </w:p>
    <w:p w14:paraId="60A37CBE" w14:textId="4DAB62F4" w:rsidR="0084104F" w:rsidRPr="001C64A9" w:rsidRDefault="59BC4C45" w:rsidP="001C64A9">
      <w:pPr>
        <w:pStyle w:val="BodyNumber065"/>
        <w:tabs>
          <w:tab w:val="clear" w:pos="1454"/>
        </w:tabs>
        <w:ind w:left="1080" w:hanging="360"/>
        <w:rPr>
          <w:rFonts w:cs="Arial"/>
          <w:szCs w:val="24"/>
        </w:rPr>
      </w:pPr>
      <w:r w:rsidRPr="00752887">
        <w:rPr>
          <w:rFonts w:cs="Arial"/>
          <w:szCs w:val="24"/>
        </w:rPr>
        <w:t>5.</w:t>
      </w:r>
      <w:r w:rsidR="000101DB">
        <w:rPr>
          <w:rFonts w:cs="Arial"/>
          <w:szCs w:val="24"/>
        </w:rPr>
        <w:tab/>
        <w:t>T</w:t>
      </w:r>
      <w:r w:rsidRPr="001C64A9">
        <w:rPr>
          <w:rFonts w:cs="Arial"/>
          <w:szCs w:val="24"/>
        </w:rPr>
        <w:t xml:space="preserve">rack 2 Permittees may receive partial trash reduction credit for </w:t>
      </w:r>
      <w:r w:rsidR="00502537">
        <w:rPr>
          <w:rFonts w:cs="Arial"/>
          <w:szCs w:val="24"/>
        </w:rPr>
        <w:t>area</w:t>
      </w:r>
      <w:r w:rsidRPr="001C64A9">
        <w:rPr>
          <w:rFonts w:cs="Arial"/>
          <w:szCs w:val="24"/>
        </w:rPr>
        <w:t xml:space="preserve"> treated by other treatment controls and institutional </w:t>
      </w:r>
      <w:r w:rsidR="00F6265D" w:rsidRPr="001C64A9">
        <w:rPr>
          <w:rFonts w:cs="Arial"/>
          <w:szCs w:val="24"/>
        </w:rPr>
        <w:t>c</w:t>
      </w:r>
      <w:r w:rsidRPr="001C64A9">
        <w:rPr>
          <w:rFonts w:cs="Arial"/>
          <w:szCs w:val="24"/>
        </w:rPr>
        <w:t xml:space="preserve">ontrols where trash generation has been reduced using </w:t>
      </w:r>
      <w:proofErr w:type="gramStart"/>
      <w:r w:rsidRPr="001C64A9">
        <w:rPr>
          <w:rFonts w:cs="Arial"/>
          <w:szCs w:val="24"/>
        </w:rPr>
        <w:t>the either</w:t>
      </w:r>
      <w:proofErr w:type="gramEnd"/>
      <w:r w:rsidRPr="001C64A9">
        <w:rPr>
          <w:rFonts w:cs="Arial"/>
          <w:szCs w:val="24"/>
        </w:rPr>
        <w:t xml:space="preserve"> the On-land Visual Trash Assessment </w:t>
      </w:r>
      <w:r w:rsidRPr="001C64A9">
        <w:rPr>
          <w:rFonts w:cs="Arial"/>
          <w:szCs w:val="24"/>
        </w:rPr>
        <w:lastRenderedPageBreak/>
        <w:t xml:space="preserve">methodology or an equivalent </w:t>
      </w:r>
      <w:r w:rsidR="00114001">
        <w:rPr>
          <w:rFonts w:cs="Arial"/>
          <w:szCs w:val="24"/>
        </w:rPr>
        <w:t>empirical</w:t>
      </w:r>
      <w:r w:rsidRPr="001C64A9">
        <w:rPr>
          <w:rFonts w:cs="Arial"/>
          <w:szCs w:val="24"/>
        </w:rPr>
        <w:t xml:space="preserve"> approach approved by the Regional Water Board Executive Officer.</w:t>
      </w:r>
      <w:r w:rsidR="006F1F36" w:rsidRPr="001C64A9">
        <w:rPr>
          <w:rFonts w:cs="Arial"/>
          <w:szCs w:val="24"/>
        </w:rPr>
        <w:t xml:space="preserve"> </w:t>
      </w:r>
    </w:p>
    <w:p w14:paraId="20934D18" w14:textId="760470C1" w:rsidR="59BC4C45" w:rsidRPr="00752887" w:rsidRDefault="0084104F" w:rsidP="282E25D1">
      <w:pPr>
        <w:pStyle w:val="BodyNumber065"/>
        <w:tabs>
          <w:tab w:val="clear" w:pos="1454"/>
        </w:tabs>
        <w:ind w:left="1080" w:hanging="360"/>
        <w:rPr>
          <w:rFonts w:cs="Arial"/>
        </w:rPr>
      </w:pPr>
      <w:r w:rsidRPr="282E25D1">
        <w:rPr>
          <w:rFonts w:cs="Arial"/>
        </w:rPr>
        <w:t>6.</w:t>
      </w:r>
      <w:r w:rsidR="000101DB">
        <w:tab/>
      </w:r>
      <w:r w:rsidRPr="282E25D1">
        <w:rPr>
          <w:rFonts w:cs="Arial"/>
        </w:rPr>
        <w:t xml:space="preserve">Track 2 permittees </w:t>
      </w:r>
      <w:r w:rsidR="00DE26DB" w:rsidRPr="282E25D1">
        <w:rPr>
          <w:rFonts w:cs="Arial"/>
        </w:rPr>
        <w:t>shall calculate trash reduction using the method shown in</w:t>
      </w:r>
      <w:r w:rsidR="006F1F36" w:rsidRPr="282E25D1">
        <w:rPr>
          <w:rFonts w:cs="Arial"/>
        </w:rPr>
        <w:t xml:space="preserve"> section H11</w:t>
      </w:r>
      <w:r w:rsidR="00DE26DB" w:rsidRPr="282E25D1">
        <w:rPr>
          <w:rFonts w:cs="Arial"/>
        </w:rPr>
        <w:t>.</w:t>
      </w:r>
    </w:p>
    <w:p w14:paraId="6CCBCB71" w14:textId="0313C796" w:rsidR="003E1567" w:rsidRPr="00752887" w:rsidRDefault="25665B54" w:rsidP="00942362">
      <w:pPr>
        <w:pStyle w:val="Heading2"/>
        <w:tabs>
          <w:tab w:val="clear" w:pos="540"/>
          <w:tab w:val="left" w:pos="720"/>
        </w:tabs>
        <w:ind w:left="720" w:hanging="720"/>
        <w:rPr>
          <w:rFonts w:ascii="Arial" w:hAnsi="Arial"/>
        </w:rPr>
      </w:pPr>
      <w:bookmarkStart w:id="154" w:name="_Toc205816696"/>
      <w:bookmarkStart w:id="155" w:name="_Toc205816841"/>
      <w:bookmarkStart w:id="156" w:name="_Toc206578501"/>
      <w:bookmarkStart w:id="157" w:name="_Toc210998671"/>
      <w:bookmarkStart w:id="158" w:name="_Toc216097990"/>
      <w:bookmarkStart w:id="159" w:name="_Hlk214020369"/>
      <w:r w:rsidRPr="00752887">
        <w:rPr>
          <w:rFonts w:ascii="Arial" w:hAnsi="Arial"/>
        </w:rPr>
        <w:t>H1</w:t>
      </w:r>
      <w:r w:rsidR="007D7465">
        <w:rPr>
          <w:rFonts w:ascii="Arial" w:hAnsi="Arial"/>
        </w:rPr>
        <w:t>3</w:t>
      </w:r>
      <w:r w:rsidR="009709A1" w:rsidRPr="00752887">
        <w:rPr>
          <w:rFonts w:ascii="Arial" w:hAnsi="Arial"/>
        </w:rPr>
        <w:t>.</w:t>
      </w:r>
      <w:r w:rsidRPr="00752887">
        <w:rPr>
          <w:rFonts w:ascii="Arial" w:hAnsi="Arial"/>
        </w:rPr>
        <w:tab/>
      </w:r>
      <w:r w:rsidR="00EC2F48" w:rsidRPr="00752887">
        <w:rPr>
          <w:rFonts w:ascii="Arial" w:hAnsi="Arial"/>
        </w:rPr>
        <w:t>Trash Reduction Milestones For New Permittees</w:t>
      </w:r>
      <w:bookmarkEnd w:id="154"/>
      <w:bookmarkEnd w:id="155"/>
      <w:bookmarkEnd w:id="156"/>
      <w:bookmarkEnd w:id="157"/>
      <w:bookmarkEnd w:id="158"/>
    </w:p>
    <w:p w14:paraId="0D28D158" w14:textId="0CA39EB0" w:rsidR="25665B54" w:rsidRPr="00752887" w:rsidRDefault="00D621B7" w:rsidP="00942362">
      <w:pPr>
        <w:pStyle w:val="BodyText31"/>
        <w:ind w:left="720"/>
        <w:rPr>
          <w:rFonts w:cs="Arial"/>
          <w:szCs w:val="24"/>
        </w:rPr>
      </w:pPr>
      <w:r>
        <w:rPr>
          <w:rFonts w:cs="Arial"/>
          <w:szCs w:val="24"/>
        </w:rPr>
        <w:t xml:space="preserve">This section applies to </w:t>
      </w:r>
      <w:r w:rsidR="00D6394B">
        <w:rPr>
          <w:rFonts w:cs="Arial"/>
          <w:szCs w:val="24"/>
        </w:rPr>
        <w:t xml:space="preserve">New Permittees </w:t>
      </w:r>
      <w:r w:rsidR="00846B48">
        <w:rPr>
          <w:rFonts w:cs="Arial"/>
          <w:szCs w:val="24"/>
        </w:rPr>
        <w:t>l</w:t>
      </w:r>
      <w:r w:rsidR="00D6394B">
        <w:rPr>
          <w:rFonts w:cs="Arial"/>
          <w:szCs w:val="24"/>
        </w:rPr>
        <w:t>isted in Order Attachment B</w:t>
      </w:r>
      <w:r w:rsidR="00E17349">
        <w:rPr>
          <w:rFonts w:cs="Arial"/>
          <w:szCs w:val="24"/>
        </w:rPr>
        <w:t xml:space="preserve"> and New Permittees </w:t>
      </w:r>
      <w:r w:rsidR="00846B48">
        <w:rPr>
          <w:rFonts w:cs="Arial"/>
          <w:szCs w:val="24"/>
        </w:rPr>
        <w:t>d</w:t>
      </w:r>
      <w:r w:rsidR="002E41D4">
        <w:rPr>
          <w:rFonts w:cs="Arial"/>
          <w:szCs w:val="24"/>
        </w:rPr>
        <w:t>esignated after the adoption of this Order</w:t>
      </w:r>
      <w:r w:rsidR="00622288">
        <w:rPr>
          <w:rFonts w:cs="Arial"/>
          <w:szCs w:val="24"/>
        </w:rPr>
        <w:t xml:space="preserve"> </w:t>
      </w:r>
      <w:r w:rsidR="00CF6756">
        <w:rPr>
          <w:rFonts w:cs="Arial"/>
          <w:szCs w:val="24"/>
        </w:rPr>
        <w:t xml:space="preserve">who </w:t>
      </w:r>
      <w:r w:rsidR="25665B54" w:rsidRPr="00752887">
        <w:rPr>
          <w:rFonts w:cs="Arial"/>
          <w:szCs w:val="24"/>
        </w:rPr>
        <w:t xml:space="preserve">shall achieve the following milestones based on the </w:t>
      </w:r>
      <w:r w:rsidR="00502537">
        <w:rPr>
          <w:rFonts w:cs="Arial"/>
          <w:szCs w:val="24"/>
        </w:rPr>
        <w:t>area</w:t>
      </w:r>
      <w:r w:rsidR="25665B54" w:rsidRPr="00752887">
        <w:rPr>
          <w:rFonts w:cs="Arial"/>
          <w:szCs w:val="24"/>
        </w:rPr>
        <w:t xml:space="preserve"> identified in the Permittee’s Trash </w:t>
      </w:r>
      <w:r w:rsidR="00CE37A2">
        <w:rPr>
          <w:rFonts w:cs="Arial"/>
          <w:szCs w:val="24"/>
        </w:rPr>
        <w:t>Implementation</w:t>
      </w:r>
      <w:r w:rsidR="25665B54" w:rsidRPr="00752887">
        <w:rPr>
          <w:rFonts w:cs="Arial"/>
          <w:szCs w:val="24"/>
        </w:rPr>
        <w:t xml:space="preserve"> Inventory (see section H6)</w:t>
      </w:r>
      <w:r w:rsidR="494ACC1C" w:rsidRPr="00752887">
        <w:rPr>
          <w:rFonts w:cs="Arial"/>
          <w:szCs w:val="24"/>
        </w:rPr>
        <w:t>.</w:t>
      </w:r>
    </w:p>
    <w:p w14:paraId="5DB5E4E3" w14:textId="0394C1ED" w:rsidR="001B4884" w:rsidRPr="00752887" w:rsidRDefault="0065773A" w:rsidP="282E25D1">
      <w:pPr>
        <w:pStyle w:val="BodyText31"/>
        <w:ind w:left="1080" w:hanging="360"/>
        <w:rPr>
          <w:rFonts w:cs="Arial"/>
        </w:rPr>
      </w:pPr>
      <w:r w:rsidRPr="282E25D1">
        <w:rPr>
          <w:rFonts w:cs="Arial"/>
        </w:rPr>
        <w:t>1.</w:t>
      </w:r>
      <w:r w:rsidR="7B4A7C91" w:rsidRPr="282E25D1">
        <w:rPr>
          <w:rFonts w:cs="Arial"/>
        </w:rPr>
        <w:t xml:space="preserve">   </w:t>
      </w:r>
      <w:r w:rsidR="79999C0E" w:rsidRPr="282E25D1">
        <w:rPr>
          <w:rFonts w:cs="Arial"/>
        </w:rPr>
        <w:t>First Milestone</w:t>
      </w:r>
      <w:r w:rsidR="00AB3005" w:rsidRPr="282E25D1">
        <w:rPr>
          <w:rFonts w:cs="Arial"/>
        </w:rPr>
        <w:t xml:space="preserve"> for New Permittees</w:t>
      </w:r>
      <w:r w:rsidR="79999C0E" w:rsidRPr="282E25D1">
        <w:rPr>
          <w:rFonts w:cs="Arial"/>
        </w:rPr>
        <w:t>. Within four (4) years of</w:t>
      </w:r>
      <w:r w:rsidR="001D49C7" w:rsidRPr="282E25D1">
        <w:rPr>
          <w:rFonts w:cs="Arial"/>
        </w:rPr>
        <w:t xml:space="preserve"> the</w:t>
      </w:r>
      <w:r w:rsidR="79999C0E" w:rsidRPr="282E25D1">
        <w:rPr>
          <w:rFonts w:cs="Arial"/>
        </w:rPr>
        <w:t xml:space="preserve"> </w:t>
      </w:r>
      <w:r w:rsidR="005D2E9B" w:rsidRPr="282E25D1">
        <w:rPr>
          <w:rFonts w:cs="Arial"/>
        </w:rPr>
        <w:t>effective date</w:t>
      </w:r>
      <w:r w:rsidR="79999C0E" w:rsidRPr="282E25D1">
        <w:rPr>
          <w:rFonts w:cs="Arial"/>
        </w:rPr>
        <w:t xml:space="preserve"> of this Order or the </w:t>
      </w:r>
      <w:r w:rsidR="00477F14" w:rsidRPr="282E25D1">
        <w:rPr>
          <w:rFonts w:cs="Arial"/>
        </w:rPr>
        <w:t>e</w:t>
      </w:r>
      <w:r w:rsidR="79999C0E" w:rsidRPr="282E25D1">
        <w:rPr>
          <w:rFonts w:cs="Arial"/>
        </w:rPr>
        <w:t xml:space="preserve">ffective </w:t>
      </w:r>
      <w:r w:rsidR="00477F14" w:rsidRPr="282E25D1">
        <w:rPr>
          <w:rFonts w:cs="Arial"/>
        </w:rPr>
        <w:t>d</w:t>
      </w:r>
      <w:r w:rsidR="79999C0E" w:rsidRPr="282E25D1">
        <w:rPr>
          <w:rFonts w:cs="Arial"/>
        </w:rPr>
        <w:t xml:space="preserve">ate of </w:t>
      </w:r>
      <w:r w:rsidR="00477F14" w:rsidRPr="282E25D1">
        <w:rPr>
          <w:rFonts w:cs="Arial"/>
        </w:rPr>
        <w:t>d</w:t>
      </w:r>
      <w:r w:rsidR="79999C0E" w:rsidRPr="282E25D1">
        <w:rPr>
          <w:rFonts w:cs="Arial"/>
        </w:rPr>
        <w:t>esign</w:t>
      </w:r>
      <w:r w:rsidR="00477F14" w:rsidRPr="282E25D1">
        <w:rPr>
          <w:rFonts w:cs="Arial"/>
        </w:rPr>
        <w:t>a</w:t>
      </w:r>
      <w:r w:rsidR="79999C0E" w:rsidRPr="282E25D1">
        <w:rPr>
          <w:rFonts w:cs="Arial"/>
        </w:rPr>
        <w:t>tion, whichever is late</w:t>
      </w:r>
      <w:r w:rsidR="00CE37A2" w:rsidRPr="282E25D1">
        <w:rPr>
          <w:rFonts w:cs="Arial"/>
        </w:rPr>
        <w:t>r</w:t>
      </w:r>
      <w:r w:rsidR="79999C0E" w:rsidRPr="282E25D1">
        <w:rPr>
          <w:rFonts w:cs="Arial"/>
        </w:rPr>
        <w:t xml:space="preserve">. </w:t>
      </w:r>
    </w:p>
    <w:p w14:paraId="3C013181" w14:textId="59240051" w:rsidR="25665B54" w:rsidRPr="00752887" w:rsidRDefault="0065773A" w:rsidP="00467E09">
      <w:pPr>
        <w:pStyle w:val="BodyText0325"/>
        <w:ind w:left="1440" w:hanging="360"/>
        <w:rPr>
          <w:rFonts w:cs="Arial"/>
          <w:szCs w:val="24"/>
        </w:rPr>
      </w:pPr>
      <w:r w:rsidRPr="00752887">
        <w:rPr>
          <w:rFonts w:cs="Arial"/>
          <w:szCs w:val="24"/>
        </w:rPr>
        <w:t>a.</w:t>
      </w:r>
      <w:r w:rsidR="00611741">
        <w:rPr>
          <w:rFonts w:cs="Arial"/>
          <w:szCs w:val="24"/>
        </w:rPr>
        <w:tab/>
      </w:r>
      <w:r w:rsidR="49A47E19" w:rsidRPr="00752887">
        <w:rPr>
          <w:rFonts w:cs="Arial"/>
          <w:szCs w:val="24"/>
        </w:rPr>
        <w:t>N</w:t>
      </w:r>
      <w:r w:rsidR="5D6305F6" w:rsidRPr="00752887">
        <w:rPr>
          <w:rFonts w:cs="Arial"/>
          <w:szCs w:val="24"/>
        </w:rPr>
        <w:t xml:space="preserve">ew </w:t>
      </w:r>
      <w:r w:rsidR="32324C01" w:rsidRPr="00752887">
        <w:rPr>
          <w:rFonts w:cs="Arial"/>
          <w:szCs w:val="24"/>
        </w:rPr>
        <w:t xml:space="preserve">Traditional </w:t>
      </w:r>
      <w:r w:rsidR="001D49C7" w:rsidRPr="00752887">
        <w:rPr>
          <w:rFonts w:cs="Arial"/>
          <w:szCs w:val="24"/>
        </w:rPr>
        <w:t xml:space="preserve">Track 1 </w:t>
      </w:r>
      <w:r w:rsidR="7F6266AF" w:rsidRPr="00752887">
        <w:rPr>
          <w:rFonts w:cs="Arial"/>
          <w:szCs w:val="24"/>
        </w:rPr>
        <w:t>Permittees</w:t>
      </w:r>
      <w:r w:rsidR="32324C01" w:rsidRPr="00752887">
        <w:rPr>
          <w:rFonts w:cs="Arial"/>
          <w:szCs w:val="24"/>
        </w:rPr>
        <w:t xml:space="preserve"> shall install, operate, and maintain</w:t>
      </w:r>
      <w:r w:rsidR="00DD59F5">
        <w:rPr>
          <w:rFonts w:cs="Arial"/>
          <w:szCs w:val="24"/>
        </w:rPr>
        <w:t xml:space="preserve"> </w:t>
      </w:r>
      <w:r w:rsidR="004D5266">
        <w:rPr>
          <w:rFonts w:cs="Arial"/>
          <w:szCs w:val="24"/>
        </w:rPr>
        <w:t>Certified Full</w:t>
      </w:r>
      <w:r w:rsidR="00454D91">
        <w:rPr>
          <w:rFonts w:cs="Arial"/>
          <w:szCs w:val="24"/>
        </w:rPr>
        <w:t xml:space="preserve"> </w:t>
      </w:r>
      <w:r w:rsidR="32324C01" w:rsidRPr="00752887">
        <w:rPr>
          <w:rFonts w:cs="Arial"/>
          <w:szCs w:val="24"/>
        </w:rPr>
        <w:t xml:space="preserve">Capture Systems at </w:t>
      </w:r>
      <w:r w:rsidR="0002AF97" w:rsidRPr="00752887">
        <w:rPr>
          <w:rFonts w:cs="Arial"/>
          <w:szCs w:val="24"/>
        </w:rPr>
        <w:t>40</w:t>
      </w:r>
      <w:r w:rsidR="32324C01" w:rsidRPr="00752887">
        <w:rPr>
          <w:rFonts w:cs="Arial"/>
          <w:szCs w:val="24"/>
        </w:rPr>
        <w:t xml:space="preserve"> percent of identified Priority Land Use </w:t>
      </w:r>
      <w:r w:rsidR="00502537">
        <w:rPr>
          <w:rFonts w:cs="Arial"/>
          <w:szCs w:val="24"/>
        </w:rPr>
        <w:t>area</w:t>
      </w:r>
      <w:r w:rsidR="32324C01" w:rsidRPr="00752887">
        <w:rPr>
          <w:rFonts w:cs="Arial"/>
          <w:szCs w:val="24"/>
        </w:rPr>
        <w:t xml:space="preserve"> </w:t>
      </w:r>
    </w:p>
    <w:p w14:paraId="75F00CA8" w14:textId="4203B852" w:rsidR="25665B54" w:rsidRPr="00752887" w:rsidRDefault="0065773A" w:rsidP="00467E09">
      <w:pPr>
        <w:pStyle w:val="BodyText0325"/>
        <w:ind w:left="1440" w:hanging="360"/>
        <w:rPr>
          <w:rFonts w:cs="Arial"/>
          <w:szCs w:val="24"/>
        </w:rPr>
      </w:pPr>
      <w:r w:rsidRPr="00752887">
        <w:rPr>
          <w:rFonts w:cs="Arial"/>
          <w:szCs w:val="24"/>
        </w:rPr>
        <w:t>b.</w:t>
      </w:r>
      <w:r w:rsidR="00611741">
        <w:rPr>
          <w:rFonts w:cs="Arial"/>
          <w:szCs w:val="24"/>
        </w:rPr>
        <w:tab/>
      </w:r>
      <w:r w:rsidR="00AB3005" w:rsidRPr="00752887">
        <w:rPr>
          <w:rFonts w:cs="Arial"/>
          <w:szCs w:val="24"/>
        </w:rPr>
        <w:t xml:space="preserve">New </w:t>
      </w:r>
      <w:r w:rsidR="23D151E2" w:rsidRPr="00752887">
        <w:rPr>
          <w:rFonts w:cs="Arial"/>
          <w:szCs w:val="24"/>
        </w:rPr>
        <w:t xml:space="preserve">Non-Traditional </w:t>
      </w:r>
      <w:r w:rsidR="001D49C7" w:rsidRPr="00752887">
        <w:rPr>
          <w:rFonts w:cs="Arial"/>
          <w:szCs w:val="24"/>
        </w:rPr>
        <w:t xml:space="preserve">Track 1 </w:t>
      </w:r>
      <w:r w:rsidR="00044159" w:rsidRPr="00752887">
        <w:rPr>
          <w:rFonts w:cs="Arial"/>
          <w:szCs w:val="24"/>
        </w:rPr>
        <w:t>Permittees</w:t>
      </w:r>
      <w:r w:rsidR="23D151E2" w:rsidRPr="00752887">
        <w:rPr>
          <w:rFonts w:cs="Arial"/>
          <w:szCs w:val="24"/>
        </w:rPr>
        <w:t xml:space="preserve"> shall install, operate and maintain </w:t>
      </w:r>
      <w:r w:rsidR="00454D91">
        <w:rPr>
          <w:rFonts w:cs="Arial"/>
          <w:szCs w:val="24"/>
        </w:rPr>
        <w:t xml:space="preserve">Certified Trash </w:t>
      </w:r>
      <w:r w:rsidR="23D151E2" w:rsidRPr="00752887">
        <w:rPr>
          <w:rFonts w:cs="Arial"/>
          <w:szCs w:val="24"/>
        </w:rPr>
        <w:t xml:space="preserve">Capture Systems at </w:t>
      </w:r>
      <w:r w:rsidR="5622C05B" w:rsidRPr="00752887">
        <w:rPr>
          <w:rFonts w:cs="Arial"/>
          <w:szCs w:val="24"/>
        </w:rPr>
        <w:t>40</w:t>
      </w:r>
      <w:r w:rsidR="23D151E2" w:rsidRPr="00752887">
        <w:rPr>
          <w:rFonts w:cs="Arial"/>
          <w:szCs w:val="24"/>
        </w:rPr>
        <w:t xml:space="preserve"> percent of identified locations and land use </w:t>
      </w:r>
      <w:proofErr w:type="gramStart"/>
      <w:r w:rsidR="00502537">
        <w:rPr>
          <w:rFonts w:cs="Arial"/>
          <w:szCs w:val="24"/>
        </w:rPr>
        <w:t>area</w:t>
      </w:r>
      <w:proofErr w:type="gramEnd"/>
      <w:r w:rsidR="23D151E2" w:rsidRPr="00752887">
        <w:rPr>
          <w:rFonts w:cs="Arial"/>
          <w:szCs w:val="24"/>
        </w:rPr>
        <w:t xml:space="preserve"> that generate substantial amounts of trash.</w:t>
      </w:r>
    </w:p>
    <w:p w14:paraId="67D2F281" w14:textId="385DBE6E" w:rsidR="25665B54" w:rsidRPr="00752887" w:rsidRDefault="0065773A" w:rsidP="00467E09">
      <w:pPr>
        <w:pStyle w:val="BodyText0325"/>
        <w:ind w:left="1440" w:hanging="360"/>
        <w:rPr>
          <w:rFonts w:cs="Arial"/>
          <w:szCs w:val="24"/>
        </w:rPr>
      </w:pPr>
      <w:r w:rsidRPr="00752887">
        <w:rPr>
          <w:rFonts w:cs="Arial"/>
          <w:szCs w:val="24"/>
        </w:rPr>
        <w:t>c.</w:t>
      </w:r>
      <w:r w:rsidR="00611741">
        <w:rPr>
          <w:rFonts w:cs="Arial"/>
          <w:szCs w:val="24"/>
        </w:rPr>
        <w:tab/>
      </w:r>
      <w:r w:rsidR="00AB3005" w:rsidRPr="00752887">
        <w:rPr>
          <w:rFonts w:cs="Arial"/>
          <w:szCs w:val="24"/>
        </w:rPr>
        <w:t xml:space="preserve">New </w:t>
      </w:r>
      <w:r w:rsidR="003D608A" w:rsidRPr="00752887">
        <w:rPr>
          <w:rFonts w:cs="Arial"/>
          <w:szCs w:val="24"/>
        </w:rPr>
        <w:t>Traditional and Non-Traditional</w:t>
      </w:r>
      <w:r w:rsidR="00A13065" w:rsidRPr="00752887">
        <w:rPr>
          <w:rFonts w:cs="Arial"/>
          <w:szCs w:val="24"/>
        </w:rPr>
        <w:t xml:space="preserve"> Tra</w:t>
      </w:r>
      <w:r w:rsidR="001D49C7" w:rsidRPr="00752887">
        <w:rPr>
          <w:rFonts w:cs="Arial"/>
          <w:szCs w:val="24"/>
        </w:rPr>
        <w:t>ck 2</w:t>
      </w:r>
      <w:r w:rsidR="003D608A" w:rsidRPr="00752887">
        <w:rPr>
          <w:rFonts w:cs="Arial"/>
          <w:szCs w:val="24"/>
        </w:rPr>
        <w:t xml:space="preserve"> Permittees </w:t>
      </w:r>
      <w:r w:rsidR="23D151E2" w:rsidRPr="00752887">
        <w:rPr>
          <w:rFonts w:cs="Arial"/>
          <w:szCs w:val="24"/>
        </w:rPr>
        <w:t>shall install, operate, and maintain any combination of</w:t>
      </w:r>
      <w:r w:rsidR="00DD59F5">
        <w:rPr>
          <w:rFonts w:cs="Arial"/>
          <w:szCs w:val="24"/>
        </w:rPr>
        <w:t xml:space="preserve"> </w:t>
      </w:r>
      <w:r w:rsidR="004D5266">
        <w:rPr>
          <w:rFonts w:cs="Arial"/>
          <w:szCs w:val="24"/>
        </w:rPr>
        <w:t>Certified Full</w:t>
      </w:r>
      <w:r w:rsidR="00454D91">
        <w:rPr>
          <w:rFonts w:cs="Arial"/>
          <w:szCs w:val="24"/>
        </w:rPr>
        <w:t xml:space="preserve"> </w:t>
      </w:r>
      <w:r w:rsidR="23D151E2" w:rsidRPr="00752887">
        <w:rPr>
          <w:rFonts w:cs="Arial"/>
          <w:szCs w:val="24"/>
        </w:rPr>
        <w:t xml:space="preserve">Capture Systems, other treatment controls, and institutional Controls to achieve </w:t>
      </w:r>
      <w:r w:rsidR="6D5383E7" w:rsidRPr="00752887">
        <w:rPr>
          <w:rFonts w:cs="Arial"/>
          <w:szCs w:val="24"/>
        </w:rPr>
        <w:t>40</w:t>
      </w:r>
      <w:r w:rsidR="23D151E2" w:rsidRPr="00752887">
        <w:rPr>
          <w:rFonts w:cs="Arial"/>
          <w:szCs w:val="24"/>
        </w:rPr>
        <w:t xml:space="preserve"> percent trash reduction of determined locations or land uses that generate substantial amounts of trash.</w:t>
      </w:r>
    </w:p>
    <w:p w14:paraId="7381F619" w14:textId="6F64E286" w:rsidR="25665B54" w:rsidRPr="001D1BEF" w:rsidRDefault="0065773A" w:rsidP="001D1BEF">
      <w:pPr>
        <w:pStyle w:val="BodyNumber065"/>
        <w:tabs>
          <w:tab w:val="clear" w:pos="1454"/>
        </w:tabs>
        <w:ind w:left="1080" w:hanging="360"/>
        <w:rPr>
          <w:rFonts w:eastAsiaTheme="minorHAnsi" w:cs="Arial"/>
          <w:szCs w:val="24"/>
        </w:rPr>
      </w:pPr>
      <w:r w:rsidRPr="00752887">
        <w:rPr>
          <w:rFonts w:eastAsiaTheme="minorEastAsia" w:cs="Arial"/>
          <w:szCs w:val="24"/>
        </w:rPr>
        <w:t>2.</w:t>
      </w:r>
      <w:r w:rsidRPr="00752887">
        <w:rPr>
          <w:rFonts w:eastAsiaTheme="minorEastAsia" w:cs="Arial"/>
          <w:szCs w:val="24"/>
        </w:rPr>
        <w:tab/>
      </w:r>
      <w:r w:rsidR="79999C0E" w:rsidRPr="001D1BEF">
        <w:rPr>
          <w:rFonts w:eastAsiaTheme="minorHAnsi" w:cs="Arial"/>
          <w:szCs w:val="24"/>
        </w:rPr>
        <w:t>Second Milestone</w:t>
      </w:r>
      <w:r w:rsidR="523012D6" w:rsidRPr="001D1BEF">
        <w:rPr>
          <w:rFonts w:eastAsiaTheme="minorHAnsi" w:cs="Arial"/>
          <w:szCs w:val="24"/>
        </w:rPr>
        <w:t xml:space="preserve">. </w:t>
      </w:r>
      <w:r w:rsidR="11C7F2D4" w:rsidRPr="001D1BEF">
        <w:rPr>
          <w:rFonts w:eastAsiaTheme="minorHAnsi" w:cs="Arial"/>
          <w:szCs w:val="24"/>
        </w:rPr>
        <w:t xml:space="preserve">Within seven (7) years of the </w:t>
      </w:r>
      <w:r w:rsidR="005D2E9B" w:rsidRPr="001D1BEF">
        <w:rPr>
          <w:rFonts w:eastAsiaTheme="minorHAnsi" w:cs="Arial"/>
          <w:szCs w:val="24"/>
        </w:rPr>
        <w:t>effective date</w:t>
      </w:r>
      <w:r w:rsidR="11C7F2D4" w:rsidRPr="001D1BEF">
        <w:rPr>
          <w:rFonts w:eastAsiaTheme="minorHAnsi" w:cs="Arial"/>
          <w:szCs w:val="24"/>
        </w:rPr>
        <w:t xml:space="preserve"> of this Order or the </w:t>
      </w:r>
      <w:r w:rsidR="005D2E9B" w:rsidRPr="001D1BEF">
        <w:rPr>
          <w:rFonts w:eastAsiaTheme="minorHAnsi" w:cs="Arial"/>
          <w:szCs w:val="24"/>
        </w:rPr>
        <w:t>effective date</w:t>
      </w:r>
      <w:r w:rsidR="11C7F2D4" w:rsidRPr="001D1BEF">
        <w:rPr>
          <w:rFonts w:eastAsiaTheme="minorHAnsi" w:cs="Arial"/>
          <w:szCs w:val="24"/>
        </w:rPr>
        <w:t xml:space="preserve"> of Designation, </w:t>
      </w:r>
      <w:r w:rsidR="4E3FFD44" w:rsidRPr="001D1BEF">
        <w:rPr>
          <w:rFonts w:eastAsiaTheme="minorHAnsi" w:cs="Arial"/>
          <w:szCs w:val="24"/>
        </w:rPr>
        <w:t xml:space="preserve">New </w:t>
      </w:r>
      <w:r w:rsidR="005B5C30" w:rsidRPr="001D1BEF">
        <w:rPr>
          <w:rFonts w:eastAsiaTheme="minorHAnsi" w:cs="Arial"/>
          <w:szCs w:val="24"/>
        </w:rPr>
        <w:t xml:space="preserve">Traditional </w:t>
      </w:r>
      <w:r w:rsidR="523012D6" w:rsidRPr="001D1BEF">
        <w:rPr>
          <w:rFonts w:eastAsiaTheme="minorHAnsi" w:cs="Arial"/>
          <w:szCs w:val="24"/>
        </w:rPr>
        <w:t>Track 1 Permittees shall install</w:t>
      </w:r>
      <w:r w:rsidR="00DD59F5">
        <w:rPr>
          <w:rFonts w:eastAsiaTheme="minorHAnsi" w:cs="Arial"/>
          <w:szCs w:val="24"/>
        </w:rPr>
        <w:t xml:space="preserve"> </w:t>
      </w:r>
      <w:r w:rsidR="004D5266">
        <w:rPr>
          <w:rFonts w:eastAsiaTheme="minorHAnsi" w:cs="Arial"/>
          <w:szCs w:val="24"/>
        </w:rPr>
        <w:t>Certified Full</w:t>
      </w:r>
      <w:r w:rsidR="00A219E9" w:rsidRPr="001D1BEF">
        <w:rPr>
          <w:rFonts w:eastAsiaTheme="minorHAnsi" w:cs="Arial"/>
          <w:szCs w:val="24"/>
        </w:rPr>
        <w:t xml:space="preserve"> </w:t>
      </w:r>
      <w:r w:rsidR="523012D6" w:rsidRPr="001D1BEF">
        <w:rPr>
          <w:rFonts w:eastAsiaTheme="minorHAnsi" w:cs="Arial"/>
          <w:szCs w:val="24"/>
        </w:rPr>
        <w:t xml:space="preserve">Capture Systems at </w:t>
      </w:r>
      <w:r w:rsidR="2867D3F3" w:rsidRPr="001D1BEF">
        <w:rPr>
          <w:rFonts w:eastAsiaTheme="minorHAnsi" w:cs="Arial"/>
          <w:szCs w:val="24"/>
        </w:rPr>
        <w:t>70</w:t>
      </w:r>
      <w:r w:rsidR="523012D6" w:rsidRPr="001D1BEF">
        <w:rPr>
          <w:rFonts w:eastAsiaTheme="minorHAnsi" w:cs="Arial"/>
          <w:szCs w:val="24"/>
        </w:rPr>
        <w:t xml:space="preserve"> percent or more of the Priority Land Use </w:t>
      </w:r>
      <w:r w:rsidR="00502537">
        <w:rPr>
          <w:rFonts w:eastAsiaTheme="minorHAnsi" w:cs="Arial"/>
          <w:szCs w:val="24"/>
        </w:rPr>
        <w:t>area</w:t>
      </w:r>
      <w:r w:rsidR="523012D6" w:rsidRPr="001D1BEF">
        <w:rPr>
          <w:rFonts w:eastAsiaTheme="minorHAnsi" w:cs="Arial"/>
          <w:szCs w:val="24"/>
        </w:rPr>
        <w:t xml:space="preserve">. </w:t>
      </w:r>
      <w:r w:rsidR="2CAEFEA7" w:rsidRPr="001D1BEF">
        <w:rPr>
          <w:rFonts w:eastAsiaTheme="minorHAnsi" w:cs="Arial"/>
          <w:szCs w:val="24"/>
        </w:rPr>
        <w:t xml:space="preserve">New </w:t>
      </w:r>
      <w:r w:rsidR="00DA6E29" w:rsidRPr="001D1BEF">
        <w:rPr>
          <w:rFonts w:eastAsiaTheme="minorHAnsi" w:cs="Arial"/>
          <w:szCs w:val="24"/>
        </w:rPr>
        <w:t>Non-Traditional Track 1 Permittees and</w:t>
      </w:r>
      <w:r w:rsidR="6FEB8C9D" w:rsidRPr="001D1BEF">
        <w:rPr>
          <w:rFonts w:eastAsiaTheme="minorHAnsi" w:cs="Arial"/>
          <w:szCs w:val="24"/>
        </w:rPr>
        <w:t xml:space="preserve"> New</w:t>
      </w:r>
      <w:r w:rsidR="00DA6E29" w:rsidRPr="001D1BEF">
        <w:rPr>
          <w:rFonts w:eastAsiaTheme="minorHAnsi" w:cs="Arial"/>
          <w:szCs w:val="24"/>
        </w:rPr>
        <w:t xml:space="preserve"> Traditional and Non-Traditional </w:t>
      </w:r>
      <w:r w:rsidR="523012D6" w:rsidRPr="001D1BEF">
        <w:rPr>
          <w:rFonts w:eastAsiaTheme="minorHAnsi" w:cs="Arial"/>
          <w:szCs w:val="24"/>
        </w:rPr>
        <w:t xml:space="preserve">Track 2 Permittees shall address </w:t>
      </w:r>
      <w:r w:rsidR="0B8B6BF6" w:rsidRPr="001D1BEF">
        <w:rPr>
          <w:rFonts w:eastAsiaTheme="minorHAnsi" w:cs="Arial"/>
          <w:szCs w:val="24"/>
        </w:rPr>
        <w:t>70</w:t>
      </w:r>
      <w:r w:rsidR="523012D6" w:rsidRPr="001D1BEF">
        <w:rPr>
          <w:rFonts w:eastAsiaTheme="minorHAnsi" w:cs="Arial"/>
          <w:szCs w:val="24"/>
        </w:rPr>
        <w:t xml:space="preserve"> percent of selected </w:t>
      </w:r>
      <w:proofErr w:type="gramStart"/>
      <w:r w:rsidR="00502537">
        <w:rPr>
          <w:rFonts w:eastAsiaTheme="minorHAnsi" w:cs="Arial"/>
          <w:szCs w:val="24"/>
        </w:rPr>
        <w:t>area</w:t>
      </w:r>
      <w:proofErr w:type="gramEnd"/>
      <w:r w:rsidR="000D4329" w:rsidRPr="001D1BEF">
        <w:rPr>
          <w:rFonts w:eastAsiaTheme="minorHAnsi" w:cs="Arial"/>
          <w:szCs w:val="24"/>
        </w:rPr>
        <w:t xml:space="preserve">, or locations and land use </w:t>
      </w:r>
      <w:r w:rsidR="00502537">
        <w:rPr>
          <w:rFonts w:eastAsiaTheme="minorHAnsi" w:cs="Arial"/>
          <w:szCs w:val="24"/>
        </w:rPr>
        <w:t>area</w:t>
      </w:r>
      <w:r w:rsidR="000D4329" w:rsidRPr="001D1BEF">
        <w:rPr>
          <w:rFonts w:eastAsiaTheme="minorHAnsi" w:cs="Arial"/>
          <w:szCs w:val="24"/>
        </w:rPr>
        <w:t xml:space="preserve"> generating substantial trash</w:t>
      </w:r>
      <w:r w:rsidR="00AF53F5" w:rsidRPr="001D1BEF">
        <w:rPr>
          <w:rFonts w:eastAsiaTheme="minorHAnsi" w:cs="Arial"/>
          <w:szCs w:val="24"/>
        </w:rPr>
        <w:t>.</w:t>
      </w:r>
      <w:r w:rsidR="00380886" w:rsidRPr="001D1BEF">
        <w:rPr>
          <w:rFonts w:eastAsiaTheme="minorHAnsi" w:cs="Arial"/>
          <w:szCs w:val="24"/>
        </w:rPr>
        <w:t xml:space="preserve"> </w:t>
      </w:r>
    </w:p>
    <w:p w14:paraId="15C5F0B3" w14:textId="5545F73C" w:rsidR="00F2297F" w:rsidRPr="001D1BEF" w:rsidRDefault="51027FA2" w:rsidP="001D1BEF">
      <w:pPr>
        <w:pStyle w:val="BodyNumber065"/>
        <w:tabs>
          <w:tab w:val="clear" w:pos="1454"/>
        </w:tabs>
        <w:ind w:left="1080" w:hanging="360"/>
        <w:rPr>
          <w:rFonts w:eastAsiaTheme="minorHAnsi" w:cs="Arial"/>
          <w:szCs w:val="24"/>
        </w:rPr>
      </w:pPr>
      <w:r w:rsidRPr="001D1BEF">
        <w:rPr>
          <w:rFonts w:eastAsiaTheme="minorHAnsi" w:cs="Arial"/>
          <w:szCs w:val="24"/>
        </w:rPr>
        <w:t>3.</w:t>
      </w:r>
      <w:r w:rsidR="0065773A" w:rsidRPr="001D1BEF">
        <w:rPr>
          <w:rFonts w:eastAsiaTheme="minorHAnsi" w:cs="Arial"/>
          <w:szCs w:val="24"/>
        </w:rPr>
        <w:tab/>
      </w:r>
      <w:r w:rsidR="350848B0" w:rsidRPr="001D1BEF">
        <w:rPr>
          <w:rFonts w:eastAsiaTheme="minorHAnsi" w:cs="Arial"/>
          <w:szCs w:val="24"/>
        </w:rPr>
        <w:t>Third Milestone</w:t>
      </w:r>
      <w:r w:rsidR="6992240E" w:rsidRPr="001D1BEF">
        <w:rPr>
          <w:rFonts w:eastAsiaTheme="minorHAnsi" w:cs="Arial"/>
          <w:szCs w:val="24"/>
        </w:rPr>
        <w:t xml:space="preserve">. </w:t>
      </w:r>
      <w:bookmarkStart w:id="160" w:name="_Toc83649285"/>
      <w:r w:rsidR="1FBA33A6" w:rsidRPr="001D1BEF">
        <w:rPr>
          <w:rFonts w:eastAsiaTheme="minorHAnsi" w:cs="Arial"/>
          <w:szCs w:val="24"/>
        </w:rPr>
        <w:t xml:space="preserve">Within ten (10) years of the </w:t>
      </w:r>
      <w:r w:rsidR="368A6297" w:rsidRPr="001D1BEF">
        <w:rPr>
          <w:rFonts w:eastAsiaTheme="minorHAnsi" w:cs="Arial"/>
          <w:szCs w:val="24"/>
        </w:rPr>
        <w:t>effective date</w:t>
      </w:r>
      <w:r w:rsidR="350848B0" w:rsidRPr="001D1BEF">
        <w:rPr>
          <w:rFonts w:eastAsiaTheme="minorHAnsi" w:cs="Arial"/>
          <w:szCs w:val="24"/>
        </w:rPr>
        <w:t xml:space="preserve"> of this Order or the </w:t>
      </w:r>
      <w:r w:rsidR="1D9E726E" w:rsidRPr="001D1BEF">
        <w:rPr>
          <w:rFonts w:eastAsiaTheme="minorHAnsi" w:cs="Arial"/>
          <w:szCs w:val="24"/>
        </w:rPr>
        <w:t>e</w:t>
      </w:r>
      <w:r w:rsidR="350848B0" w:rsidRPr="001D1BEF">
        <w:rPr>
          <w:rFonts w:eastAsiaTheme="minorHAnsi" w:cs="Arial"/>
          <w:szCs w:val="24"/>
        </w:rPr>
        <w:t xml:space="preserve">ffective </w:t>
      </w:r>
      <w:r w:rsidR="1D9E726E" w:rsidRPr="001D1BEF">
        <w:rPr>
          <w:rFonts w:eastAsiaTheme="minorHAnsi" w:cs="Arial"/>
          <w:szCs w:val="24"/>
        </w:rPr>
        <w:t>d</w:t>
      </w:r>
      <w:r w:rsidR="350848B0" w:rsidRPr="001D1BEF">
        <w:rPr>
          <w:rFonts w:eastAsiaTheme="minorHAnsi" w:cs="Arial"/>
          <w:szCs w:val="24"/>
        </w:rPr>
        <w:t xml:space="preserve">ate of </w:t>
      </w:r>
      <w:r w:rsidR="1D9E726E" w:rsidRPr="001D1BEF">
        <w:rPr>
          <w:rFonts w:eastAsiaTheme="minorHAnsi" w:cs="Arial"/>
          <w:szCs w:val="24"/>
        </w:rPr>
        <w:t>d</w:t>
      </w:r>
      <w:r w:rsidR="350848B0" w:rsidRPr="001D1BEF">
        <w:rPr>
          <w:rFonts w:eastAsiaTheme="minorHAnsi" w:cs="Arial"/>
          <w:szCs w:val="24"/>
        </w:rPr>
        <w:t>esignation</w:t>
      </w:r>
      <w:r w:rsidR="0BA5D2A7" w:rsidRPr="001D1BEF">
        <w:rPr>
          <w:rFonts w:eastAsiaTheme="minorHAnsi" w:cs="Arial"/>
          <w:szCs w:val="24"/>
        </w:rPr>
        <w:t>,</w:t>
      </w:r>
      <w:r w:rsidR="7002D8C9" w:rsidRPr="001D1BEF">
        <w:rPr>
          <w:rFonts w:eastAsiaTheme="minorHAnsi" w:cs="Arial"/>
          <w:szCs w:val="24"/>
        </w:rPr>
        <w:t xml:space="preserve"> </w:t>
      </w:r>
      <w:r w:rsidR="73404013" w:rsidRPr="001D1BEF">
        <w:rPr>
          <w:rFonts w:eastAsiaTheme="minorHAnsi" w:cs="Arial"/>
          <w:szCs w:val="24"/>
        </w:rPr>
        <w:t xml:space="preserve">New </w:t>
      </w:r>
      <w:r w:rsidR="7C216F28" w:rsidRPr="001D1BEF">
        <w:rPr>
          <w:rFonts w:eastAsiaTheme="minorHAnsi" w:cs="Arial"/>
          <w:szCs w:val="24"/>
        </w:rPr>
        <w:t xml:space="preserve">Traditional </w:t>
      </w:r>
      <w:r w:rsidR="1595877B" w:rsidRPr="001D1BEF">
        <w:rPr>
          <w:rFonts w:eastAsiaTheme="minorHAnsi" w:cs="Arial"/>
          <w:szCs w:val="24"/>
        </w:rPr>
        <w:t>Track 1 Permittees shall install</w:t>
      </w:r>
      <w:r w:rsidR="00DD59F5">
        <w:rPr>
          <w:rFonts w:eastAsiaTheme="minorHAnsi" w:cs="Arial"/>
          <w:szCs w:val="24"/>
        </w:rPr>
        <w:t xml:space="preserve"> </w:t>
      </w:r>
      <w:r w:rsidR="004D5266">
        <w:rPr>
          <w:rFonts w:eastAsiaTheme="minorHAnsi" w:cs="Arial"/>
          <w:szCs w:val="24"/>
        </w:rPr>
        <w:t>Certified Full</w:t>
      </w:r>
      <w:r w:rsidR="00A219E9" w:rsidRPr="001D1BEF">
        <w:rPr>
          <w:rFonts w:eastAsiaTheme="minorHAnsi" w:cs="Arial"/>
          <w:szCs w:val="24"/>
        </w:rPr>
        <w:t xml:space="preserve"> </w:t>
      </w:r>
      <w:r w:rsidR="1595877B" w:rsidRPr="001D1BEF">
        <w:rPr>
          <w:rFonts w:eastAsiaTheme="minorHAnsi" w:cs="Arial"/>
          <w:szCs w:val="24"/>
        </w:rPr>
        <w:t xml:space="preserve">Capture Systems at </w:t>
      </w:r>
      <w:r w:rsidR="5965C259" w:rsidRPr="001D1BEF">
        <w:rPr>
          <w:rFonts w:eastAsiaTheme="minorHAnsi" w:cs="Arial"/>
          <w:szCs w:val="24"/>
        </w:rPr>
        <w:t>100</w:t>
      </w:r>
      <w:r w:rsidR="1595877B" w:rsidRPr="001D1BEF">
        <w:rPr>
          <w:rFonts w:eastAsiaTheme="minorHAnsi" w:cs="Arial"/>
          <w:szCs w:val="24"/>
        </w:rPr>
        <w:t xml:space="preserve"> percent or more of the Priority Land Use </w:t>
      </w:r>
      <w:r w:rsidR="00502537">
        <w:rPr>
          <w:rFonts w:eastAsiaTheme="minorHAnsi" w:cs="Arial"/>
          <w:szCs w:val="24"/>
        </w:rPr>
        <w:t>area</w:t>
      </w:r>
      <w:r w:rsidR="1595877B" w:rsidRPr="001D1BEF">
        <w:rPr>
          <w:rFonts w:eastAsiaTheme="minorHAnsi" w:cs="Arial"/>
          <w:szCs w:val="24"/>
        </w:rPr>
        <w:t xml:space="preserve">. </w:t>
      </w:r>
      <w:r w:rsidR="7A089381" w:rsidRPr="001D1BEF">
        <w:rPr>
          <w:rFonts w:eastAsiaTheme="minorHAnsi" w:cs="Arial"/>
          <w:szCs w:val="24"/>
        </w:rPr>
        <w:t>Traditional</w:t>
      </w:r>
      <w:r w:rsidR="7C216F28" w:rsidRPr="001D1BEF">
        <w:rPr>
          <w:rFonts w:eastAsiaTheme="minorHAnsi" w:cs="Arial"/>
          <w:szCs w:val="24"/>
        </w:rPr>
        <w:t xml:space="preserve"> and Non-Traditional </w:t>
      </w:r>
      <w:r w:rsidR="1595877B" w:rsidRPr="001D1BEF">
        <w:rPr>
          <w:rFonts w:eastAsiaTheme="minorHAnsi" w:cs="Arial"/>
          <w:szCs w:val="24"/>
        </w:rPr>
        <w:t xml:space="preserve">Track 2 Permittees shall address </w:t>
      </w:r>
      <w:r w:rsidR="61AD319A" w:rsidRPr="001D1BEF">
        <w:rPr>
          <w:rFonts w:eastAsiaTheme="minorHAnsi" w:cs="Arial"/>
          <w:szCs w:val="24"/>
        </w:rPr>
        <w:t>100</w:t>
      </w:r>
      <w:r w:rsidR="1595877B" w:rsidRPr="001D1BEF">
        <w:rPr>
          <w:rFonts w:eastAsiaTheme="minorHAnsi" w:cs="Arial"/>
          <w:szCs w:val="24"/>
        </w:rPr>
        <w:t xml:space="preserve"> percent of</w:t>
      </w:r>
      <w:r w:rsidR="5ABBABD9" w:rsidRPr="001D1BEF">
        <w:rPr>
          <w:rFonts w:eastAsiaTheme="minorHAnsi" w:cs="Arial"/>
          <w:szCs w:val="24"/>
        </w:rPr>
        <w:t xml:space="preserve"> selected </w:t>
      </w:r>
      <w:r w:rsidR="00502537">
        <w:rPr>
          <w:rFonts w:eastAsiaTheme="minorHAnsi" w:cs="Arial"/>
          <w:szCs w:val="24"/>
        </w:rPr>
        <w:t>area</w:t>
      </w:r>
      <w:r w:rsidR="5ABBABD9" w:rsidRPr="001D1BEF">
        <w:rPr>
          <w:rFonts w:eastAsiaTheme="minorHAnsi" w:cs="Arial"/>
          <w:szCs w:val="24"/>
        </w:rPr>
        <w:t xml:space="preserve">, or locations and land use </w:t>
      </w:r>
      <w:r w:rsidR="00502537">
        <w:rPr>
          <w:rFonts w:eastAsiaTheme="minorHAnsi" w:cs="Arial"/>
          <w:szCs w:val="24"/>
        </w:rPr>
        <w:t>area</w:t>
      </w:r>
      <w:r w:rsidR="5ABBABD9" w:rsidRPr="001D1BEF">
        <w:rPr>
          <w:rFonts w:eastAsiaTheme="minorHAnsi" w:cs="Arial"/>
          <w:szCs w:val="24"/>
        </w:rPr>
        <w:t xml:space="preserve"> generating substantial </w:t>
      </w:r>
      <w:r w:rsidR="00CE37A2">
        <w:rPr>
          <w:rFonts w:eastAsiaTheme="minorHAnsi" w:cs="Arial"/>
          <w:szCs w:val="24"/>
        </w:rPr>
        <w:t>amo</w:t>
      </w:r>
      <w:r w:rsidR="0007132D">
        <w:rPr>
          <w:rFonts w:eastAsiaTheme="minorHAnsi" w:cs="Arial"/>
          <w:szCs w:val="24"/>
        </w:rPr>
        <w:t xml:space="preserve">unts of </w:t>
      </w:r>
      <w:r w:rsidR="5ABBABD9" w:rsidRPr="001D1BEF">
        <w:rPr>
          <w:rFonts w:eastAsiaTheme="minorHAnsi" w:cs="Arial"/>
          <w:szCs w:val="24"/>
        </w:rPr>
        <w:t>trash</w:t>
      </w:r>
      <w:r w:rsidR="0E4B6358" w:rsidRPr="001D1BEF">
        <w:rPr>
          <w:rFonts w:eastAsiaTheme="minorHAnsi" w:cs="Arial"/>
          <w:szCs w:val="24"/>
        </w:rPr>
        <w:t xml:space="preserve">. </w:t>
      </w:r>
    </w:p>
    <w:p w14:paraId="49EFD639" w14:textId="18518B6A" w:rsidR="54C6E23F" w:rsidRPr="001D1BEF" w:rsidRDefault="54C6E23F" w:rsidP="001D1BEF">
      <w:pPr>
        <w:pStyle w:val="BodyNumber065"/>
        <w:tabs>
          <w:tab w:val="clear" w:pos="1454"/>
        </w:tabs>
        <w:ind w:left="1080" w:hanging="360"/>
        <w:rPr>
          <w:rFonts w:eastAsiaTheme="minorHAnsi" w:cs="Arial"/>
          <w:szCs w:val="24"/>
        </w:rPr>
      </w:pPr>
      <w:r w:rsidRPr="001D1BEF">
        <w:rPr>
          <w:rFonts w:eastAsiaTheme="minorHAnsi" w:cs="Arial"/>
          <w:szCs w:val="24"/>
        </w:rPr>
        <w:lastRenderedPageBreak/>
        <w:t>4.</w:t>
      </w:r>
      <w:r w:rsidR="001D1BEF">
        <w:rPr>
          <w:rFonts w:eastAsiaTheme="minorHAnsi" w:cs="Arial"/>
          <w:szCs w:val="24"/>
        </w:rPr>
        <w:tab/>
      </w:r>
      <w:r w:rsidRPr="001D1BEF">
        <w:rPr>
          <w:rFonts w:eastAsiaTheme="minorHAnsi" w:cs="Arial"/>
          <w:szCs w:val="24"/>
        </w:rPr>
        <w:t xml:space="preserve">Track 2 Permittees may receive partial trash reduction credit for </w:t>
      </w:r>
      <w:r w:rsidR="00502537">
        <w:rPr>
          <w:rFonts w:eastAsiaTheme="minorHAnsi" w:cs="Arial"/>
          <w:szCs w:val="24"/>
        </w:rPr>
        <w:t>area</w:t>
      </w:r>
      <w:r w:rsidRPr="001D1BEF">
        <w:rPr>
          <w:rFonts w:eastAsiaTheme="minorHAnsi" w:cs="Arial"/>
          <w:szCs w:val="24"/>
        </w:rPr>
        <w:t xml:space="preserve"> treated by other treatment controls, and institutional Controls where trash generation has been reduced using either the On-land Visual Trash Assessment methodology or an equivalent </w:t>
      </w:r>
      <w:r w:rsidR="00114001">
        <w:rPr>
          <w:rFonts w:eastAsiaTheme="minorHAnsi" w:cs="Arial"/>
          <w:szCs w:val="24"/>
        </w:rPr>
        <w:t>empirical</w:t>
      </w:r>
      <w:r w:rsidRPr="001D1BEF">
        <w:rPr>
          <w:rFonts w:eastAsiaTheme="minorHAnsi" w:cs="Arial"/>
          <w:szCs w:val="24"/>
        </w:rPr>
        <w:t xml:space="preserve"> approach approved by the Regional Water Board Executive Officer.</w:t>
      </w:r>
      <w:r w:rsidR="002B794A" w:rsidRPr="001D1BEF">
        <w:rPr>
          <w:rFonts w:eastAsiaTheme="minorHAnsi" w:cs="Arial"/>
          <w:szCs w:val="24"/>
        </w:rPr>
        <w:t xml:space="preserve"> </w:t>
      </w:r>
    </w:p>
    <w:p w14:paraId="405D0780" w14:textId="0251068A" w:rsidR="00CD741D" w:rsidRPr="001D1BEF" w:rsidRDefault="00CD741D" w:rsidP="001D1BEF">
      <w:pPr>
        <w:pStyle w:val="BodyNumber065"/>
        <w:tabs>
          <w:tab w:val="clear" w:pos="1454"/>
        </w:tabs>
        <w:ind w:left="1080" w:hanging="360"/>
        <w:rPr>
          <w:rFonts w:eastAsiaTheme="minorHAnsi" w:cs="Arial"/>
          <w:szCs w:val="24"/>
        </w:rPr>
      </w:pPr>
      <w:r w:rsidRPr="001D1BEF">
        <w:rPr>
          <w:rFonts w:eastAsiaTheme="minorHAnsi" w:cs="Arial"/>
          <w:szCs w:val="24"/>
        </w:rPr>
        <w:t>5.</w:t>
      </w:r>
      <w:r w:rsidR="001D1BEF">
        <w:rPr>
          <w:rFonts w:eastAsiaTheme="minorHAnsi" w:cs="Arial"/>
          <w:szCs w:val="24"/>
        </w:rPr>
        <w:tab/>
      </w:r>
      <w:r w:rsidRPr="001D1BEF">
        <w:rPr>
          <w:rFonts w:eastAsiaTheme="minorHAnsi" w:cs="Arial"/>
          <w:szCs w:val="24"/>
        </w:rPr>
        <w:t>Track 2 permittees shall calculate trash reduction using the method shown in section H11.</w:t>
      </w:r>
    </w:p>
    <w:p w14:paraId="141DDB0F" w14:textId="28DC8A94" w:rsidR="63A3EC5C" w:rsidRPr="001D1BEF" w:rsidRDefault="001D1BEF" w:rsidP="001D1BEF">
      <w:pPr>
        <w:pStyle w:val="BodyNumber065"/>
        <w:tabs>
          <w:tab w:val="clear" w:pos="1454"/>
        </w:tabs>
        <w:ind w:left="1080" w:hanging="360"/>
        <w:rPr>
          <w:rFonts w:eastAsiaTheme="minorHAnsi" w:cs="Arial"/>
          <w:szCs w:val="24"/>
        </w:rPr>
      </w:pPr>
      <w:r>
        <w:rPr>
          <w:rFonts w:eastAsiaTheme="minorHAnsi" w:cs="Arial"/>
          <w:szCs w:val="24"/>
        </w:rPr>
        <w:t>6</w:t>
      </w:r>
      <w:r w:rsidR="51027FA2" w:rsidRPr="001D1BEF">
        <w:rPr>
          <w:rFonts w:eastAsiaTheme="minorHAnsi" w:cs="Arial"/>
          <w:szCs w:val="24"/>
        </w:rPr>
        <w:t>.</w:t>
      </w:r>
      <w:r w:rsidR="0065773A" w:rsidRPr="001D1BEF">
        <w:rPr>
          <w:rFonts w:eastAsiaTheme="minorHAnsi" w:cs="Arial"/>
          <w:szCs w:val="24"/>
        </w:rPr>
        <w:tab/>
      </w:r>
      <w:r w:rsidR="0BD5D9FD" w:rsidRPr="001D1BEF">
        <w:rPr>
          <w:rFonts w:eastAsiaTheme="minorHAnsi" w:cs="Arial"/>
          <w:szCs w:val="24"/>
        </w:rPr>
        <w:t xml:space="preserve">New </w:t>
      </w:r>
      <w:r w:rsidR="1BFB6465" w:rsidRPr="001D1BEF">
        <w:rPr>
          <w:rFonts w:eastAsiaTheme="minorHAnsi" w:cs="Arial"/>
          <w:szCs w:val="24"/>
        </w:rPr>
        <w:t xml:space="preserve">Permittees may request approval of alternative first and second Trash Reduction Milestones for </w:t>
      </w:r>
      <w:r w:rsidR="00B56226" w:rsidRPr="001D1BEF">
        <w:rPr>
          <w:rFonts w:eastAsiaTheme="minorHAnsi" w:cs="Arial"/>
          <w:szCs w:val="24"/>
        </w:rPr>
        <w:t xml:space="preserve">review and approval by the </w:t>
      </w:r>
      <w:r w:rsidR="1BFB6465" w:rsidRPr="001D1BEF">
        <w:rPr>
          <w:rFonts w:eastAsiaTheme="minorHAnsi" w:cs="Arial"/>
          <w:szCs w:val="24"/>
        </w:rPr>
        <w:t>Regional Water Board Executive Officer</w:t>
      </w:r>
      <w:r w:rsidR="00B56226" w:rsidRPr="001D1BEF">
        <w:rPr>
          <w:rFonts w:eastAsiaTheme="minorHAnsi" w:cs="Arial"/>
          <w:szCs w:val="24"/>
        </w:rPr>
        <w:t>.</w:t>
      </w:r>
      <w:r w:rsidR="1BFB6465" w:rsidRPr="001D1BEF">
        <w:rPr>
          <w:rFonts w:eastAsiaTheme="minorHAnsi" w:cs="Arial"/>
          <w:szCs w:val="24"/>
        </w:rPr>
        <w:t xml:space="preserve"> Requests shall include justification. Upon approval, Permittees shall comply with the approved alternative milestones.</w:t>
      </w:r>
    </w:p>
    <w:p w14:paraId="6F568010" w14:textId="59FBAAB2" w:rsidR="63A3EC5C" w:rsidRPr="003278E4" w:rsidRDefault="1CAE7147" w:rsidP="00EB11AF">
      <w:pPr>
        <w:pStyle w:val="Heading2"/>
        <w:tabs>
          <w:tab w:val="clear" w:pos="540"/>
          <w:tab w:val="left" w:pos="720"/>
        </w:tabs>
        <w:ind w:left="720" w:hanging="720"/>
      </w:pPr>
      <w:bookmarkStart w:id="161" w:name="_Toc205816697"/>
      <w:bookmarkStart w:id="162" w:name="_Toc205816842"/>
      <w:bookmarkStart w:id="163" w:name="_Toc206578502"/>
      <w:bookmarkStart w:id="164" w:name="_Toc210998672"/>
      <w:bookmarkStart w:id="165" w:name="_Toc216097991"/>
      <w:bookmarkEnd w:id="159"/>
      <w:r w:rsidRPr="00EB11AF">
        <w:rPr>
          <w:rStyle w:val="Heading3Char"/>
          <w:rFonts w:ascii="Arial Bold" w:hAnsi="Arial Bold"/>
        </w:rPr>
        <w:t>H1</w:t>
      </w:r>
      <w:r w:rsidR="001F5EFC">
        <w:rPr>
          <w:rStyle w:val="Heading3Char"/>
          <w:rFonts w:ascii="Arial Bold" w:hAnsi="Arial Bold"/>
        </w:rPr>
        <w:t>4</w:t>
      </w:r>
      <w:r w:rsidRPr="00EB11AF">
        <w:rPr>
          <w:rStyle w:val="Heading3Char"/>
          <w:rFonts w:ascii="Arial Bold" w:hAnsi="Arial Bold"/>
        </w:rPr>
        <w:t>.</w:t>
      </w:r>
      <w:r w:rsidR="00D97457" w:rsidRPr="003278E4">
        <w:rPr>
          <w:rStyle w:val="Heading3Char"/>
          <w:rFonts w:ascii="Arial Bold" w:hAnsi="Arial Bold"/>
        </w:rPr>
        <w:tab/>
      </w:r>
      <w:r w:rsidRPr="00EB11AF">
        <w:rPr>
          <w:rStyle w:val="Heading3Char"/>
          <w:rFonts w:ascii="Arial Bold" w:hAnsi="Arial Bold"/>
        </w:rPr>
        <w:t>Trash Reduction Milestones for New Regulated Land Uses</w:t>
      </w:r>
      <w:bookmarkEnd w:id="161"/>
      <w:bookmarkEnd w:id="162"/>
      <w:bookmarkEnd w:id="163"/>
      <w:bookmarkEnd w:id="164"/>
      <w:bookmarkEnd w:id="165"/>
      <w:r w:rsidRPr="003278E4">
        <w:t xml:space="preserve"> </w:t>
      </w:r>
    </w:p>
    <w:p w14:paraId="2CEC5E86" w14:textId="75EB4A0B" w:rsidR="63A3EC5C" w:rsidRPr="00752887" w:rsidRDefault="1CAE7147" w:rsidP="00EB11AF">
      <w:pPr>
        <w:pStyle w:val="BodyText31"/>
        <w:ind w:left="720"/>
        <w:rPr>
          <w:rFonts w:cs="Arial"/>
          <w:szCs w:val="24"/>
        </w:rPr>
      </w:pPr>
      <w:r w:rsidRPr="00752887">
        <w:rPr>
          <w:rFonts w:cs="Arial"/>
          <w:szCs w:val="24"/>
        </w:rPr>
        <w:t xml:space="preserve">New Regulated Land Uses must </w:t>
      </w:r>
      <w:proofErr w:type="gramStart"/>
      <w:r w:rsidRPr="00752887">
        <w:rPr>
          <w:rFonts w:cs="Arial"/>
          <w:szCs w:val="24"/>
        </w:rPr>
        <w:t>be in compliance with</w:t>
      </w:r>
      <w:proofErr w:type="gramEnd"/>
      <w:r w:rsidRPr="00752887">
        <w:rPr>
          <w:rFonts w:cs="Arial"/>
          <w:szCs w:val="24"/>
        </w:rPr>
        <w:t xml:space="preserve"> the requirements of this Order within five years unless an alternative time schedule</w:t>
      </w:r>
      <w:r w:rsidR="00B67888">
        <w:rPr>
          <w:rFonts w:cs="Arial"/>
          <w:szCs w:val="24"/>
        </w:rPr>
        <w:t xml:space="preserve"> order</w:t>
      </w:r>
      <w:r w:rsidRPr="00752887">
        <w:rPr>
          <w:rFonts w:cs="Arial"/>
          <w:szCs w:val="24"/>
        </w:rPr>
        <w:t xml:space="preserve">, not to exceed 10 years, is established or approved by the </w:t>
      </w:r>
      <w:r w:rsidR="00DB741E">
        <w:rPr>
          <w:rFonts w:cs="Arial"/>
          <w:szCs w:val="24"/>
        </w:rPr>
        <w:t xml:space="preserve">applicable </w:t>
      </w:r>
      <w:r w:rsidRPr="00752887">
        <w:rPr>
          <w:rFonts w:cs="Arial"/>
          <w:szCs w:val="24"/>
        </w:rPr>
        <w:t xml:space="preserve">Regional Water </w:t>
      </w:r>
      <w:r w:rsidR="00425E6E" w:rsidRPr="00752887">
        <w:rPr>
          <w:rFonts w:cs="Arial"/>
          <w:szCs w:val="24"/>
        </w:rPr>
        <w:t>Board Executive</w:t>
      </w:r>
      <w:r w:rsidRPr="00752887">
        <w:rPr>
          <w:rFonts w:cs="Arial"/>
          <w:szCs w:val="24"/>
        </w:rPr>
        <w:t xml:space="preserve"> Officer.</w:t>
      </w:r>
    </w:p>
    <w:p w14:paraId="40E39A71" w14:textId="6306A07F" w:rsidR="00615E7C" w:rsidRPr="00752887" w:rsidRDefault="001F5EFC" w:rsidP="00A437B5">
      <w:pPr>
        <w:pStyle w:val="Heading2"/>
        <w:tabs>
          <w:tab w:val="clear" w:pos="540"/>
          <w:tab w:val="left" w:pos="720"/>
        </w:tabs>
        <w:ind w:left="720" w:hanging="720"/>
        <w:rPr>
          <w:rFonts w:ascii="Arial" w:hAnsi="Arial"/>
        </w:rPr>
      </w:pPr>
      <w:bookmarkStart w:id="166" w:name="_Toc205816698"/>
      <w:bookmarkStart w:id="167" w:name="_Toc205816843"/>
      <w:bookmarkStart w:id="168" w:name="_Toc206578503"/>
      <w:bookmarkStart w:id="169" w:name="_Toc210998673"/>
      <w:bookmarkStart w:id="170" w:name="_Toc216097992"/>
      <w:r>
        <w:rPr>
          <w:rFonts w:ascii="Arial" w:hAnsi="Arial"/>
        </w:rPr>
        <w:t>H15</w:t>
      </w:r>
      <w:r w:rsidR="333DFD12" w:rsidRPr="00752887">
        <w:rPr>
          <w:rFonts w:ascii="Arial" w:hAnsi="Arial"/>
        </w:rPr>
        <w:t>.</w:t>
      </w:r>
      <w:r w:rsidR="006E5A7C" w:rsidRPr="00752887">
        <w:rPr>
          <w:rFonts w:ascii="Arial" w:hAnsi="Arial"/>
        </w:rPr>
        <w:tab/>
      </w:r>
      <w:r w:rsidR="58A0BF26" w:rsidRPr="00752887">
        <w:rPr>
          <w:rFonts w:ascii="Arial" w:hAnsi="Arial"/>
        </w:rPr>
        <w:t>Inspection And Maintenance Requirements</w:t>
      </w:r>
      <w:bookmarkEnd w:id="160"/>
      <w:bookmarkEnd w:id="166"/>
      <w:bookmarkEnd w:id="167"/>
      <w:bookmarkEnd w:id="168"/>
      <w:bookmarkEnd w:id="169"/>
      <w:bookmarkEnd w:id="170"/>
    </w:p>
    <w:p w14:paraId="031E1677" w14:textId="086BDC5B" w:rsidR="00D11F89" w:rsidRPr="00752887" w:rsidRDefault="3DDE0A1F" w:rsidP="00A437B5">
      <w:pPr>
        <w:ind w:left="720"/>
        <w:rPr>
          <w:rFonts w:cs="Arial"/>
        </w:rPr>
      </w:pPr>
      <w:r w:rsidRPr="663094B3">
        <w:rPr>
          <w:rFonts w:cs="Arial"/>
        </w:rPr>
        <w:t xml:space="preserve">Permittees shall </w:t>
      </w:r>
      <w:r w:rsidR="002449C4" w:rsidRPr="663094B3">
        <w:rPr>
          <w:rFonts w:cs="Arial"/>
        </w:rPr>
        <w:t xml:space="preserve">ensure </w:t>
      </w:r>
      <w:r w:rsidR="00F00505" w:rsidRPr="663094B3">
        <w:rPr>
          <w:rFonts w:cs="Arial"/>
        </w:rPr>
        <w:t xml:space="preserve">that </w:t>
      </w:r>
      <w:r w:rsidR="004D5266">
        <w:rPr>
          <w:rFonts w:cs="Arial"/>
        </w:rPr>
        <w:t>Certified Full</w:t>
      </w:r>
      <w:r w:rsidR="00C066ED">
        <w:rPr>
          <w:rFonts w:cs="Arial"/>
        </w:rPr>
        <w:t xml:space="preserve"> </w:t>
      </w:r>
      <w:r w:rsidR="262791CF" w:rsidRPr="663094B3">
        <w:rPr>
          <w:rFonts w:cs="Arial"/>
        </w:rPr>
        <w:t>Capture Systems</w:t>
      </w:r>
      <w:r w:rsidR="00AA1BC2" w:rsidRPr="663094B3">
        <w:rPr>
          <w:rFonts w:cs="Arial"/>
        </w:rPr>
        <w:t xml:space="preserve"> </w:t>
      </w:r>
      <w:r w:rsidR="00F00505" w:rsidRPr="663094B3">
        <w:rPr>
          <w:rFonts w:cs="Arial"/>
        </w:rPr>
        <w:t xml:space="preserve">are inspected and maintained </w:t>
      </w:r>
      <w:r w:rsidR="00D11F89" w:rsidRPr="663094B3">
        <w:rPr>
          <w:rFonts w:cs="Arial"/>
        </w:rPr>
        <w:t xml:space="preserve">at a frequency </w:t>
      </w:r>
      <w:r w:rsidR="004C00F3">
        <w:rPr>
          <w:rFonts w:cs="Arial"/>
        </w:rPr>
        <w:t>suffici</w:t>
      </w:r>
      <w:r w:rsidR="00216959">
        <w:rPr>
          <w:rFonts w:cs="Arial"/>
        </w:rPr>
        <w:t>ent to maintain</w:t>
      </w:r>
      <w:r w:rsidR="00D11F89" w:rsidRPr="663094B3">
        <w:rPr>
          <w:rFonts w:cs="Arial"/>
        </w:rPr>
        <w:t xml:space="preserve"> </w:t>
      </w:r>
      <w:r w:rsidR="676C389C" w:rsidRPr="663094B3">
        <w:rPr>
          <w:rFonts w:cs="Arial"/>
        </w:rPr>
        <w:t xml:space="preserve">design </w:t>
      </w:r>
      <w:r w:rsidR="00B54AD5" w:rsidRPr="663094B3">
        <w:rPr>
          <w:rFonts w:cs="Arial"/>
        </w:rPr>
        <w:t xml:space="preserve">hydraulic </w:t>
      </w:r>
      <w:r w:rsidR="00D11F89" w:rsidRPr="663094B3">
        <w:rPr>
          <w:rFonts w:cs="Arial"/>
        </w:rPr>
        <w:t>capacity</w:t>
      </w:r>
      <w:r w:rsidR="68076A53" w:rsidRPr="663094B3">
        <w:rPr>
          <w:rFonts w:cs="Arial"/>
        </w:rPr>
        <w:t xml:space="preserve"> </w:t>
      </w:r>
      <w:r w:rsidR="3D4D49AC" w:rsidRPr="663094B3">
        <w:rPr>
          <w:rFonts w:cs="Arial"/>
        </w:rPr>
        <w:t>to trap trash for</w:t>
      </w:r>
      <w:r w:rsidR="3D0A7F7A" w:rsidRPr="663094B3">
        <w:rPr>
          <w:rFonts w:cs="Arial"/>
        </w:rPr>
        <w:t xml:space="preserve"> </w:t>
      </w:r>
      <w:r w:rsidR="4BDF1BAC" w:rsidRPr="663094B3">
        <w:rPr>
          <w:rFonts w:cs="Arial"/>
        </w:rPr>
        <w:t>pea</w:t>
      </w:r>
      <w:r w:rsidR="1E612C8B" w:rsidRPr="663094B3">
        <w:rPr>
          <w:rFonts w:cs="Arial"/>
        </w:rPr>
        <w:t>k</w:t>
      </w:r>
      <w:r w:rsidR="4BDF1BAC" w:rsidRPr="663094B3">
        <w:rPr>
          <w:rFonts w:cs="Arial"/>
        </w:rPr>
        <w:t xml:space="preserve"> flow rates </w:t>
      </w:r>
      <w:r w:rsidR="12E7E7CA" w:rsidRPr="663094B3">
        <w:rPr>
          <w:rFonts w:cs="Arial"/>
        </w:rPr>
        <w:t xml:space="preserve">as described in </w:t>
      </w:r>
      <w:r w:rsidR="00C75038">
        <w:rPr>
          <w:rFonts w:cs="Arial"/>
        </w:rPr>
        <w:t xml:space="preserve">section </w:t>
      </w:r>
      <w:r w:rsidR="12E7E7CA" w:rsidRPr="663094B3">
        <w:rPr>
          <w:rFonts w:cs="Arial"/>
        </w:rPr>
        <w:t>H4</w:t>
      </w:r>
      <w:r w:rsidR="5F39EA09" w:rsidRPr="663094B3">
        <w:rPr>
          <w:rFonts w:cs="Arial"/>
        </w:rPr>
        <w:t xml:space="preserve"> </w:t>
      </w:r>
      <w:r w:rsidR="00B4621A">
        <w:rPr>
          <w:rFonts w:cs="Arial"/>
        </w:rPr>
        <w:t xml:space="preserve">during </w:t>
      </w:r>
      <w:r w:rsidR="00266083">
        <w:rPr>
          <w:rFonts w:cs="Arial"/>
        </w:rPr>
        <w:t>any</w:t>
      </w:r>
      <w:r w:rsidR="5F39EA09" w:rsidRPr="663094B3">
        <w:rPr>
          <w:rFonts w:cs="Arial"/>
        </w:rPr>
        <w:t xml:space="preserve"> storm event</w:t>
      </w:r>
      <w:r w:rsidR="00266083">
        <w:rPr>
          <w:rFonts w:cs="Arial"/>
        </w:rPr>
        <w:t xml:space="preserve">. Permittees shall also </w:t>
      </w:r>
      <w:r w:rsidR="6CBD6A14" w:rsidRPr="663094B3">
        <w:rPr>
          <w:rFonts w:cs="Arial"/>
        </w:rPr>
        <w:t xml:space="preserve">inspect and maintain </w:t>
      </w:r>
      <w:r w:rsidR="36DA295A" w:rsidRPr="663094B3">
        <w:rPr>
          <w:rFonts w:cs="Arial"/>
        </w:rPr>
        <w:t>other treatment controls and institutional controls</w:t>
      </w:r>
      <w:r w:rsidR="2F300F4F" w:rsidRPr="663094B3">
        <w:rPr>
          <w:rFonts w:cs="Arial"/>
        </w:rPr>
        <w:t xml:space="preserve"> </w:t>
      </w:r>
      <w:r w:rsidR="6056730B" w:rsidRPr="663094B3">
        <w:rPr>
          <w:rFonts w:cs="Arial"/>
        </w:rPr>
        <w:t xml:space="preserve">that </w:t>
      </w:r>
      <w:r w:rsidR="2F300F4F" w:rsidRPr="663094B3">
        <w:rPr>
          <w:rFonts w:cs="Arial"/>
        </w:rPr>
        <w:t xml:space="preserve">achieve Full </w:t>
      </w:r>
      <w:r w:rsidR="33356D5A" w:rsidRPr="663094B3">
        <w:rPr>
          <w:rFonts w:cs="Arial"/>
        </w:rPr>
        <w:t>C</w:t>
      </w:r>
      <w:r w:rsidR="2F300F4F" w:rsidRPr="663094B3">
        <w:rPr>
          <w:rFonts w:cs="Arial"/>
        </w:rPr>
        <w:t xml:space="preserve">apture </w:t>
      </w:r>
      <w:r w:rsidR="1F482BE2" w:rsidRPr="663094B3">
        <w:rPr>
          <w:rFonts w:cs="Arial"/>
        </w:rPr>
        <w:t xml:space="preserve">System </w:t>
      </w:r>
      <w:r w:rsidR="2F300F4F" w:rsidRPr="663094B3">
        <w:rPr>
          <w:rFonts w:cs="Arial"/>
        </w:rPr>
        <w:t>Equivalency</w:t>
      </w:r>
      <w:r w:rsidR="473F2EAF" w:rsidRPr="663094B3">
        <w:rPr>
          <w:rFonts w:cs="Arial"/>
        </w:rPr>
        <w:t>.</w:t>
      </w:r>
      <w:r w:rsidR="00B71EBF" w:rsidRPr="663094B3">
        <w:rPr>
          <w:rFonts w:cs="Arial"/>
        </w:rPr>
        <w:t xml:space="preserve"> </w:t>
      </w:r>
      <w:r w:rsidR="003F34B2" w:rsidRPr="663094B3">
        <w:rPr>
          <w:rFonts w:cs="Arial"/>
        </w:rPr>
        <w:t xml:space="preserve">Inspections and maintenance </w:t>
      </w:r>
      <w:r w:rsidR="0094250A" w:rsidRPr="663094B3">
        <w:rPr>
          <w:rFonts w:cs="Arial"/>
        </w:rPr>
        <w:t xml:space="preserve">requirements </w:t>
      </w:r>
      <w:r w:rsidR="003F34B2" w:rsidRPr="663094B3">
        <w:rPr>
          <w:rFonts w:cs="Arial"/>
        </w:rPr>
        <w:t xml:space="preserve">may be </w:t>
      </w:r>
      <w:r w:rsidR="00E73D9D">
        <w:rPr>
          <w:rFonts w:cs="Arial"/>
        </w:rPr>
        <w:t xml:space="preserve">incorporated into </w:t>
      </w:r>
      <w:r w:rsidR="003F34B2" w:rsidRPr="663094B3">
        <w:rPr>
          <w:rFonts w:cs="Arial"/>
        </w:rPr>
        <w:t>a</w:t>
      </w:r>
      <w:r w:rsidR="00134396" w:rsidRPr="663094B3">
        <w:rPr>
          <w:rFonts w:cs="Arial"/>
        </w:rPr>
        <w:t xml:space="preserve"> Permittee</w:t>
      </w:r>
      <w:r w:rsidR="00BB408C">
        <w:rPr>
          <w:rFonts w:cs="Arial"/>
        </w:rPr>
        <w:t>’</w:t>
      </w:r>
      <w:r w:rsidR="00134396" w:rsidRPr="663094B3">
        <w:rPr>
          <w:rFonts w:cs="Arial"/>
        </w:rPr>
        <w:t xml:space="preserve">s </w:t>
      </w:r>
      <w:r w:rsidR="005B0698" w:rsidRPr="663094B3">
        <w:rPr>
          <w:rFonts w:cs="Arial"/>
        </w:rPr>
        <w:t xml:space="preserve">existing inspection and maintenance program. </w:t>
      </w:r>
    </w:p>
    <w:p w14:paraId="2C01B14C" w14:textId="471849C2" w:rsidR="00F1512F" w:rsidRPr="00752887" w:rsidRDefault="0065773A" w:rsidP="00A437B5">
      <w:pPr>
        <w:pStyle w:val="BodyNumber065"/>
        <w:tabs>
          <w:tab w:val="clear" w:pos="1454"/>
          <w:tab w:val="left" w:pos="1080"/>
        </w:tabs>
        <w:ind w:left="1080" w:hanging="360"/>
        <w:rPr>
          <w:rFonts w:cs="Arial"/>
          <w:szCs w:val="24"/>
        </w:rPr>
      </w:pPr>
      <w:r w:rsidRPr="00752887">
        <w:rPr>
          <w:rFonts w:cs="Arial"/>
          <w:szCs w:val="24"/>
        </w:rPr>
        <w:t>1.</w:t>
      </w:r>
      <w:r w:rsidRPr="00752887">
        <w:rPr>
          <w:rFonts w:cs="Arial"/>
          <w:szCs w:val="24"/>
        </w:rPr>
        <w:tab/>
      </w:r>
      <w:r w:rsidR="6545C3F5" w:rsidRPr="00752887">
        <w:rPr>
          <w:rFonts w:cs="Arial"/>
          <w:szCs w:val="24"/>
        </w:rPr>
        <w:t>General</w:t>
      </w:r>
      <w:r w:rsidR="00AE71BE" w:rsidRPr="00752887">
        <w:rPr>
          <w:rFonts w:cs="Arial"/>
          <w:szCs w:val="24"/>
        </w:rPr>
        <w:t xml:space="preserve"> </w:t>
      </w:r>
      <w:r w:rsidR="5A4E4B4E" w:rsidRPr="00752887">
        <w:rPr>
          <w:rFonts w:cs="Arial"/>
          <w:szCs w:val="24"/>
        </w:rPr>
        <w:t xml:space="preserve">Inspection and </w:t>
      </w:r>
      <w:r w:rsidR="00042B4F" w:rsidRPr="00752887">
        <w:rPr>
          <w:rFonts w:cs="Arial"/>
          <w:szCs w:val="24"/>
        </w:rPr>
        <w:t>Maintenance</w:t>
      </w:r>
      <w:r w:rsidR="6545C3F5" w:rsidRPr="00752887">
        <w:rPr>
          <w:rFonts w:cs="Arial"/>
          <w:szCs w:val="24"/>
        </w:rPr>
        <w:t xml:space="preserve"> Requirements. </w:t>
      </w:r>
    </w:p>
    <w:p w14:paraId="6010A1EE" w14:textId="2482F342" w:rsidR="00F1512F" w:rsidRPr="00752887" w:rsidRDefault="6545C3F5" w:rsidP="00BC5E5C">
      <w:pPr>
        <w:pStyle w:val="BodyNumber065"/>
        <w:tabs>
          <w:tab w:val="clear" w:pos="1454"/>
        </w:tabs>
        <w:ind w:left="1080"/>
        <w:rPr>
          <w:rFonts w:cs="Arial"/>
          <w:szCs w:val="24"/>
        </w:rPr>
      </w:pPr>
      <w:r w:rsidRPr="00752887">
        <w:rPr>
          <w:rFonts w:cs="Arial"/>
          <w:szCs w:val="24"/>
        </w:rPr>
        <w:t>Permittees shall:</w:t>
      </w:r>
    </w:p>
    <w:p w14:paraId="5D13C8A7" w14:textId="48C5B168" w:rsidR="00202F38" w:rsidRPr="00752887" w:rsidRDefault="0065773A" w:rsidP="00BC5E5C">
      <w:pPr>
        <w:pStyle w:val="BodyText0325"/>
        <w:ind w:left="1440" w:hanging="360"/>
        <w:rPr>
          <w:rFonts w:eastAsia="Calibri" w:cs="Arial"/>
          <w:szCs w:val="24"/>
        </w:rPr>
      </w:pPr>
      <w:r w:rsidRPr="00752887">
        <w:rPr>
          <w:rFonts w:eastAsia="Calibri" w:cs="Arial"/>
          <w:szCs w:val="24"/>
        </w:rPr>
        <w:t>a.</w:t>
      </w:r>
      <w:r w:rsidR="00BC5E5C">
        <w:rPr>
          <w:rFonts w:eastAsia="Calibri" w:cs="Arial"/>
          <w:szCs w:val="24"/>
        </w:rPr>
        <w:tab/>
      </w:r>
      <w:r w:rsidR="6545C3F5" w:rsidRPr="00752887">
        <w:rPr>
          <w:rFonts w:eastAsia="Calibri" w:cs="Arial"/>
          <w:szCs w:val="24"/>
        </w:rPr>
        <w:t>Develop an individual inspection and maintenance schedule appropriate for each</w:t>
      </w:r>
      <w:r w:rsidR="004D5266">
        <w:rPr>
          <w:rFonts w:eastAsia="Calibri" w:cs="Arial"/>
          <w:szCs w:val="24"/>
        </w:rPr>
        <w:t xml:space="preserve"> Certified Full</w:t>
      </w:r>
      <w:r w:rsidR="00C066ED">
        <w:rPr>
          <w:rFonts w:eastAsia="Calibri" w:cs="Arial"/>
          <w:szCs w:val="24"/>
        </w:rPr>
        <w:t xml:space="preserve"> </w:t>
      </w:r>
      <w:r w:rsidR="6545C3F5" w:rsidRPr="00752887">
        <w:rPr>
          <w:rFonts w:eastAsia="Calibri" w:cs="Arial"/>
          <w:szCs w:val="24"/>
        </w:rPr>
        <w:t xml:space="preserve">Capture System that ensures the </w:t>
      </w:r>
      <w:r w:rsidR="004D5266">
        <w:rPr>
          <w:rFonts w:eastAsia="Calibri" w:cs="Arial"/>
          <w:szCs w:val="24"/>
        </w:rPr>
        <w:t>Certified Full</w:t>
      </w:r>
      <w:r w:rsidR="00C066ED">
        <w:rPr>
          <w:rFonts w:eastAsia="Calibri" w:cs="Arial"/>
          <w:szCs w:val="24"/>
        </w:rPr>
        <w:t xml:space="preserve"> </w:t>
      </w:r>
      <w:r w:rsidR="6545C3F5" w:rsidRPr="00752887">
        <w:rPr>
          <w:rFonts w:eastAsia="Calibri" w:cs="Arial"/>
          <w:szCs w:val="24"/>
        </w:rPr>
        <w:t>Capture System maintains its design treatment capacity to trap trash for peak flow rates</w:t>
      </w:r>
      <w:r w:rsidR="00C445ED">
        <w:rPr>
          <w:rFonts w:eastAsia="Calibri" w:cs="Arial"/>
          <w:szCs w:val="24"/>
        </w:rPr>
        <w:t>,</w:t>
      </w:r>
      <w:r w:rsidR="6545C3F5" w:rsidRPr="00752887">
        <w:rPr>
          <w:rFonts w:eastAsia="Calibri" w:cs="Arial"/>
          <w:szCs w:val="24"/>
        </w:rPr>
        <w:t xml:space="preserve"> as described in </w:t>
      </w:r>
      <w:r w:rsidR="00C445ED">
        <w:rPr>
          <w:rFonts w:eastAsia="Calibri" w:cs="Arial"/>
          <w:szCs w:val="24"/>
        </w:rPr>
        <w:t xml:space="preserve">section </w:t>
      </w:r>
      <w:r w:rsidR="007271C4" w:rsidRPr="663094B3">
        <w:rPr>
          <w:rFonts w:cs="Arial"/>
        </w:rPr>
        <w:t>H4</w:t>
      </w:r>
      <w:r w:rsidR="6545C3F5" w:rsidRPr="00752887">
        <w:rPr>
          <w:rFonts w:eastAsia="Calibri" w:cs="Arial"/>
          <w:szCs w:val="24"/>
        </w:rPr>
        <w:t>.</w:t>
      </w:r>
    </w:p>
    <w:p w14:paraId="5A376DCA" w14:textId="1E31DBC0" w:rsidR="00B633F3" w:rsidRPr="00752887" w:rsidRDefault="51027FA2" w:rsidP="00BC5E5C">
      <w:pPr>
        <w:pStyle w:val="BodyText0325"/>
        <w:ind w:left="1440" w:hanging="360"/>
        <w:rPr>
          <w:rFonts w:eastAsia="Calibri" w:cs="Arial"/>
          <w:szCs w:val="24"/>
        </w:rPr>
      </w:pPr>
      <w:r w:rsidRPr="00752887">
        <w:rPr>
          <w:rFonts w:eastAsia="Calibri" w:cs="Arial"/>
          <w:szCs w:val="24"/>
        </w:rPr>
        <w:t>b.</w:t>
      </w:r>
      <w:r w:rsidR="000101DB">
        <w:rPr>
          <w:rFonts w:eastAsia="Calibri" w:cs="Arial"/>
          <w:szCs w:val="24"/>
        </w:rPr>
        <w:tab/>
      </w:r>
      <w:r w:rsidR="41466EDA" w:rsidRPr="00752887">
        <w:rPr>
          <w:rFonts w:eastAsia="Calibri" w:cs="Arial"/>
          <w:szCs w:val="24"/>
        </w:rPr>
        <w:t>A</w:t>
      </w:r>
      <w:r w:rsidR="2519E07A" w:rsidRPr="00752887">
        <w:rPr>
          <w:rFonts w:eastAsia="Calibri" w:cs="Arial"/>
          <w:szCs w:val="24"/>
        </w:rPr>
        <w:t xml:space="preserve">djust </w:t>
      </w:r>
      <w:r w:rsidR="000E0ABA">
        <w:rPr>
          <w:rFonts w:eastAsia="Calibri" w:cs="Arial"/>
          <w:szCs w:val="24"/>
        </w:rPr>
        <w:t xml:space="preserve">the </w:t>
      </w:r>
      <w:r w:rsidR="2519E07A" w:rsidRPr="00752887">
        <w:rPr>
          <w:rFonts w:eastAsia="Calibri" w:cs="Arial"/>
          <w:szCs w:val="24"/>
        </w:rPr>
        <w:t xml:space="preserve">inspection and maintenance schedule for any </w:t>
      </w:r>
      <w:r w:rsidR="004D5266">
        <w:rPr>
          <w:rFonts w:eastAsia="Calibri" w:cs="Arial"/>
          <w:szCs w:val="24"/>
        </w:rPr>
        <w:t>Certified Full</w:t>
      </w:r>
      <w:r w:rsidR="00C066ED">
        <w:rPr>
          <w:rFonts w:eastAsia="Calibri" w:cs="Arial"/>
          <w:szCs w:val="24"/>
        </w:rPr>
        <w:t xml:space="preserve"> </w:t>
      </w:r>
      <w:r w:rsidR="2519E07A" w:rsidRPr="00752887">
        <w:rPr>
          <w:rFonts w:eastAsia="Calibri" w:cs="Arial"/>
          <w:szCs w:val="24"/>
        </w:rPr>
        <w:t>Captu</w:t>
      </w:r>
      <w:r w:rsidR="6E5A9E97" w:rsidRPr="00752887">
        <w:rPr>
          <w:rFonts w:eastAsia="Calibri" w:cs="Arial"/>
          <w:szCs w:val="24"/>
        </w:rPr>
        <w:t xml:space="preserve">re System </w:t>
      </w:r>
      <w:r w:rsidR="219DC857" w:rsidRPr="00BC5E5C">
        <w:rPr>
          <w:rFonts w:eastAsia="Calibri" w:cs="Arial"/>
          <w:szCs w:val="24"/>
        </w:rPr>
        <w:t>based on information gained from</w:t>
      </w:r>
      <w:r w:rsidR="0052459A">
        <w:rPr>
          <w:rFonts w:eastAsia="Calibri" w:cs="Arial"/>
          <w:szCs w:val="24"/>
        </w:rPr>
        <w:t xml:space="preserve"> inspections </w:t>
      </w:r>
      <w:r w:rsidR="00C55A50">
        <w:rPr>
          <w:rFonts w:eastAsia="Calibri" w:cs="Arial"/>
          <w:szCs w:val="24"/>
        </w:rPr>
        <w:t>(</w:t>
      </w:r>
      <w:r w:rsidR="0052459A">
        <w:rPr>
          <w:rFonts w:eastAsia="Calibri" w:cs="Arial"/>
          <w:szCs w:val="24"/>
        </w:rPr>
        <w:t>described in</w:t>
      </w:r>
      <w:r w:rsidR="219DC857" w:rsidRPr="00BC5E5C">
        <w:rPr>
          <w:rFonts w:eastAsia="Calibri" w:cs="Arial"/>
          <w:szCs w:val="24"/>
        </w:rPr>
        <w:t xml:space="preserve"> </w:t>
      </w:r>
      <w:r w:rsidR="00ED0F5F">
        <w:rPr>
          <w:rFonts w:eastAsia="Calibri" w:cs="Arial"/>
          <w:szCs w:val="24"/>
        </w:rPr>
        <w:t xml:space="preserve">section </w:t>
      </w:r>
      <w:r w:rsidR="219DC857" w:rsidRPr="00BC5E5C">
        <w:rPr>
          <w:rFonts w:eastAsia="Calibri" w:cs="Arial"/>
          <w:szCs w:val="24"/>
        </w:rPr>
        <w:t>H1</w:t>
      </w:r>
      <w:r w:rsidR="00653AFB">
        <w:rPr>
          <w:rFonts w:eastAsia="Calibri" w:cs="Arial"/>
          <w:szCs w:val="24"/>
        </w:rPr>
        <w:t>5</w:t>
      </w:r>
      <w:r w:rsidR="00C55A50">
        <w:rPr>
          <w:rFonts w:eastAsia="Calibri" w:cs="Arial"/>
          <w:szCs w:val="24"/>
        </w:rPr>
        <w:t xml:space="preserve">) </w:t>
      </w:r>
      <w:r w:rsidR="219DC857" w:rsidRPr="00BC5E5C">
        <w:rPr>
          <w:rFonts w:eastAsia="Calibri" w:cs="Arial"/>
          <w:szCs w:val="24"/>
        </w:rPr>
        <w:t xml:space="preserve">to </w:t>
      </w:r>
      <w:r w:rsidR="39175101" w:rsidRPr="00752887">
        <w:rPr>
          <w:rFonts w:eastAsia="Calibri" w:cs="Arial"/>
          <w:szCs w:val="24"/>
        </w:rPr>
        <w:t xml:space="preserve">maintain </w:t>
      </w:r>
      <w:r w:rsidR="3338C20D" w:rsidRPr="00752887">
        <w:rPr>
          <w:rFonts w:eastAsia="Calibri" w:cs="Arial"/>
          <w:szCs w:val="24"/>
        </w:rPr>
        <w:t>trash</w:t>
      </w:r>
      <w:r w:rsidR="52EDFACB" w:rsidRPr="00752887">
        <w:rPr>
          <w:rFonts w:eastAsia="Calibri" w:cs="Arial"/>
          <w:szCs w:val="24"/>
        </w:rPr>
        <w:t xml:space="preserve"> treatment </w:t>
      </w:r>
      <w:r w:rsidR="39175101" w:rsidRPr="00752887">
        <w:rPr>
          <w:rFonts w:eastAsia="Calibri" w:cs="Arial"/>
          <w:szCs w:val="24"/>
        </w:rPr>
        <w:t xml:space="preserve">capacity </w:t>
      </w:r>
      <w:r w:rsidR="7047FE10" w:rsidRPr="00752887">
        <w:rPr>
          <w:rFonts w:eastAsia="Calibri" w:cs="Arial"/>
          <w:szCs w:val="24"/>
        </w:rPr>
        <w:t>for peak flow</w:t>
      </w:r>
      <w:r w:rsidR="00885FE3">
        <w:rPr>
          <w:rFonts w:eastAsia="Calibri" w:cs="Arial"/>
          <w:szCs w:val="24"/>
        </w:rPr>
        <w:t xml:space="preserve"> rates</w:t>
      </w:r>
      <w:r w:rsidR="7047FE10" w:rsidRPr="00752887">
        <w:rPr>
          <w:rFonts w:eastAsia="Calibri" w:cs="Arial"/>
          <w:szCs w:val="24"/>
        </w:rPr>
        <w:t xml:space="preserve"> as described in </w:t>
      </w:r>
      <w:r w:rsidR="00885FE3">
        <w:rPr>
          <w:rFonts w:eastAsia="Calibri" w:cs="Arial"/>
          <w:szCs w:val="24"/>
        </w:rPr>
        <w:t xml:space="preserve">sections </w:t>
      </w:r>
      <w:r w:rsidR="00653AFB" w:rsidRPr="663094B3">
        <w:rPr>
          <w:rFonts w:cs="Arial"/>
        </w:rPr>
        <w:t>H4</w:t>
      </w:r>
      <w:r w:rsidR="7047FE10" w:rsidRPr="00752887">
        <w:rPr>
          <w:rFonts w:eastAsia="Calibri" w:cs="Arial"/>
          <w:szCs w:val="24"/>
        </w:rPr>
        <w:t>; and</w:t>
      </w:r>
      <w:r w:rsidR="38B0BF9A" w:rsidRPr="00752887">
        <w:rPr>
          <w:rFonts w:eastAsia="Calibri" w:cs="Arial"/>
          <w:szCs w:val="24"/>
        </w:rPr>
        <w:t xml:space="preserve"> </w:t>
      </w:r>
    </w:p>
    <w:p w14:paraId="42ADD010" w14:textId="1C0B3F93" w:rsidR="00B633F3" w:rsidRPr="00752887" w:rsidRDefault="0065773A" w:rsidP="00BC5E5C">
      <w:pPr>
        <w:pStyle w:val="BodyText0325"/>
        <w:ind w:left="1440" w:hanging="360"/>
        <w:rPr>
          <w:rFonts w:eastAsia="Calibri" w:cs="Arial"/>
          <w:szCs w:val="24"/>
        </w:rPr>
      </w:pPr>
      <w:r w:rsidRPr="00752887">
        <w:rPr>
          <w:rFonts w:eastAsia="Calibri" w:cs="Arial"/>
          <w:szCs w:val="24"/>
        </w:rPr>
        <w:lastRenderedPageBreak/>
        <w:t>c.</w:t>
      </w:r>
      <w:r w:rsidR="000101DB">
        <w:rPr>
          <w:rFonts w:eastAsia="Calibri" w:cs="Arial"/>
          <w:szCs w:val="24"/>
        </w:rPr>
        <w:tab/>
      </w:r>
      <w:r w:rsidR="634A6D6B" w:rsidRPr="00752887">
        <w:rPr>
          <w:rFonts w:eastAsia="Calibri" w:cs="Arial"/>
          <w:szCs w:val="24"/>
        </w:rPr>
        <w:t>Include</w:t>
      </w:r>
      <w:r w:rsidR="1A2C4B0F" w:rsidRPr="00BC5E5C">
        <w:rPr>
          <w:rFonts w:eastAsia="Calibri" w:cs="Arial"/>
          <w:szCs w:val="24"/>
        </w:rPr>
        <w:t xml:space="preserve"> the inspection and maintenance schedule for each</w:t>
      </w:r>
      <w:r w:rsidR="004D5266">
        <w:rPr>
          <w:rFonts w:eastAsia="Calibri" w:cs="Arial"/>
          <w:szCs w:val="24"/>
        </w:rPr>
        <w:t xml:space="preserve"> Certified Full</w:t>
      </w:r>
      <w:r w:rsidR="002F4263" w:rsidRPr="00BC5E5C">
        <w:rPr>
          <w:rFonts w:eastAsia="Calibri" w:cs="Arial"/>
          <w:szCs w:val="24"/>
        </w:rPr>
        <w:t xml:space="preserve"> </w:t>
      </w:r>
      <w:r w:rsidR="1A2C4B0F" w:rsidRPr="00BC5E5C">
        <w:rPr>
          <w:rFonts w:eastAsia="Calibri" w:cs="Arial"/>
          <w:szCs w:val="24"/>
        </w:rPr>
        <w:t xml:space="preserve">Capture Systems in the Trash </w:t>
      </w:r>
      <w:r w:rsidR="5AE92A4E" w:rsidRPr="00BC5E5C">
        <w:rPr>
          <w:rFonts w:eastAsia="Calibri" w:cs="Arial"/>
          <w:szCs w:val="24"/>
        </w:rPr>
        <w:t>Implementation</w:t>
      </w:r>
      <w:r w:rsidR="1A2C4B0F" w:rsidRPr="00BC5E5C">
        <w:rPr>
          <w:rFonts w:eastAsia="Calibri" w:cs="Arial"/>
          <w:szCs w:val="24"/>
        </w:rPr>
        <w:t xml:space="preserve"> Inventory</w:t>
      </w:r>
      <w:r w:rsidR="52F33153" w:rsidRPr="00BC5E5C">
        <w:rPr>
          <w:rFonts w:eastAsia="Calibri" w:cs="Arial"/>
          <w:szCs w:val="24"/>
        </w:rPr>
        <w:t xml:space="preserve">. </w:t>
      </w:r>
    </w:p>
    <w:p w14:paraId="5089F884" w14:textId="1B5358B3" w:rsidR="00B633F3" w:rsidRPr="00752887" w:rsidRDefault="0065773A" w:rsidP="00BC5E5C">
      <w:pPr>
        <w:pStyle w:val="BodyNumber065"/>
        <w:tabs>
          <w:tab w:val="clear" w:pos="1454"/>
          <w:tab w:val="left" w:pos="1080"/>
        </w:tabs>
        <w:ind w:left="1080" w:hanging="360"/>
        <w:rPr>
          <w:rFonts w:cs="Arial"/>
          <w:szCs w:val="24"/>
        </w:rPr>
      </w:pPr>
      <w:r w:rsidRPr="00752887">
        <w:rPr>
          <w:rFonts w:cs="Arial"/>
          <w:szCs w:val="24"/>
        </w:rPr>
        <w:t>2.</w:t>
      </w:r>
      <w:r w:rsidRPr="00752887">
        <w:rPr>
          <w:rFonts w:cs="Arial"/>
          <w:szCs w:val="24"/>
        </w:rPr>
        <w:tab/>
      </w:r>
      <w:r w:rsidR="004D5266">
        <w:rPr>
          <w:rFonts w:cs="Arial"/>
          <w:szCs w:val="24"/>
        </w:rPr>
        <w:t>Certified Full</w:t>
      </w:r>
      <w:r w:rsidR="002F4263">
        <w:rPr>
          <w:rFonts w:cs="Arial"/>
          <w:szCs w:val="24"/>
        </w:rPr>
        <w:t xml:space="preserve"> </w:t>
      </w:r>
      <w:r w:rsidR="6C501D8A" w:rsidRPr="00752887">
        <w:rPr>
          <w:rFonts w:cs="Arial"/>
          <w:szCs w:val="24"/>
        </w:rPr>
        <w:t xml:space="preserve">Capture System </w:t>
      </w:r>
      <w:r w:rsidR="40611D4F" w:rsidRPr="00752887">
        <w:rPr>
          <w:rFonts w:cs="Arial"/>
          <w:szCs w:val="24"/>
        </w:rPr>
        <w:t xml:space="preserve">Minimum Inspection and </w:t>
      </w:r>
      <w:r w:rsidR="036ED699" w:rsidRPr="00752887">
        <w:rPr>
          <w:rFonts w:cs="Arial"/>
          <w:szCs w:val="24"/>
        </w:rPr>
        <w:t xml:space="preserve">Maintenance </w:t>
      </w:r>
      <w:r w:rsidR="53F6C0C2" w:rsidRPr="00752887">
        <w:rPr>
          <w:rFonts w:cs="Arial"/>
          <w:szCs w:val="24"/>
        </w:rPr>
        <w:t>Requirements</w:t>
      </w:r>
      <w:r w:rsidR="40611D4F" w:rsidRPr="00752887">
        <w:rPr>
          <w:rFonts w:cs="Arial"/>
          <w:szCs w:val="24"/>
        </w:rPr>
        <w:t>.</w:t>
      </w:r>
      <w:r w:rsidR="260ABCA1" w:rsidRPr="00752887">
        <w:rPr>
          <w:rFonts w:cs="Arial"/>
          <w:szCs w:val="24"/>
        </w:rPr>
        <w:t xml:space="preserve"> </w:t>
      </w:r>
    </w:p>
    <w:p w14:paraId="34B60DF6" w14:textId="60C41BFD" w:rsidR="00B633F3" w:rsidRPr="00752887" w:rsidRDefault="0CEBE63F" w:rsidP="00BC5E5C">
      <w:pPr>
        <w:pStyle w:val="BodyNumber065"/>
        <w:tabs>
          <w:tab w:val="clear" w:pos="1454"/>
        </w:tabs>
        <w:ind w:left="1080"/>
        <w:rPr>
          <w:rFonts w:cs="Arial"/>
          <w:szCs w:val="24"/>
        </w:rPr>
      </w:pPr>
      <w:r w:rsidRPr="00752887">
        <w:rPr>
          <w:rFonts w:cs="Arial"/>
          <w:szCs w:val="24"/>
        </w:rPr>
        <w:t xml:space="preserve">The minimum inspection and maintenance </w:t>
      </w:r>
      <w:r w:rsidR="00E13F28">
        <w:rPr>
          <w:rFonts w:cs="Arial"/>
          <w:szCs w:val="24"/>
        </w:rPr>
        <w:t xml:space="preserve">requirements </w:t>
      </w:r>
      <w:r w:rsidR="0B3F9FC5" w:rsidRPr="00752887">
        <w:rPr>
          <w:rFonts w:cs="Arial"/>
          <w:szCs w:val="24"/>
        </w:rPr>
        <w:t>for each</w:t>
      </w:r>
      <w:r w:rsidR="004D5266">
        <w:rPr>
          <w:rFonts w:cs="Arial"/>
          <w:szCs w:val="24"/>
        </w:rPr>
        <w:t xml:space="preserve"> Certified Full</w:t>
      </w:r>
      <w:r w:rsidR="002F4263">
        <w:rPr>
          <w:rFonts w:cs="Arial"/>
          <w:szCs w:val="24"/>
        </w:rPr>
        <w:t xml:space="preserve"> </w:t>
      </w:r>
      <w:r w:rsidR="6CDA9FDB" w:rsidRPr="00752887">
        <w:rPr>
          <w:rFonts w:cs="Arial"/>
          <w:szCs w:val="24"/>
        </w:rPr>
        <w:t>C</w:t>
      </w:r>
      <w:r w:rsidR="637D5040" w:rsidRPr="00752887">
        <w:rPr>
          <w:rFonts w:cs="Arial"/>
          <w:szCs w:val="24"/>
        </w:rPr>
        <w:t>apture System are</w:t>
      </w:r>
      <w:r w:rsidR="76514ACD" w:rsidRPr="00752887">
        <w:rPr>
          <w:rFonts w:cs="Arial"/>
          <w:szCs w:val="24"/>
        </w:rPr>
        <w:t xml:space="preserve"> as follows</w:t>
      </w:r>
      <w:r w:rsidR="3DDB13DD" w:rsidRPr="00752887">
        <w:rPr>
          <w:rFonts w:cs="Arial"/>
          <w:szCs w:val="24"/>
        </w:rPr>
        <w:t>:</w:t>
      </w:r>
    </w:p>
    <w:p w14:paraId="3263C737" w14:textId="6C11EE97" w:rsidR="292BA8F9" w:rsidRPr="005C5BDB" w:rsidRDefault="3EE18FBA" w:rsidP="00B061EE">
      <w:pPr>
        <w:pStyle w:val="BodyText0325"/>
        <w:numPr>
          <w:ilvl w:val="0"/>
          <w:numId w:val="1"/>
        </w:numPr>
        <w:ind w:left="1530" w:hanging="450"/>
        <w:rPr>
          <w:rFonts w:eastAsia="Calibri" w:cs="Arial"/>
          <w:szCs w:val="24"/>
        </w:rPr>
      </w:pPr>
      <w:r w:rsidRPr="005C5BDB">
        <w:rPr>
          <w:rFonts w:eastAsia="Calibri" w:cs="Arial"/>
          <w:szCs w:val="24"/>
        </w:rPr>
        <w:t>Track 1 Permittees shall conduct inspections</w:t>
      </w:r>
      <w:r w:rsidR="51027FA2" w:rsidRPr="005C5BDB" w:rsidDel="51027FA2">
        <w:rPr>
          <w:rFonts w:eastAsia="Calibri" w:cs="Arial"/>
          <w:szCs w:val="24"/>
        </w:rPr>
        <w:t xml:space="preserve"> </w:t>
      </w:r>
      <w:r w:rsidR="5C319A89" w:rsidRPr="005C5BDB">
        <w:rPr>
          <w:rFonts w:eastAsia="Calibri" w:cs="Arial"/>
          <w:szCs w:val="24"/>
        </w:rPr>
        <w:t>a</w:t>
      </w:r>
      <w:r w:rsidR="3FE3C05F" w:rsidRPr="005C5BDB">
        <w:rPr>
          <w:rFonts w:eastAsia="Calibri" w:cs="Arial"/>
          <w:szCs w:val="24"/>
        </w:rPr>
        <w:t>t least twice per reporting year</w:t>
      </w:r>
      <w:r w:rsidR="00141006" w:rsidRPr="005C5BDB">
        <w:rPr>
          <w:rFonts w:eastAsia="Calibri" w:cs="Arial"/>
          <w:szCs w:val="24"/>
        </w:rPr>
        <w:t xml:space="preserve"> at all locations </w:t>
      </w:r>
      <w:r w:rsidR="5C0DAFD4" w:rsidRPr="005C5BDB">
        <w:rPr>
          <w:rFonts w:eastAsia="Calibri" w:cs="Arial"/>
          <w:szCs w:val="24"/>
        </w:rPr>
        <w:t xml:space="preserve">and </w:t>
      </w:r>
      <w:r w:rsidR="0005522D">
        <w:rPr>
          <w:rFonts w:eastAsia="Calibri" w:cs="Arial"/>
          <w:szCs w:val="24"/>
        </w:rPr>
        <w:t>perform</w:t>
      </w:r>
      <w:r w:rsidR="5C0DAFD4" w:rsidRPr="005C5BDB">
        <w:rPr>
          <w:rFonts w:eastAsia="Calibri" w:cs="Arial"/>
          <w:szCs w:val="24"/>
        </w:rPr>
        <w:t xml:space="preserve"> maintenance as needed</w:t>
      </w:r>
      <w:r w:rsidR="0005522D">
        <w:rPr>
          <w:rFonts w:eastAsia="Calibri" w:cs="Arial"/>
          <w:szCs w:val="24"/>
        </w:rPr>
        <w:t>.</w:t>
      </w:r>
      <w:r w:rsidR="5C0DAFD4" w:rsidRPr="005C5BDB">
        <w:rPr>
          <w:rFonts w:eastAsia="Calibri" w:cs="Arial"/>
          <w:szCs w:val="24"/>
        </w:rPr>
        <w:t xml:space="preserve"> </w:t>
      </w:r>
      <w:r w:rsidR="0014243C">
        <w:rPr>
          <w:rFonts w:eastAsia="Calibri" w:cs="Arial"/>
          <w:szCs w:val="24"/>
        </w:rPr>
        <w:t>T</w:t>
      </w:r>
      <w:r w:rsidR="564924F6" w:rsidRPr="005C5BDB">
        <w:rPr>
          <w:rFonts w:eastAsia="Calibri" w:cs="Arial"/>
          <w:szCs w:val="24"/>
        </w:rPr>
        <w:t xml:space="preserve">he first inspection and maintenance </w:t>
      </w:r>
      <w:r w:rsidR="0014243C">
        <w:rPr>
          <w:rFonts w:eastAsia="Calibri" w:cs="Arial"/>
          <w:szCs w:val="24"/>
        </w:rPr>
        <w:t xml:space="preserve">shall be </w:t>
      </w:r>
      <w:r w:rsidR="564924F6" w:rsidRPr="005C5BDB">
        <w:rPr>
          <w:rFonts w:eastAsia="Calibri" w:cs="Arial"/>
          <w:szCs w:val="24"/>
        </w:rPr>
        <w:t xml:space="preserve">scheduled </w:t>
      </w:r>
      <w:r w:rsidR="0276B43A" w:rsidRPr="005C5BDB">
        <w:rPr>
          <w:rFonts w:eastAsia="Calibri" w:cs="Arial"/>
          <w:szCs w:val="24"/>
        </w:rPr>
        <w:t xml:space="preserve">within two months </w:t>
      </w:r>
      <w:r w:rsidR="564924F6" w:rsidRPr="005C5BDB">
        <w:rPr>
          <w:rFonts w:eastAsia="Calibri" w:cs="Arial"/>
          <w:szCs w:val="24"/>
        </w:rPr>
        <w:t xml:space="preserve">prior to </w:t>
      </w:r>
      <w:r w:rsidR="670BFC59" w:rsidRPr="005C5BDB">
        <w:rPr>
          <w:rFonts w:eastAsia="Calibri" w:cs="Arial"/>
          <w:szCs w:val="24"/>
        </w:rPr>
        <w:t>November</w:t>
      </w:r>
      <w:r w:rsidR="564924F6" w:rsidRPr="005C5BDB">
        <w:rPr>
          <w:rFonts w:eastAsia="Calibri" w:cs="Arial"/>
          <w:szCs w:val="24"/>
        </w:rPr>
        <w:t xml:space="preserve"> 1</w:t>
      </w:r>
      <w:r w:rsidR="0014243C">
        <w:rPr>
          <w:rFonts w:eastAsia="Calibri" w:cs="Arial"/>
          <w:szCs w:val="24"/>
        </w:rPr>
        <w:t xml:space="preserve">. </w:t>
      </w:r>
      <w:r w:rsidR="00ED406C">
        <w:rPr>
          <w:rFonts w:eastAsia="Calibri" w:cs="Arial"/>
          <w:szCs w:val="24"/>
        </w:rPr>
        <w:t>T</w:t>
      </w:r>
      <w:r w:rsidR="564924F6" w:rsidRPr="005C5BDB">
        <w:rPr>
          <w:rFonts w:eastAsia="Calibri" w:cs="Arial"/>
          <w:szCs w:val="24"/>
        </w:rPr>
        <w:t xml:space="preserve">he second inspection and maintenance </w:t>
      </w:r>
      <w:r w:rsidR="00ED406C">
        <w:rPr>
          <w:rFonts w:eastAsia="Calibri" w:cs="Arial"/>
          <w:szCs w:val="24"/>
        </w:rPr>
        <w:t xml:space="preserve">shall be </w:t>
      </w:r>
      <w:r w:rsidR="36FD6B26" w:rsidRPr="005C5BDB">
        <w:rPr>
          <w:rFonts w:eastAsia="Calibri" w:cs="Arial"/>
          <w:szCs w:val="24"/>
        </w:rPr>
        <w:t xml:space="preserve">scheduled </w:t>
      </w:r>
      <w:r w:rsidR="07210C64" w:rsidRPr="005C5BDB">
        <w:rPr>
          <w:rFonts w:eastAsia="Calibri" w:cs="Arial"/>
          <w:szCs w:val="24"/>
        </w:rPr>
        <w:t>during</w:t>
      </w:r>
      <w:r w:rsidR="601365B7" w:rsidRPr="005C5BDB">
        <w:rPr>
          <w:rFonts w:eastAsia="Calibri" w:cs="Arial"/>
          <w:szCs w:val="24"/>
        </w:rPr>
        <w:t xml:space="preserve"> the wet season (October –</w:t>
      </w:r>
      <w:r w:rsidR="39E42FD7" w:rsidRPr="005C5BDB">
        <w:rPr>
          <w:rFonts w:eastAsia="Calibri" w:cs="Arial"/>
          <w:szCs w:val="24"/>
        </w:rPr>
        <w:t xml:space="preserve"> </w:t>
      </w:r>
      <w:r w:rsidR="601365B7" w:rsidRPr="005C5BDB">
        <w:rPr>
          <w:rFonts w:eastAsia="Calibri" w:cs="Arial"/>
          <w:szCs w:val="24"/>
        </w:rPr>
        <w:t>May)</w:t>
      </w:r>
      <w:r w:rsidR="1533BAD4" w:rsidRPr="005C5BDB">
        <w:rPr>
          <w:rFonts w:eastAsia="Calibri" w:cs="Arial"/>
          <w:szCs w:val="24"/>
        </w:rPr>
        <w:t>.</w:t>
      </w:r>
      <w:r w:rsidR="005C5BDB" w:rsidRPr="005C5BDB">
        <w:rPr>
          <w:rFonts w:eastAsia="Calibri" w:cs="Arial"/>
          <w:szCs w:val="24"/>
        </w:rPr>
        <w:t xml:space="preserve"> </w:t>
      </w:r>
      <w:r w:rsidR="74665485" w:rsidRPr="005C5BDB">
        <w:rPr>
          <w:rFonts w:eastAsia="Calibri" w:cs="Arial"/>
          <w:szCs w:val="24"/>
        </w:rPr>
        <w:t>Based on inspection and maintenance results, the Permittee sh</w:t>
      </w:r>
      <w:r w:rsidR="00875109">
        <w:rPr>
          <w:rFonts w:eastAsia="Calibri" w:cs="Arial"/>
          <w:szCs w:val="24"/>
        </w:rPr>
        <w:t>all</w:t>
      </w:r>
      <w:r w:rsidR="74665485" w:rsidRPr="005C5BDB">
        <w:rPr>
          <w:rFonts w:eastAsia="Calibri" w:cs="Arial"/>
          <w:szCs w:val="24"/>
        </w:rPr>
        <w:t xml:space="preserve"> </w:t>
      </w:r>
      <w:r w:rsidR="00875109">
        <w:rPr>
          <w:rFonts w:eastAsia="Calibri" w:cs="Arial"/>
          <w:szCs w:val="24"/>
        </w:rPr>
        <w:t>adjust</w:t>
      </w:r>
      <w:r w:rsidR="74665485" w:rsidRPr="005C5BDB">
        <w:rPr>
          <w:rFonts w:eastAsia="Calibri" w:cs="Arial"/>
          <w:szCs w:val="24"/>
        </w:rPr>
        <w:t xml:space="preserve"> the inspection frequency as needed to ensure that </w:t>
      </w:r>
      <w:r w:rsidR="00875109">
        <w:rPr>
          <w:rFonts w:eastAsia="Calibri" w:cs="Arial"/>
          <w:szCs w:val="24"/>
        </w:rPr>
        <w:t>each Certified Full Capture System</w:t>
      </w:r>
      <w:r w:rsidR="74665485" w:rsidRPr="005C5BDB">
        <w:rPr>
          <w:rFonts w:eastAsia="Calibri" w:cs="Arial"/>
          <w:szCs w:val="24"/>
        </w:rPr>
        <w:t xml:space="preserve"> function</w:t>
      </w:r>
      <w:r w:rsidR="00875109">
        <w:rPr>
          <w:rFonts w:eastAsia="Calibri" w:cs="Arial"/>
          <w:szCs w:val="24"/>
        </w:rPr>
        <w:t>s</w:t>
      </w:r>
      <w:r w:rsidR="74665485" w:rsidRPr="005C5BDB">
        <w:rPr>
          <w:rFonts w:eastAsia="Calibri" w:cs="Arial"/>
          <w:szCs w:val="24"/>
        </w:rPr>
        <w:t xml:space="preserve"> as designed.</w:t>
      </w:r>
    </w:p>
    <w:p w14:paraId="3D7E8891" w14:textId="1CF9AC5B" w:rsidR="00043C0D" w:rsidRPr="00BC5E5C" w:rsidRDefault="51027FA2" w:rsidP="00BC5E5C">
      <w:pPr>
        <w:pStyle w:val="BodyText0325"/>
        <w:ind w:left="1530" w:hanging="450"/>
        <w:rPr>
          <w:rFonts w:eastAsia="Calibri" w:cs="Arial"/>
          <w:szCs w:val="24"/>
        </w:rPr>
      </w:pPr>
      <w:r w:rsidRPr="00752887">
        <w:rPr>
          <w:rFonts w:cs="Arial"/>
          <w:szCs w:val="24"/>
        </w:rPr>
        <w:t>b.</w:t>
      </w:r>
      <w:r w:rsidR="00D413AD" w:rsidRPr="00BC5E5C">
        <w:rPr>
          <w:rFonts w:eastAsia="Calibri" w:cs="Arial"/>
          <w:szCs w:val="24"/>
        </w:rPr>
        <w:tab/>
      </w:r>
      <w:r w:rsidR="09C01987" w:rsidRPr="00752887">
        <w:rPr>
          <w:rFonts w:eastAsia="Calibri" w:cs="Arial"/>
          <w:szCs w:val="24"/>
        </w:rPr>
        <w:t>T</w:t>
      </w:r>
      <w:r w:rsidR="3FE3C05F" w:rsidRPr="00BC5E5C">
        <w:rPr>
          <w:rFonts w:eastAsia="Calibri" w:cs="Arial"/>
          <w:szCs w:val="24"/>
        </w:rPr>
        <w:t xml:space="preserve">rack 2 Permittees shall </w:t>
      </w:r>
      <w:r w:rsidR="00971C5D">
        <w:rPr>
          <w:rFonts w:eastAsia="Calibri" w:cs="Arial"/>
          <w:szCs w:val="24"/>
        </w:rPr>
        <w:t>perform</w:t>
      </w:r>
      <w:r w:rsidR="3FE3C05F" w:rsidRPr="00BC5E5C">
        <w:rPr>
          <w:rFonts w:eastAsia="Calibri" w:cs="Arial"/>
          <w:szCs w:val="24"/>
        </w:rPr>
        <w:t xml:space="preserve"> inspections and </w:t>
      </w:r>
      <w:r w:rsidR="34CAD0C9" w:rsidRPr="00BC5E5C">
        <w:rPr>
          <w:rFonts w:eastAsia="Calibri" w:cs="Arial"/>
          <w:szCs w:val="24"/>
        </w:rPr>
        <w:t xml:space="preserve">conduct </w:t>
      </w:r>
      <w:r w:rsidR="3FE3C05F" w:rsidRPr="00BC5E5C">
        <w:rPr>
          <w:rFonts w:eastAsia="Calibri" w:cs="Arial"/>
          <w:szCs w:val="24"/>
        </w:rPr>
        <w:t>maintenance</w:t>
      </w:r>
      <w:r w:rsidR="70B65202" w:rsidRPr="00BC5E5C">
        <w:rPr>
          <w:rFonts w:eastAsia="Calibri" w:cs="Arial"/>
          <w:szCs w:val="24"/>
        </w:rPr>
        <w:t xml:space="preserve"> </w:t>
      </w:r>
      <w:r w:rsidR="67095744" w:rsidRPr="00BC5E5C">
        <w:rPr>
          <w:rFonts w:eastAsia="Calibri" w:cs="Arial"/>
          <w:szCs w:val="24"/>
        </w:rPr>
        <w:t xml:space="preserve">as needed </w:t>
      </w:r>
      <w:r w:rsidR="70B65202" w:rsidRPr="00BC5E5C">
        <w:rPr>
          <w:rFonts w:eastAsia="Calibri" w:cs="Arial"/>
          <w:szCs w:val="24"/>
        </w:rPr>
        <w:t>a</w:t>
      </w:r>
      <w:r w:rsidR="14A2AC48" w:rsidRPr="00BC5E5C">
        <w:rPr>
          <w:rFonts w:eastAsia="Calibri" w:cs="Arial"/>
          <w:szCs w:val="24"/>
        </w:rPr>
        <w:t>t</w:t>
      </w:r>
      <w:r w:rsidR="70B65202" w:rsidRPr="00BC5E5C">
        <w:rPr>
          <w:rFonts w:eastAsia="Calibri" w:cs="Arial"/>
          <w:szCs w:val="24"/>
        </w:rPr>
        <w:t xml:space="preserve"> </w:t>
      </w:r>
      <w:r w:rsidR="7828F13C" w:rsidRPr="00BC5E5C">
        <w:rPr>
          <w:rFonts w:eastAsia="Calibri" w:cs="Arial"/>
          <w:szCs w:val="24"/>
        </w:rPr>
        <w:t xml:space="preserve">all </w:t>
      </w:r>
      <w:r w:rsidR="3B462905" w:rsidRPr="00BC5E5C">
        <w:rPr>
          <w:rFonts w:eastAsia="Calibri" w:cs="Arial"/>
          <w:szCs w:val="24"/>
        </w:rPr>
        <w:t>locations with installed</w:t>
      </w:r>
      <w:r w:rsidR="004D5266">
        <w:rPr>
          <w:rFonts w:eastAsia="Calibri" w:cs="Arial"/>
          <w:szCs w:val="24"/>
        </w:rPr>
        <w:t xml:space="preserve"> Certified Full</w:t>
      </w:r>
      <w:r w:rsidR="00675BB5">
        <w:rPr>
          <w:rFonts w:eastAsia="Calibri" w:cs="Arial"/>
          <w:szCs w:val="24"/>
        </w:rPr>
        <w:t xml:space="preserve"> </w:t>
      </w:r>
      <w:r w:rsidR="71EAB215" w:rsidRPr="00BC5E5C">
        <w:rPr>
          <w:rFonts w:eastAsia="Calibri" w:cs="Arial"/>
          <w:szCs w:val="24"/>
        </w:rPr>
        <w:t>Capture Systems</w:t>
      </w:r>
      <w:r w:rsidR="65F82D99" w:rsidRPr="00BC5E5C">
        <w:rPr>
          <w:rFonts w:eastAsia="Calibri" w:cs="Arial"/>
          <w:szCs w:val="24"/>
        </w:rPr>
        <w:t xml:space="preserve"> </w:t>
      </w:r>
      <w:r w:rsidR="7777D502" w:rsidRPr="00BC5E5C">
        <w:rPr>
          <w:rFonts w:eastAsia="Calibri" w:cs="Arial"/>
          <w:szCs w:val="24"/>
        </w:rPr>
        <w:t>at l</w:t>
      </w:r>
      <w:r w:rsidR="70B65202" w:rsidRPr="00BC5E5C">
        <w:rPr>
          <w:rFonts w:eastAsia="Calibri" w:cs="Arial"/>
          <w:szCs w:val="24"/>
        </w:rPr>
        <w:t>east:</w:t>
      </w:r>
    </w:p>
    <w:p w14:paraId="71B7B0D7" w14:textId="5A804452" w:rsidR="00043C0D" w:rsidRPr="00752887" w:rsidRDefault="00B0360D" w:rsidP="0065773A">
      <w:pPr>
        <w:ind w:left="1890" w:hanging="360"/>
        <w:rPr>
          <w:rFonts w:eastAsia="Calibri" w:cs="Arial"/>
          <w:szCs w:val="24"/>
        </w:rPr>
      </w:pPr>
      <w:r>
        <w:rPr>
          <w:rFonts w:eastAsia="Calibri" w:cs="Arial"/>
          <w:szCs w:val="24"/>
        </w:rPr>
        <w:t>1)</w:t>
      </w:r>
      <w:r w:rsidR="2A9C8393" w:rsidRPr="00752887">
        <w:rPr>
          <w:rFonts w:eastAsia="Calibri" w:cs="Arial"/>
          <w:szCs w:val="24"/>
        </w:rPr>
        <w:t xml:space="preserve"> </w:t>
      </w:r>
      <w:r w:rsidR="5A0CF9BB" w:rsidRPr="00752887">
        <w:rPr>
          <w:rFonts w:cs="Arial"/>
          <w:szCs w:val="24"/>
        </w:rPr>
        <w:t xml:space="preserve">Once per reporting year for areas </w:t>
      </w:r>
      <w:r w:rsidR="00971C5D">
        <w:rPr>
          <w:rFonts w:cs="Arial"/>
          <w:szCs w:val="24"/>
        </w:rPr>
        <w:t>with</w:t>
      </w:r>
      <w:r w:rsidR="5A0CF9BB" w:rsidRPr="00752887">
        <w:rPr>
          <w:rFonts w:cs="Arial"/>
          <w:szCs w:val="24"/>
        </w:rPr>
        <w:t xml:space="preserve"> moderate trash generation, and</w:t>
      </w:r>
    </w:p>
    <w:p w14:paraId="2AD377E7" w14:textId="536A76FD" w:rsidR="00043C0D" w:rsidRPr="00752887" w:rsidRDefault="00B0360D" w:rsidP="0065773A">
      <w:pPr>
        <w:ind w:left="1890" w:hanging="360"/>
        <w:rPr>
          <w:rFonts w:cs="Arial"/>
          <w:szCs w:val="24"/>
        </w:rPr>
      </w:pPr>
      <w:r>
        <w:rPr>
          <w:rFonts w:cs="Arial"/>
          <w:szCs w:val="24"/>
        </w:rPr>
        <w:t>2)</w:t>
      </w:r>
      <w:r w:rsidR="4903D604" w:rsidRPr="00752887">
        <w:rPr>
          <w:rFonts w:cs="Arial"/>
          <w:szCs w:val="24"/>
        </w:rPr>
        <w:t xml:space="preserve"> </w:t>
      </w:r>
      <w:r w:rsidR="334B9582" w:rsidRPr="00752887">
        <w:rPr>
          <w:rFonts w:cs="Arial"/>
          <w:szCs w:val="24"/>
        </w:rPr>
        <w:t>At least twice per reporting year for areas with high and very high trash generation</w:t>
      </w:r>
      <w:r w:rsidR="397CDF8E" w:rsidRPr="00752887">
        <w:rPr>
          <w:rFonts w:cs="Arial"/>
          <w:szCs w:val="24"/>
        </w:rPr>
        <w:t>.</w:t>
      </w:r>
    </w:p>
    <w:p w14:paraId="731CEE91" w14:textId="603453EA" w:rsidR="0670A4AF" w:rsidRPr="00752887" w:rsidRDefault="0065773A" w:rsidP="03C309B5">
      <w:pPr>
        <w:pStyle w:val="BodyText0325"/>
        <w:ind w:left="1530" w:hanging="450"/>
        <w:rPr>
          <w:rFonts w:eastAsia="Calibri" w:cs="Arial"/>
        </w:rPr>
      </w:pPr>
      <w:r w:rsidRPr="03C309B5">
        <w:rPr>
          <w:rFonts w:eastAsia="Calibri" w:cs="Arial"/>
        </w:rPr>
        <w:t>c.</w:t>
      </w:r>
      <w:r>
        <w:tab/>
      </w:r>
      <w:r w:rsidR="55177386" w:rsidRPr="03C309B5">
        <w:rPr>
          <w:rFonts w:eastAsia="Calibri" w:cs="Arial"/>
        </w:rPr>
        <w:t xml:space="preserve">If any </w:t>
      </w:r>
      <w:r w:rsidR="004D5266" w:rsidRPr="03C309B5">
        <w:rPr>
          <w:rFonts w:eastAsia="Calibri" w:cs="Arial"/>
        </w:rPr>
        <w:t>Certified Full</w:t>
      </w:r>
      <w:r w:rsidR="00D413AD" w:rsidRPr="03C309B5">
        <w:rPr>
          <w:rFonts w:eastAsia="Calibri" w:cs="Arial"/>
        </w:rPr>
        <w:t xml:space="preserve"> </w:t>
      </w:r>
      <w:r w:rsidR="55177386" w:rsidRPr="03C309B5">
        <w:rPr>
          <w:rFonts w:eastAsia="Calibri" w:cs="Arial"/>
        </w:rPr>
        <w:t>Capture System</w:t>
      </w:r>
      <w:r w:rsidR="00181238" w:rsidRPr="03C309B5">
        <w:rPr>
          <w:rFonts w:eastAsia="Calibri" w:cs="Arial"/>
        </w:rPr>
        <w:t xml:space="preserve"> (</w:t>
      </w:r>
      <w:r w:rsidR="0C596DE6" w:rsidRPr="03C309B5">
        <w:rPr>
          <w:rFonts w:eastAsia="Calibri" w:cs="Arial"/>
        </w:rPr>
        <w:t xml:space="preserve">other than systems </w:t>
      </w:r>
      <w:r w:rsidR="7DD945F4" w:rsidRPr="03C309B5">
        <w:rPr>
          <w:rFonts w:eastAsia="Calibri" w:cs="Arial"/>
        </w:rPr>
        <w:t>certified as High Flow Capacity Trash Full Capture Systems</w:t>
      </w:r>
      <w:r w:rsidR="0C596DE6" w:rsidRPr="03C309B5">
        <w:rPr>
          <w:rFonts w:eastAsia="Calibri" w:cs="Arial"/>
        </w:rPr>
        <w:t xml:space="preserve"> by the State Water Board</w:t>
      </w:r>
      <w:r w:rsidR="17C3B2BE" w:rsidRPr="03C309B5">
        <w:rPr>
          <w:rFonts w:eastAsia="Calibri" w:cs="Arial"/>
        </w:rPr>
        <w:t xml:space="preserve"> Executive Director</w:t>
      </w:r>
      <w:r w:rsidR="00181238" w:rsidRPr="03C309B5">
        <w:rPr>
          <w:rFonts w:eastAsia="Calibri" w:cs="Arial"/>
        </w:rPr>
        <w:t>)</w:t>
      </w:r>
      <w:r w:rsidR="55177386" w:rsidRPr="03C309B5">
        <w:rPr>
          <w:rFonts w:eastAsia="Calibri" w:cs="Arial"/>
        </w:rPr>
        <w:t xml:space="preserve"> is found to have a </w:t>
      </w:r>
      <w:r w:rsidR="00D66C3A" w:rsidRPr="03C309B5">
        <w:rPr>
          <w:rFonts w:eastAsia="Calibri" w:cs="Arial"/>
        </w:rPr>
        <w:t xml:space="preserve">screen that is </w:t>
      </w:r>
      <w:r w:rsidR="17C29538" w:rsidRPr="03C309B5">
        <w:rPr>
          <w:rFonts w:eastAsia="Calibri" w:cs="Arial"/>
        </w:rPr>
        <w:t xml:space="preserve">50 percent </w:t>
      </w:r>
      <w:r w:rsidR="4101D3D8" w:rsidRPr="03C309B5">
        <w:rPr>
          <w:rFonts w:eastAsia="Calibri" w:cs="Arial"/>
        </w:rPr>
        <w:t xml:space="preserve">or more </w:t>
      </w:r>
      <w:r w:rsidR="55177386" w:rsidRPr="03C309B5">
        <w:rPr>
          <w:rFonts w:eastAsia="Calibri" w:cs="Arial"/>
        </w:rPr>
        <w:t xml:space="preserve">blinded, or is 50 percent full or </w:t>
      </w:r>
      <w:r w:rsidR="00D015C1" w:rsidRPr="03C309B5">
        <w:rPr>
          <w:rFonts w:eastAsia="Calibri" w:cs="Arial"/>
        </w:rPr>
        <w:t>more</w:t>
      </w:r>
      <w:r w:rsidR="00A8003B" w:rsidRPr="03C309B5">
        <w:rPr>
          <w:rFonts w:eastAsia="Calibri" w:cs="Arial"/>
        </w:rPr>
        <w:t>,</w:t>
      </w:r>
      <w:r w:rsidR="00D015C1" w:rsidRPr="03C309B5">
        <w:rPr>
          <w:rFonts w:eastAsia="Calibri" w:cs="Arial"/>
        </w:rPr>
        <w:t xml:space="preserve"> full</w:t>
      </w:r>
      <w:r w:rsidR="7FB40FBC" w:rsidRPr="03C309B5">
        <w:rPr>
          <w:rFonts w:eastAsia="Calibri" w:cs="Arial"/>
        </w:rPr>
        <w:t xml:space="preserve"> of trash and debris</w:t>
      </w:r>
      <w:r w:rsidR="55177386" w:rsidRPr="03C309B5">
        <w:rPr>
          <w:rFonts w:eastAsia="Calibri" w:cs="Arial"/>
        </w:rPr>
        <w:t xml:space="preserve">, </w:t>
      </w:r>
      <w:r w:rsidR="00722ECD" w:rsidRPr="03C309B5">
        <w:rPr>
          <w:rFonts w:eastAsia="Calibri" w:cs="Arial"/>
        </w:rPr>
        <w:t xml:space="preserve">then </w:t>
      </w:r>
      <w:r w:rsidR="55177386" w:rsidRPr="03C309B5">
        <w:rPr>
          <w:rFonts w:eastAsia="Calibri" w:cs="Arial"/>
        </w:rPr>
        <w:t xml:space="preserve">the inspection and maintenance frequency shall be increased so that the </w:t>
      </w:r>
      <w:r w:rsidR="5CC9DE3D" w:rsidRPr="03C309B5">
        <w:rPr>
          <w:rFonts w:eastAsia="Calibri" w:cs="Arial"/>
        </w:rPr>
        <w:t>system</w:t>
      </w:r>
      <w:r w:rsidR="55177386" w:rsidRPr="03C309B5">
        <w:rPr>
          <w:rFonts w:eastAsia="Calibri" w:cs="Arial"/>
        </w:rPr>
        <w:t xml:space="preserve"> is neither </w:t>
      </w:r>
      <w:r w:rsidR="6711BB28" w:rsidRPr="03C309B5">
        <w:rPr>
          <w:rFonts w:eastAsia="Calibri" w:cs="Arial"/>
        </w:rPr>
        <w:t xml:space="preserve">50 percent </w:t>
      </w:r>
      <w:r w:rsidR="74573823" w:rsidRPr="03C309B5">
        <w:rPr>
          <w:rFonts w:eastAsia="Calibri" w:cs="Arial"/>
        </w:rPr>
        <w:t xml:space="preserve">or more </w:t>
      </w:r>
      <w:r w:rsidR="6711BB28" w:rsidRPr="03C309B5">
        <w:rPr>
          <w:rFonts w:eastAsia="Calibri" w:cs="Arial"/>
        </w:rPr>
        <w:t>blinded</w:t>
      </w:r>
      <w:r w:rsidR="55177386" w:rsidRPr="03C309B5">
        <w:rPr>
          <w:rFonts w:eastAsia="Calibri" w:cs="Arial"/>
        </w:rPr>
        <w:t xml:space="preserve"> nor 50 percent or more full of trash</w:t>
      </w:r>
      <w:r w:rsidR="24F19F66" w:rsidRPr="03C309B5">
        <w:rPr>
          <w:rFonts w:eastAsia="Calibri" w:cs="Arial"/>
        </w:rPr>
        <w:t xml:space="preserve"> </w:t>
      </w:r>
      <w:r w:rsidR="516F3F57" w:rsidRPr="03C309B5">
        <w:rPr>
          <w:rFonts w:eastAsia="Calibri" w:cs="Arial"/>
        </w:rPr>
        <w:t xml:space="preserve">and </w:t>
      </w:r>
      <w:r w:rsidR="24F19F66" w:rsidRPr="03C309B5">
        <w:rPr>
          <w:rFonts w:eastAsia="Calibri" w:cs="Arial"/>
        </w:rPr>
        <w:t>debris</w:t>
      </w:r>
      <w:r w:rsidR="55177386" w:rsidRPr="03C309B5">
        <w:rPr>
          <w:rFonts w:eastAsia="Calibri" w:cs="Arial"/>
        </w:rPr>
        <w:t xml:space="preserve"> at the next inspection or maintenance event</w:t>
      </w:r>
      <w:r w:rsidR="002B0DB2" w:rsidRPr="03C309B5">
        <w:rPr>
          <w:rFonts w:eastAsia="Calibri" w:cs="Arial"/>
        </w:rPr>
        <w:t>.</w:t>
      </w:r>
    </w:p>
    <w:p w14:paraId="1B12F85D" w14:textId="3C84E664" w:rsidR="677A3D0C" w:rsidRPr="00752887" w:rsidRDefault="0065773A" w:rsidP="00BC5E5C">
      <w:pPr>
        <w:pStyle w:val="BodyText0325"/>
        <w:ind w:left="1530" w:hanging="450"/>
        <w:rPr>
          <w:rFonts w:eastAsia="Calibri" w:cs="Arial"/>
          <w:szCs w:val="24"/>
        </w:rPr>
      </w:pPr>
      <w:r w:rsidRPr="00752887">
        <w:rPr>
          <w:rFonts w:eastAsia="Calibri" w:cs="Arial"/>
          <w:szCs w:val="24"/>
        </w:rPr>
        <w:t>d.</w:t>
      </w:r>
      <w:r w:rsidR="00D413AD">
        <w:rPr>
          <w:rFonts w:eastAsia="Calibri" w:cs="Arial"/>
          <w:szCs w:val="24"/>
        </w:rPr>
        <w:tab/>
      </w:r>
      <w:r w:rsidR="2DAFEE5C" w:rsidRPr="00752887">
        <w:rPr>
          <w:rFonts w:eastAsia="Calibri" w:cs="Arial"/>
          <w:szCs w:val="24"/>
        </w:rPr>
        <w:t>If any</w:t>
      </w:r>
      <w:r w:rsidR="55177386" w:rsidRPr="00752887">
        <w:rPr>
          <w:rFonts w:eastAsia="Calibri" w:cs="Arial"/>
          <w:szCs w:val="24"/>
        </w:rPr>
        <w:t xml:space="preserve"> high-flow capacity </w:t>
      </w:r>
      <w:r w:rsidR="00DE7514">
        <w:rPr>
          <w:rFonts w:eastAsia="Calibri" w:cs="Arial"/>
          <w:szCs w:val="24"/>
        </w:rPr>
        <w:t xml:space="preserve">Certified </w:t>
      </w:r>
      <w:r w:rsidR="45453E53" w:rsidRPr="00752887">
        <w:rPr>
          <w:rFonts w:eastAsia="Calibri" w:cs="Arial"/>
          <w:szCs w:val="24"/>
        </w:rPr>
        <w:t>Full Capture Systems</w:t>
      </w:r>
      <w:r w:rsidR="30EB84F4" w:rsidRPr="00752887">
        <w:rPr>
          <w:rFonts w:eastAsia="Calibri" w:cs="Arial"/>
          <w:szCs w:val="24"/>
        </w:rPr>
        <w:t>,</w:t>
      </w:r>
      <w:r w:rsidR="2F031DA5" w:rsidRPr="00752887">
        <w:rPr>
          <w:rFonts w:eastAsia="Calibri" w:cs="Arial"/>
          <w:szCs w:val="24"/>
        </w:rPr>
        <w:t xml:space="preserve"> as designated by the State Water Board</w:t>
      </w:r>
      <w:r w:rsidR="21DAD52A" w:rsidRPr="00752887">
        <w:rPr>
          <w:rFonts w:eastAsia="Calibri" w:cs="Arial"/>
          <w:szCs w:val="24"/>
        </w:rPr>
        <w:t xml:space="preserve"> Executive Director</w:t>
      </w:r>
      <w:r w:rsidR="136861E3" w:rsidRPr="00752887">
        <w:rPr>
          <w:rFonts w:eastAsia="Calibri" w:cs="Arial"/>
          <w:szCs w:val="24"/>
        </w:rPr>
        <w:t>,</w:t>
      </w:r>
      <w:r w:rsidR="55177386" w:rsidRPr="00752887">
        <w:rPr>
          <w:rFonts w:eastAsia="Calibri" w:cs="Arial"/>
          <w:szCs w:val="24"/>
        </w:rPr>
        <w:t xml:space="preserve"> is found </w:t>
      </w:r>
      <w:r w:rsidR="000D4578">
        <w:rPr>
          <w:rFonts w:eastAsia="Calibri" w:cs="Arial"/>
          <w:szCs w:val="24"/>
        </w:rPr>
        <w:t xml:space="preserve">to be failing </w:t>
      </w:r>
      <w:r w:rsidR="0066305E">
        <w:rPr>
          <w:rFonts w:eastAsia="Calibri" w:cs="Arial"/>
          <w:szCs w:val="24"/>
        </w:rPr>
        <w:t xml:space="preserve">to </w:t>
      </w:r>
      <w:r w:rsidR="0BC690B4" w:rsidRPr="00752887">
        <w:rPr>
          <w:rFonts w:eastAsia="Calibri" w:cs="Arial"/>
          <w:szCs w:val="24"/>
        </w:rPr>
        <w:t xml:space="preserve">maintain design treatment capacity, </w:t>
      </w:r>
      <w:r w:rsidR="7D9C9E43" w:rsidRPr="00752887">
        <w:rPr>
          <w:rFonts w:eastAsia="Calibri" w:cs="Arial"/>
          <w:szCs w:val="24"/>
        </w:rPr>
        <w:t>the</w:t>
      </w:r>
      <w:r w:rsidR="5D1AC152" w:rsidRPr="00752887">
        <w:rPr>
          <w:rFonts w:eastAsia="Calibri" w:cs="Arial"/>
          <w:szCs w:val="24"/>
        </w:rPr>
        <w:t xml:space="preserve"> Permittee</w:t>
      </w:r>
      <w:r w:rsidR="7D9C9E43" w:rsidRPr="00752887">
        <w:rPr>
          <w:rFonts w:eastAsia="Calibri" w:cs="Arial"/>
          <w:szCs w:val="24"/>
        </w:rPr>
        <w:t xml:space="preserve"> </w:t>
      </w:r>
      <w:r w:rsidR="58A00695" w:rsidRPr="00752887">
        <w:rPr>
          <w:rFonts w:eastAsia="Calibri" w:cs="Arial"/>
          <w:szCs w:val="24"/>
        </w:rPr>
        <w:t xml:space="preserve">shall increase the </w:t>
      </w:r>
      <w:r w:rsidR="7D9C9E43" w:rsidRPr="00752887">
        <w:rPr>
          <w:rFonts w:eastAsia="Calibri" w:cs="Arial"/>
          <w:szCs w:val="24"/>
        </w:rPr>
        <w:t>inspection and</w:t>
      </w:r>
      <w:r w:rsidR="55177386" w:rsidRPr="00752887">
        <w:rPr>
          <w:rFonts w:eastAsia="Calibri" w:cs="Arial"/>
          <w:szCs w:val="24"/>
        </w:rPr>
        <w:t xml:space="preserve"> maintenance frequency </w:t>
      </w:r>
      <w:r w:rsidR="0066305E">
        <w:rPr>
          <w:rFonts w:eastAsia="Calibri" w:cs="Arial"/>
          <w:szCs w:val="24"/>
        </w:rPr>
        <w:t xml:space="preserve">to ensure </w:t>
      </w:r>
      <w:r w:rsidR="55177386" w:rsidRPr="00752887">
        <w:rPr>
          <w:rFonts w:eastAsia="Calibri" w:cs="Arial"/>
          <w:szCs w:val="24"/>
        </w:rPr>
        <w:t xml:space="preserve">that the </w:t>
      </w:r>
      <w:r w:rsidR="0066305E">
        <w:rPr>
          <w:rFonts w:eastAsia="Calibri" w:cs="Arial"/>
          <w:szCs w:val="24"/>
        </w:rPr>
        <w:t xml:space="preserve">Certified </w:t>
      </w:r>
      <w:r w:rsidR="6BEDED37" w:rsidRPr="00752887">
        <w:rPr>
          <w:rFonts w:eastAsia="Calibri" w:cs="Arial"/>
          <w:szCs w:val="24"/>
        </w:rPr>
        <w:t>Full Capture System maintains design treatment capacity prior</w:t>
      </w:r>
      <w:r w:rsidR="67E7E39E" w:rsidRPr="00752887">
        <w:rPr>
          <w:rFonts w:eastAsia="Calibri" w:cs="Arial"/>
          <w:szCs w:val="24"/>
        </w:rPr>
        <w:t xml:space="preserve"> to</w:t>
      </w:r>
      <w:r w:rsidR="55177386" w:rsidRPr="00752887">
        <w:rPr>
          <w:rFonts w:eastAsia="Calibri" w:cs="Arial"/>
          <w:szCs w:val="24"/>
        </w:rPr>
        <w:t xml:space="preserve"> the next inspection </w:t>
      </w:r>
      <w:r w:rsidR="14C876EE" w:rsidRPr="00752887">
        <w:rPr>
          <w:rFonts w:eastAsia="Calibri" w:cs="Arial"/>
          <w:szCs w:val="24"/>
        </w:rPr>
        <w:t>and</w:t>
      </w:r>
      <w:r w:rsidR="55177386" w:rsidRPr="00752887">
        <w:rPr>
          <w:rFonts w:eastAsia="Calibri" w:cs="Arial"/>
          <w:szCs w:val="24"/>
        </w:rPr>
        <w:t xml:space="preserve"> maintenance event.</w:t>
      </w:r>
    </w:p>
    <w:p w14:paraId="6D4DBCB9" w14:textId="264CF938" w:rsidR="00F962BD" w:rsidRPr="00752887" w:rsidRDefault="0065773A" w:rsidP="00DF6593">
      <w:pPr>
        <w:pStyle w:val="BodyNumber065"/>
        <w:tabs>
          <w:tab w:val="clear" w:pos="1454"/>
        </w:tabs>
        <w:ind w:left="1080" w:hanging="360"/>
        <w:rPr>
          <w:rFonts w:cs="Arial"/>
          <w:szCs w:val="24"/>
        </w:rPr>
      </w:pPr>
      <w:r w:rsidRPr="00752887">
        <w:rPr>
          <w:rFonts w:cs="Arial"/>
          <w:szCs w:val="24"/>
        </w:rPr>
        <w:t>3.</w:t>
      </w:r>
      <w:r w:rsidR="000101DB">
        <w:rPr>
          <w:rFonts w:cs="Arial"/>
          <w:szCs w:val="24"/>
        </w:rPr>
        <w:tab/>
      </w:r>
      <w:r w:rsidR="180041D8" w:rsidRPr="00752887">
        <w:rPr>
          <w:rFonts w:cs="Arial"/>
          <w:szCs w:val="24"/>
        </w:rPr>
        <w:t>Categorically</w:t>
      </w:r>
      <w:r w:rsidR="3DDFD481" w:rsidRPr="00752887">
        <w:rPr>
          <w:rFonts w:cs="Arial"/>
          <w:szCs w:val="24"/>
        </w:rPr>
        <w:t xml:space="preserve"> </w:t>
      </w:r>
      <w:r w:rsidR="5E02935B" w:rsidRPr="00752887">
        <w:rPr>
          <w:rFonts w:cs="Arial"/>
          <w:szCs w:val="24"/>
        </w:rPr>
        <w:t xml:space="preserve">Certified </w:t>
      </w:r>
      <w:r w:rsidR="172F2734" w:rsidRPr="00752887">
        <w:rPr>
          <w:rFonts w:cs="Arial"/>
          <w:szCs w:val="24"/>
        </w:rPr>
        <w:t>Multi-</w:t>
      </w:r>
      <w:r w:rsidR="3EEA787A" w:rsidRPr="00752887">
        <w:rPr>
          <w:rFonts w:cs="Arial"/>
          <w:szCs w:val="24"/>
        </w:rPr>
        <w:t>B</w:t>
      </w:r>
      <w:r w:rsidR="172F2734" w:rsidRPr="00752887">
        <w:rPr>
          <w:rFonts w:cs="Arial"/>
          <w:szCs w:val="24"/>
        </w:rPr>
        <w:t xml:space="preserve">enefit </w:t>
      </w:r>
      <w:r w:rsidR="46D709C1" w:rsidRPr="00752887">
        <w:rPr>
          <w:rFonts w:cs="Arial"/>
          <w:szCs w:val="24"/>
        </w:rPr>
        <w:t>System</w:t>
      </w:r>
      <w:r w:rsidR="112C879E" w:rsidRPr="00752887">
        <w:rPr>
          <w:rFonts w:cs="Arial"/>
          <w:szCs w:val="24"/>
        </w:rPr>
        <w:t xml:space="preserve"> Maintenance</w:t>
      </w:r>
      <w:r w:rsidR="46D709C1" w:rsidRPr="00752887">
        <w:rPr>
          <w:rFonts w:cs="Arial"/>
          <w:szCs w:val="24"/>
        </w:rPr>
        <w:t xml:space="preserve"> </w:t>
      </w:r>
    </w:p>
    <w:p w14:paraId="5402FA22" w14:textId="3155EDE2" w:rsidR="7E8BC953" w:rsidRPr="00752887" w:rsidRDefault="51027FA2" w:rsidP="00BC5E5C">
      <w:pPr>
        <w:pStyle w:val="BodyText0325"/>
        <w:ind w:left="1530" w:hanging="450"/>
        <w:rPr>
          <w:rFonts w:eastAsia="Calibri" w:cs="Arial"/>
          <w:szCs w:val="24"/>
        </w:rPr>
      </w:pPr>
      <w:r w:rsidRPr="00752887">
        <w:rPr>
          <w:rFonts w:eastAsia="Calibri" w:cs="Arial"/>
          <w:szCs w:val="24"/>
        </w:rPr>
        <w:lastRenderedPageBreak/>
        <w:t>a.</w:t>
      </w:r>
      <w:r w:rsidR="00DF6593">
        <w:rPr>
          <w:rFonts w:eastAsia="Calibri" w:cs="Arial"/>
          <w:szCs w:val="24"/>
        </w:rPr>
        <w:tab/>
      </w:r>
      <w:r w:rsidR="2AE60489" w:rsidRPr="00752887">
        <w:rPr>
          <w:rFonts w:eastAsiaTheme="minorEastAsia" w:cs="Arial"/>
          <w:szCs w:val="24"/>
        </w:rPr>
        <w:t xml:space="preserve">Permittees shall inspect and maintain Categorically Certified Multi-Benefit Systems with the same frequency as described </w:t>
      </w:r>
      <w:r w:rsidR="006472F8">
        <w:rPr>
          <w:rFonts w:eastAsiaTheme="minorEastAsia" w:cs="Arial"/>
          <w:szCs w:val="24"/>
        </w:rPr>
        <w:t xml:space="preserve">above </w:t>
      </w:r>
      <w:r w:rsidR="2AE60489" w:rsidRPr="00752887">
        <w:rPr>
          <w:rFonts w:eastAsiaTheme="minorEastAsia" w:cs="Arial"/>
          <w:szCs w:val="24"/>
        </w:rPr>
        <w:t xml:space="preserve">in </w:t>
      </w:r>
      <w:r w:rsidR="00C154F9">
        <w:rPr>
          <w:rFonts w:eastAsiaTheme="minorEastAsia" w:cs="Arial"/>
          <w:szCs w:val="24"/>
        </w:rPr>
        <w:t xml:space="preserve">item </w:t>
      </w:r>
      <w:r w:rsidR="006472F8">
        <w:rPr>
          <w:rFonts w:eastAsiaTheme="minorEastAsia" w:cs="Arial"/>
          <w:szCs w:val="24"/>
        </w:rPr>
        <w:t xml:space="preserve">2 of </w:t>
      </w:r>
      <w:r w:rsidR="009E14E9">
        <w:rPr>
          <w:rFonts w:eastAsiaTheme="minorEastAsia" w:cs="Arial"/>
          <w:szCs w:val="24"/>
        </w:rPr>
        <w:t xml:space="preserve">section </w:t>
      </w:r>
      <w:r w:rsidR="2AE60489" w:rsidRPr="00752887">
        <w:rPr>
          <w:rFonts w:eastAsiaTheme="minorEastAsia" w:cs="Arial"/>
          <w:szCs w:val="24"/>
        </w:rPr>
        <w:t>H1</w:t>
      </w:r>
      <w:r w:rsidR="00000D91">
        <w:rPr>
          <w:rFonts w:eastAsiaTheme="minorEastAsia" w:cs="Arial"/>
          <w:szCs w:val="24"/>
        </w:rPr>
        <w:t>5</w:t>
      </w:r>
      <w:r w:rsidR="2AE60489" w:rsidRPr="00752887">
        <w:rPr>
          <w:rFonts w:eastAsiaTheme="minorEastAsia" w:cs="Arial"/>
          <w:szCs w:val="24"/>
        </w:rPr>
        <w:t>.</w:t>
      </w:r>
    </w:p>
    <w:p w14:paraId="3FE3FA28" w14:textId="145A24EB" w:rsidR="00842016" w:rsidRPr="00752887" w:rsidRDefault="0065773A" w:rsidP="00BC5E5C">
      <w:pPr>
        <w:pStyle w:val="BodyText0325"/>
        <w:ind w:left="1530" w:hanging="450"/>
        <w:rPr>
          <w:rFonts w:eastAsia="Calibri" w:cs="Arial"/>
          <w:szCs w:val="24"/>
        </w:rPr>
      </w:pPr>
      <w:r w:rsidRPr="00752887">
        <w:rPr>
          <w:rFonts w:eastAsia="Calibri" w:cs="Arial"/>
          <w:szCs w:val="24"/>
        </w:rPr>
        <w:t>b.</w:t>
      </w:r>
      <w:r w:rsidR="00DF6593">
        <w:rPr>
          <w:rFonts w:eastAsia="Calibri" w:cs="Arial"/>
          <w:szCs w:val="24"/>
        </w:rPr>
        <w:tab/>
      </w:r>
      <w:r w:rsidR="6B6BBB50" w:rsidRPr="00752887">
        <w:rPr>
          <w:rFonts w:eastAsiaTheme="minorEastAsia" w:cs="Arial"/>
          <w:szCs w:val="24"/>
        </w:rPr>
        <w:t>Permittees</w:t>
      </w:r>
      <w:r w:rsidR="2FAD3123" w:rsidRPr="00752887">
        <w:rPr>
          <w:rFonts w:eastAsiaTheme="minorEastAsia" w:cs="Arial"/>
          <w:szCs w:val="24"/>
        </w:rPr>
        <w:t xml:space="preserve"> shall </w:t>
      </w:r>
      <w:r w:rsidR="006B2991" w:rsidRPr="00752887">
        <w:rPr>
          <w:rFonts w:eastAsiaTheme="minorEastAsia" w:cs="Arial"/>
          <w:szCs w:val="24"/>
        </w:rPr>
        <w:t xml:space="preserve">ensure trash </w:t>
      </w:r>
      <w:r w:rsidR="2FAD3123" w:rsidRPr="00752887">
        <w:rPr>
          <w:rFonts w:eastAsiaTheme="minorEastAsia" w:cs="Arial"/>
          <w:szCs w:val="24"/>
        </w:rPr>
        <w:t xml:space="preserve">accumulation in </w:t>
      </w:r>
      <w:r w:rsidR="62A60A9C" w:rsidRPr="00752887">
        <w:rPr>
          <w:rFonts w:eastAsiaTheme="minorEastAsia" w:cs="Arial"/>
          <w:szCs w:val="24"/>
        </w:rPr>
        <w:t xml:space="preserve">Categorically </w:t>
      </w:r>
      <w:r w:rsidR="4C8C1E98" w:rsidRPr="00752887">
        <w:rPr>
          <w:rFonts w:eastAsiaTheme="minorEastAsia" w:cs="Arial"/>
          <w:szCs w:val="24"/>
        </w:rPr>
        <w:t>Certified Multi-Benefit System</w:t>
      </w:r>
      <w:r w:rsidR="6483740E" w:rsidRPr="00752887">
        <w:rPr>
          <w:rFonts w:eastAsiaTheme="minorEastAsia" w:cs="Arial"/>
          <w:szCs w:val="24"/>
        </w:rPr>
        <w:t>s</w:t>
      </w:r>
      <w:r w:rsidR="4C8C1E98" w:rsidRPr="00752887">
        <w:rPr>
          <w:rFonts w:eastAsiaTheme="minorEastAsia" w:cs="Arial"/>
          <w:szCs w:val="24"/>
        </w:rPr>
        <w:t xml:space="preserve"> </w:t>
      </w:r>
      <w:r w:rsidR="006B2991" w:rsidRPr="00752887">
        <w:rPr>
          <w:rFonts w:eastAsiaTheme="minorEastAsia" w:cs="Arial"/>
          <w:szCs w:val="24"/>
        </w:rPr>
        <w:t>does not</w:t>
      </w:r>
      <w:r w:rsidR="2FAD3123" w:rsidRPr="00752887">
        <w:rPr>
          <w:rFonts w:eastAsiaTheme="minorEastAsia" w:cs="Arial"/>
          <w:szCs w:val="24"/>
        </w:rPr>
        <w:t xml:space="preserve"> inhibit </w:t>
      </w:r>
      <w:r w:rsidR="003026B1" w:rsidRPr="00752887">
        <w:rPr>
          <w:rFonts w:eastAsiaTheme="minorEastAsia" w:cs="Arial"/>
          <w:szCs w:val="24"/>
        </w:rPr>
        <w:t xml:space="preserve">their </w:t>
      </w:r>
      <w:r w:rsidR="6899162A" w:rsidRPr="00752887">
        <w:rPr>
          <w:rFonts w:eastAsiaTheme="minorEastAsia" w:cs="Arial"/>
          <w:szCs w:val="24"/>
        </w:rPr>
        <w:t>design treatment</w:t>
      </w:r>
      <w:r w:rsidR="71EE2198" w:rsidRPr="00752887">
        <w:rPr>
          <w:rFonts w:eastAsiaTheme="minorEastAsia" w:cs="Arial"/>
          <w:szCs w:val="24"/>
        </w:rPr>
        <w:t xml:space="preserve"> capacity</w:t>
      </w:r>
      <w:r w:rsidR="40074F8C" w:rsidRPr="00752887">
        <w:rPr>
          <w:rFonts w:eastAsiaTheme="minorEastAsia" w:cs="Arial"/>
          <w:szCs w:val="24"/>
        </w:rPr>
        <w:t xml:space="preserve"> </w:t>
      </w:r>
      <w:r w:rsidR="2FAD3123" w:rsidRPr="00752887">
        <w:rPr>
          <w:rFonts w:eastAsiaTheme="minorEastAsia" w:cs="Arial"/>
          <w:szCs w:val="24"/>
        </w:rPr>
        <w:t>to infiltrate or treat stormwater</w:t>
      </w:r>
      <w:r w:rsidR="5355366D" w:rsidRPr="00752887">
        <w:rPr>
          <w:rFonts w:eastAsiaTheme="minorEastAsia" w:cs="Arial"/>
          <w:szCs w:val="24"/>
        </w:rPr>
        <w:t xml:space="preserve"> at the design peak flow</w:t>
      </w:r>
      <w:r w:rsidR="51FEB4A2" w:rsidRPr="00752887">
        <w:rPr>
          <w:rFonts w:eastAsiaTheme="minorEastAsia" w:cs="Arial"/>
          <w:szCs w:val="24"/>
        </w:rPr>
        <w:t xml:space="preserve"> rate</w:t>
      </w:r>
      <w:r w:rsidR="00842016" w:rsidRPr="00752887">
        <w:rPr>
          <w:rFonts w:eastAsiaTheme="minorEastAsia" w:cs="Arial"/>
          <w:szCs w:val="24"/>
        </w:rPr>
        <w:t>; and</w:t>
      </w:r>
    </w:p>
    <w:p w14:paraId="325265D8" w14:textId="08301403" w:rsidR="00D11F89" w:rsidRPr="00752887" w:rsidRDefault="51027FA2" w:rsidP="00BC5E5C">
      <w:pPr>
        <w:pStyle w:val="BodyText0325"/>
        <w:ind w:left="1530" w:hanging="450"/>
        <w:rPr>
          <w:rFonts w:eastAsia="Calibri" w:cs="Arial"/>
          <w:szCs w:val="24"/>
        </w:rPr>
      </w:pPr>
      <w:r w:rsidRPr="00752887">
        <w:rPr>
          <w:rFonts w:eastAsia="Calibri" w:cs="Arial"/>
          <w:szCs w:val="24"/>
        </w:rPr>
        <w:t>c.</w:t>
      </w:r>
      <w:r w:rsidR="00DF6593">
        <w:rPr>
          <w:rFonts w:eastAsia="Calibri" w:cs="Arial"/>
          <w:szCs w:val="24"/>
        </w:rPr>
        <w:tab/>
      </w:r>
      <w:r w:rsidR="06DAC048" w:rsidRPr="00752887">
        <w:rPr>
          <w:rFonts w:eastAsiaTheme="minorEastAsia" w:cs="Arial"/>
          <w:szCs w:val="24"/>
        </w:rPr>
        <w:t>The maintenance frequency shall be increased</w:t>
      </w:r>
      <w:r w:rsidR="3C9FA985" w:rsidRPr="00752887">
        <w:rPr>
          <w:rFonts w:eastAsiaTheme="minorEastAsia" w:cs="Arial"/>
          <w:szCs w:val="24"/>
        </w:rPr>
        <w:t>, as necessary</w:t>
      </w:r>
      <w:r w:rsidR="00D770DD">
        <w:rPr>
          <w:rFonts w:eastAsiaTheme="minorEastAsia" w:cs="Arial"/>
          <w:szCs w:val="24"/>
        </w:rPr>
        <w:t>,</w:t>
      </w:r>
      <w:r w:rsidR="004E67A6">
        <w:rPr>
          <w:rFonts w:eastAsiaTheme="minorEastAsia" w:cs="Arial"/>
          <w:szCs w:val="24"/>
        </w:rPr>
        <w:t xml:space="preserve"> to ensure</w:t>
      </w:r>
      <w:r w:rsidR="06DAC048" w:rsidRPr="00752887">
        <w:rPr>
          <w:rFonts w:eastAsiaTheme="minorEastAsia" w:cs="Arial"/>
          <w:szCs w:val="24"/>
        </w:rPr>
        <w:t xml:space="preserve"> the </w:t>
      </w:r>
      <w:r w:rsidR="056CF08B" w:rsidRPr="00752887">
        <w:rPr>
          <w:rFonts w:eastAsiaTheme="minorEastAsia" w:cs="Arial"/>
          <w:szCs w:val="24"/>
        </w:rPr>
        <w:t xml:space="preserve">Categorically </w:t>
      </w:r>
      <w:r w:rsidR="06DAC048" w:rsidRPr="00752887">
        <w:rPr>
          <w:rFonts w:eastAsiaTheme="minorEastAsia" w:cs="Arial"/>
          <w:szCs w:val="24"/>
        </w:rPr>
        <w:t>Certified Multi-Benefit System</w:t>
      </w:r>
      <w:r w:rsidR="0A7FFD3B" w:rsidRPr="00752887">
        <w:rPr>
          <w:rFonts w:eastAsiaTheme="minorEastAsia" w:cs="Arial"/>
          <w:szCs w:val="24"/>
        </w:rPr>
        <w:t xml:space="preserve"> maintain</w:t>
      </w:r>
      <w:r w:rsidR="00D556B4">
        <w:rPr>
          <w:rFonts w:eastAsiaTheme="minorEastAsia" w:cs="Arial"/>
          <w:szCs w:val="24"/>
        </w:rPr>
        <w:t>s</w:t>
      </w:r>
      <w:r w:rsidR="0A7FFD3B" w:rsidRPr="00752887">
        <w:rPr>
          <w:rFonts w:eastAsiaTheme="minorEastAsia" w:cs="Arial"/>
          <w:szCs w:val="24"/>
        </w:rPr>
        <w:t xml:space="preserve"> its functionality to trap trash in accordance with </w:t>
      </w:r>
      <w:r w:rsidR="00D770DD">
        <w:rPr>
          <w:rFonts w:eastAsiaTheme="minorEastAsia" w:cs="Arial"/>
          <w:szCs w:val="24"/>
        </w:rPr>
        <w:t xml:space="preserve">section </w:t>
      </w:r>
      <w:r w:rsidR="00000D91" w:rsidRPr="663094B3">
        <w:rPr>
          <w:rFonts w:cs="Arial"/>
        </w:rPr>
        <w:t>H4</w:t>
      </w:r>
      <w:r w:rsidR="004A00E8">
        <w:rPr>
          <w:rFonts w:cs="Arial"/>
        </w:rPr>
        <w:t>.</w:t>
      </w:r>
    </w:p>
    <w:p w14:paraId="4A638CE6" w14:textId="2D9A433F" w:rsidR="00F85CA1" w:rsidRPr="00752887" w:rsidRDefault="0065773A" w:rsidP="00DF6593">
      <w:pPr>
        <w:pStyle w:val="BodyNumber065"/>
        <w:tabs>
          <w:tab w:val="clear" w:pos="1454"/>
        </w:tabs>
        <w:ind w:left="1080" w:hanging="360"/>
        <w:rPr>
          <w:rFonts w:cs="Arial"/>
          <w:szCs w:val="24"/>
        </w:rPr>
      </w:pPr>
      <w:r w:rsidRPr="00752887">
        <w:rPr>
          <w:rFonts w:cs="Arial"/>
          <w:szCs w:val="24"/>
        </w:rPr>
        <w:t>4.</w:t>
      </w:r>
      <w:r w:rsidRPr="00752887">
        <w:rPr>
          <w:rFonts w:cs="Arial"/>
          <w:szCs w:val="24"/>
        </w:rPr>
        <w:tab/>
      </w:r>
      <w:r w:rsidR="57B5FF20" w:rsidRPr="00752887">
        <w:rPr>
          <w:rFonts w:cs="Arial"/>
          <w:szCs w:val="24"/>
        </w:rPr>
        <w:t>Other Treatment Controls</w:t>
      </w:r>
      <w:r w:rsidR="5F7444BA" w:rsidRPr="00752887">
        <w:rPr>
          <w:rFonts w:cs="Arial"/>
          <w:szCs w:val="24"/>
        </w:rPr>
        <w:t xml:space="preserve"> </w:t>
      </w:r>
      <w:r w:rsidR="22481156" w:rsidRPr="00752887">
        <w:rPr>
          <w:rFonts w:cs="Arial"/>
          <w:szCs w:val="24"/>
        </w:rPr>
        <w:t>and</w:t>
      </w:r>
      <w:r w:rsidR="57B5FF20" w:rsidRPr="00752887">
        <w:rPr>
          <w:rFonts w:cs="Arial"/>
          <w:szCs w:val="24"/>
        </w:rPr>
        <w:t xml:space="preserve"> Institutional Control</w:t>
      </w:r>
      <w:r w:rsidR="22481156" w:rsidRPr="00752887">
        <w:rPr>
          <w:rFonts w:cs="Arial"/>
          <w:szCs w:val="24"/>
        </w:rPr>
        <w:t>s</w:t>
      </w:r>
      <w:r w:rsidR="109097B7" w:rsidRPr="00752887">
        <w:rPr>
          <w:rFonts w:cs="Arial"/>
          <w:szCs w:val="24"/>
        </w:rPr>
        <w:t xml:space="preserve"> Maintenance</w:t>
      </w:r>
    </w:p>
    <w:p w14:paraId="039E44E1" w14:textId="65F63C5F" w:rsidR="00CE18F5" w:rsidRPr="00752887" w:rsidRDefault="51027FA2" w:rsidP="00E4369E">
      <w:pPr>
        <w:ind w:left="1620" w:hanging="450"/>
        <w:rPr>
          <w:rFonts w:cs="Arial"/>
          <w:szCs w:val="24"/>
        </w:rPr>
      </w:pPr>
      <w:r w:rsidRPr="00752887">
        <w:rPr>
          <w:rFonts w:cs="Arial"/>
          <w:szCs w:val="24"/>
        </w:rPr>
        <w:t>a.</w:t>
      </w:r>
      <w:r w:rsidR="00E4369E">
        <w:rPr>
          <w:rFonts w:cs="Arial"/>
          <w:szCs w:val="24"/>
        </w:rPr>
        <w:tab/>
      </w:r>
      <w:r w:rsidR="62E8A51D" w:rsidRPr="00752887">
        <w:rPr>
          <w:rFonts w:cs="Arial"/>
          <w:szCs w:val="24"/>
        </w:rPr>
        <w:t xml:space="preserve">Permittees shall inspect </w:t>
      </w:r>
      <w:r w:rsidR="1A460872" w:rsidRPr="00752887">
        <w:rPr>
          <w:rFonts w:cs="Arial"/>
          <w:szCs w:val="24"/>
        </w:rPr>
        <w:t xml:space="preserve">locations and </w:t>
      </w:r>
      <w:r w:rsidR="62E8A51D" w:rsidRPr="00752887">
        <w:rPr>
          <w:rFonts w:cs="Arial"/>
          <w:szCs w:val="24"/>
        </w:rPr>
        <w:t xml:space="preserve">areas where </w:t>
      </w:r>
      <w:r w:rsidR="4AA8FA60" w:rsidRPr="00752887">
        <w:rPr>
          <w:rFonts w:cs="Arial"/>
          <w:szCs w:val="24"/>
        </w:rPr>
        <w:t>o</w:t>
      </w:r>
      <w:r w:rsidR="659B7A9B" w:rsidRPr="00752887">
        <w:rPr>
          <w:rFonts w:cs="Arial"/>
          <w:szCs w:val="24"/>
        </w:rPr>
        <w:t xml:space="preserve">ther </w:t>
      </w:r>
      <w:r w:rsidR="4FD3A02F" w:rsidRPr="00752887">
        <w:rPr>
          <w:rFonts w:cs="Arial"/>
          <w:szCs w:val="24"/>
        </w:rPr>
        <w:t>t</w:t>
      </w:r>
      <w:r w:rsidR="659B7A9B" w:rsidRPr="00752887">
        <w:rPr>
          <w:rFonts w:cs="Arial"/>
          <w:szCs w:val="24"/>
        </w:rPr>
        <w:t xml:space="preserve">reatment </w:t>
      </w:r>
      <w:r w:rsidR="15DEE972" w:rsidRPr="00752887">
        <w:rPr>
          <w:rFonts w:cs="Arial"/>
          <w:szCs w:val="24"/>
        </w:rPr>
        <w:t>c</w:t>
      </w:r>
      <w:r w:rsidR="72A35B82" w:rsidRPr="00752887">
        <w:rPr>
          <w:rFonts w:cs="Arial"/>
          <w:szCs w:val="24"/>
        </w:rPr>
        <w:t>ontrols</w:t>
      </w:r>
      <w:r w:rsidR="62E8A51D" w:rsidRPr="00752887">
        <w:rPr>
          <w:rFonts w:cs="Arial"/>
          <w:szCs w:val="24"/>
        </w:rPr>
        <w:t xml:space="preserve"> and</w:t>
      </w:r>
      <w:r w:rsidR="659B7A9B" w:rsidRPr="00752887">
        <w:rPr>
          <w:rFonts w:cs="Arial"/>
          <w:szCs w:val="24"/>
        </w:rPr>
        <w:t xml:space="preserve"> </w:t>
      </w:r>
      <w:r w:rsidR="0BF8BF2D" w:rsidRPr="00752887">
        <w:rPr>
          <w:rFonts w:cs="Arial"/>
          <w:szCs w:val="24"/>
        </w:rPr>
        <w:t>i</w:t>
      </w:r>
      <w:r w:rsidR="659B7A9B" w:rsidRPr="00752887">
        <w:rPr>
          <w:rFonts w:cs="Arial"/>
          <w:szCs w:val="24"/>
        </w:rPr>
        <w:t xml:space="preserve">nstitutional </w:t>
      </w:r>
      <w:r w:rsidR="7B0682ED" w:rsidRPr="00752887">
        <w:rPr>
          <w:rFonts w:cs="Arial"/>
          <w:szCs w:val="24"/>
        </w:rPr>
        <w:t>c</w:t>
      </w:r>
      <w:r w:rsidR="72A35B82" w:rsidRPr="00752887">
        <w:rPr>
          <w:rFonts w:cs="Arial"/>
          <w:szCs w:val="24"/>
        </w:rPr>
        <w:t>ontrols</w:t>
      </w:r>
      <w:r w:rsidR="62E8A51D" w:rsidRPr="00752887">
        <w:rPr>
          <w:rFonts w:cs="Arial"/>
          <w:szCs w:val="24"/>
        </w:rPr>
        <w:t xml:space="preserve"> have been implemented with the same frequency as described in </w:t>
      </w:r>
      <w:r w:rsidR="001459A6">
        <w:rPr>
          <w:rFonts w:cs="Arial"/>
          <w:szCs w:val="24"/>
        </w:rPr>
        <w:t xml:space="preserve">item 2 of </w:t>
      </w:r>
      <w:r w:rsidR="62E8A51D" w:rsidRPr="00752887">
        <w:rPr>
          <w:rFonts w:cs="Arial"/>
          <w:szCs w:val="24"/>
        </w:rPr>
        <w:t xml:space="preserve">section </w:t>
      </w:r>
      <w:r w:rsidR="210EDC43" w:rsidRPr="00752887">
        <w:rPr>
          <w:rFonts w:cs="Arial"/>
          <w:szCs w:val="24"/>
        </w:rPr>
        <w:t>H</w:t>
      </w:r>
      <w:r w:rsidR="669BFAD8" w:rsidRPr="00752887">
        <w:rPr>
          <w:rFonts w:cs="Arial"/>
          <w:szCs w:val="24"/>
        </w:rPr>
        <w:t>1</w:t>
      </w:r>
      <w:r w:rsidR="00F76C5E">
        <w:rPr>
          <w:rFonts w:cs="Arial"/>
          <w:szCs w:val="24"/>
        </w:rPr>
        <w:t>5</w:t>
      </w:r>
      <w:r w:rsidR="5E058605" w:rsidRPr="00752887">
        <w:rPr>
          <w:rFonts w:cs="Arial"/>
          <w:szCs w:val="24"/>
        </w:rPr>
        <w:t>; and</w:t>
      </w:r>
    </w:p>
    <w:p w14:paraId="641C4DBB" w14:textId="377C7A60" w:rsidR="00F85CA1" w:rsidRPr="00752887" w:rsidRDefault="0065773A" w:rsidP="00E4369E">
      <w:pPr>
        <w:ind w:left="1620" w:hanging="450"/>
        <w:rPr>
          <w:rFonts w:cs="Arial"/>
        </w:rPr>
      </w:pPr>
      <w:r w:rsidRPr="663094B3">
        <w:rPr>
          <w:rFonts w:cs="Arial"/>
        </w:rPr>
        <w:t>b.</w:t>
      </w:r>
      <w:r w:rsidR="00E4369E">
        <w:rPr>
          <w:rFonts w:cs="Arial"/>
        </w:rPr>
        <w:tab/>
      </w:r>
      <w:r w:rsidR="00CE18F5" w:rsidRPr="663094B3">
        <w:rPr>
          <w:rFonts w:cs="Arial"/>
        </w:rPr>
        <w:t>The maintenance frequency shall be increased</w:t>
      </w:r>
      <w:r w:rsidR="398A8383" w:rsidRPr="663094B3">
        <w:rPr>
          <w:rFonts w:cs="Arial"/>
        </w:rPr>
        <w:t>, if necessary,</w:t>
      </w:r>
      <w:r w:rsidR="00CE18F5" w:rsidRPr="663094B3">
        <w:rPr>
          <w:rFonts w:cs="Arial"/>
        </w:rPr>
        <w:t xml:space="preserve"> </w:t>
      </w:r>
      <w:r w:rsidR="00A86906">
        <w:rPr>
          <w:rFonts w:cs="Arial"/>
        </w:rPr>
        <w:t xml:space="preserve">to ensure </w:t>
      </w:r>
      <w:r w:rsidR="00E3661F">
        <w:rPr>
          <w:rFonts w:cs="Arial"/>
        </w:rPr>
        <w:t xml:space="preserve">that </w:t>
      </w:r>
      <w:r w:rsidR="44417314" w:rsidRPr="663094B3">
        <w:rPr>
          <w:rFonts w:cs="Arial"/>
        </w:rPr>
        <w:t>o</w:t>
      </w:r>
      <w:r w:rsidR="72B787F7" w:rsidRPr="663094B3">
        <w:rPr>
          <w:rFonts w:cs="Arial"/>
        </w:rPr>
        <w:t xml:space="preserve">ther </w:t>
      </w:r>
      <w:r w:rsidR="340931A7" w:rsidRPr="663094B3">
        <w:rPr>
          <w:rFonts w:cs="Arial"/>
        </w:rPr>
        <w:t>t</w:t>
      </w:r>
      <w:r w:rsidR="72B787F7" w:rsidRPr="663094B3">
        <w:rPr>
          <w:rFonts w:cs="Arial"/>
        </w:rPr>
        <w:t xml:space="preserve">reatment </w:t>
      </w:r>
      <w:r w:rsidR="1CDBEC5F" w:rsidRPr="663094B3">
        <w:rPr>
          <w:rFonts w:cs="Arial"/>
        </w:rPr>
        <w:t>c</w:t>
      </w:r>
      <w:r w:rsidR="0DE86089" w:rsidRPr="663094B3">
        <w:rPr>
          <w:rFonts w:cs="Arial"/>
        </w:rPr>
        <w:t>ontrols</w:t>
      </w:r>
      <w:r w:rsidR="00CE18F5" w:rsidRPr="663094B3">
        <w:rPr>
          <w:rFonts w:cs="Arial"/>
        </w:rPr>
        <w:t xml:space="preserve"> and</w:t>
      </w:r>
      <w:r w:rsidR="72B787F7" w:rsidRPr="663094B3">
        <w:rPr>
          <w:rFonts w:cs="Arial"/>
        </w:rPr>
        <w:t xml:space="preserve"> </w:t>
      </w:r>
      <w:r w:rsidR="777D7179" w:rsidRPr="663094B3">
        <w:rPr>
          <w:rFonts w:cs="Arial"/>
        </w:rPr>
        <w:t>i</w:t>
      </w:r>
      <w:r w:rsidR="72B787F7" w:rsidRPr="663094B3">
        <w:rPr>
          <w:rFonts w:cs="Arial"/>
        </w:rPr>
        <w:t xml:space="preserve">nstitutional </w:t>
      </w:r>
      <w:r w:rsidR="11761BD4" w:rsidRPr="663094B3">
        <w:rPr>
          <w:rFonts w:cs="Arial"/>
        </w:rPr>
        <w:t>c</w:t>
      </w:r>
      <w:r w:rsidR="0DE86089" w:rsidRPr="663094B3">
        <w:rPr>
          <w:rFonts w:cs="Arial"/>
        </w:rPr>
        <w:t>ontrols</w:t>
      </w:r>
      <w:r w:rsidR="00CE18F5" w:rsidRPr="663094B3">
        <w:rPr>
          <w:rFonts w:cs="Arial"/>
        </w:rPr>
        <w:t xml:space="preserve"> </w:t>
      </w:r>
      <w:r w:rsidR="00B64E09" w:rsidRPr="663094B3">
        <w:rPr>
          <w:rFonts w:cs="Arial"/>
        </w:rPr>
        <w:t>achieve</w:t>
      </w:r>
      <w:r w:rsidR="00CE18F5" w:rsidRPr="663094B3">
        <w:rPr>
          <w:rFonts w:cs="Arial"/>
        </w:rPr>
        <w:t xml:space="preserve"> Full </w:t>
      </w:r>
      <w:r w:rsidR="7D52A6B0" w:rsidRPr="663094B3">
        <w:rPr>
          <w:rFonts w:cs="Arial"/>
        </w:rPr>
        <w:t>C</w:t>
      </w:r>
      <w:r w:rsidR="00CE18F5" w:rsidRPr="663094B3">
        <w:rPr>
          <w:rFonts w:cs="Arial"/>
        </w:rPr>
        <w:t>apture</w:t>
      </w:r>
      <w:r w:rsidR="18BCEAD8" w:rsidRPr="663094B3">
        <w:rPr>
          <w:rFonts w:cs="Arial"/>
        </w:rPr>
        <w:t xml:space="preserve"> System</w:t>
      </w:r>
      <w:r w:rsidR="00CE18F5" w:rsidRPr="663094B3">
        <w:rPr>
          <w:rFonts w:cs="Arial"/>
        </w:rPr>
        <w:t xml:space="preserve"> Equivalency.</w:t>
      </w:r>
    </w:p>
    <w:p w14:paraId="0E6E7A40" w14:textId="7B50E497" w:rsidR="0096731C" w:rsidRPr="002D5823" w:rsidRDefault="00912295" w:rsidP="00D23611">
      <w:pPr>
        <w:pStyle w:val="Heading2"/>
        <w:tabs>
          <w:tab w:val="clear" w:pos="540"/>
          <w:tab w:val="left" w:pos="720"/>
        </w:tabs>
        <w:ind w:left="720" w:hanging="810"/>
        <w:rPr>
          <w:rStyle w:val="Heading3Char"/>
          <w:b/>
          <w:bCs w:val="0"/>
          <w:color w:val="auto"/>
        </w:rPr>
      </w:pPr>
      <w:bookmarkStart w:id="171" w:name="_Toc83649287"/>
      <w:bookmarkStart w:id="172" w:name="_Toc205816699"/>
      <w:bookmarkStart w:id="173" w:name="_Toc205816844"/>
      <w:bookmarkStart w:id="174" w:name="_Toc206578504"/>
      <w:bookmarkStart w:id="175" w:name="_Toc210998674"/>
      <w:bookmarkStart w:id="176" w:name="_Toc216097993"/>
      <w:r w:rsidRPr="002D5823">
        <w:rPr>
          <w:rStyle w:val="Heading3Char"/>
          <w:b/>
          <w:bCs w:val="0"/>
          <w:color w:val="auto"/>
        </w:rPr>
        <w:t>H1</w:t>
      </w:r>
      <w:r w:rsidR="003B5F7F" w:rsidRPr="002D5823">
        <w:rPr>
          <w:rStyle w:val="Heading3Char"/>
          <w:b/>
          <w:bCs w:val="0"/>
          <w:color w:val="auto"/>
        </w:rPr>
        <w:t>6</w:t>
      </w:r>
      <w:r w:rsidR="333DFD12" w:rsidRPr="002D5823">
        <w:rPr>
          <w:rStyle w:val="Heading3Char"/>
          <w:b/>
          <w:bCs w:val="0"/>
          <w:color w:val="auto"/>
        </w:rPr>
        <w:t>.</w:t>
      </w:r>
      <w:r w:rsidR="003E1567" w:rsidRPr="002D5823">
        <w:rPr>
          <w:rFonts w:ascii="Arial" w:hAnsi="Arial"/>
          <w:b w:val="0"/>
          <w:bCs/>
        </w:rPr>
        <w:tab/>
      </w:r>
      <w:r w:rsidR="5A80340E" w:rsidRPr="002D5823">
        <w:rPr>
          <w:rStyle w:val="Heading3Char"/>
          <w:b/>
          <w:bCs w:val="0"/>
          <w:color w:val="auto"/>
        </w:rPr>
        <w:t>Regional Board Determinations</w:t>
      </w:r>
      <w:bookmarkEnd w:id="171"/>
      <w:bookmarkEnd w:id="172"/>
      <w:bookmarkEnd w:id="173"/>
      <w:bookmarkEnd w:id="174"/>
      <w:bookmarkEnd w:id="175"/>
      <w:bookmarkEnd w:id="176"/>
    </w:p>
    <w:p w14:paraId="0E691E48" w14:textId="08116D1B" w:rsidR="00A23472" w:rsidRPr="00A23472" w:rsidRDefault="00A23472" w:rsidP="00D23611">
      <w:pPr>
        <w:ind w:left="720"/>
      </w:pPr>
      <w:r>
        <w:t>Where the Permittee ha</w:t>
      </w:r>
      <w:r w:rsidR="00014462">
        <w:t>s jurisdictional authority</w:t>
      </w:r>
      <w:r w:rsidR="00FD7A26">
        <w:t xml:space="preserve"> to implement </w:t>
      </w:r>
      <w:r w:rsidR="00456470">
        <w:t>trash controls</w:t>
      </w:r>
      <w:r w:rsidR="00014462">
        <w:t xml:space="preserve">: </w:t>
      </w:r>
    </w:p>
    <w:p w14:paraId="7626BB68" w14:textId="45C8E727" w:rsidR="00930B82" w:rsidRPr="00752887" w:rsidRDefault="0065773A" w:rsidP="00A437B5">
      <w:pPr>
        <w:pStyle w:val="BodyText31"/>
        <w:tabs>
          <w:tab w:val="left" w:pos="1080"/>
        </w:tabs>
        <w:ind w:left="1080" w:hanging="360"/>
        <w:rPr>
          <w:rFonts w:cs="Arial"/>
          <w:szCs w:val="24"/>
        </w:rPr>
      </w:pPr>
      <w:r w:rsidRPr="00752887">
        <w:rPr>
          <w:rFonts w:cs="Arial"/>
          <w:szCs w:val="24"/>
        </w:rPr>
        <w:t>1.</w:t>
      </w:r>
      <w:r w:rsidRPr="00752887">
        <w:rPr>
          <w:rFonts w:cs="Arial"/>
          <w:szCs w:val="24"/>
        </w:rPr>
        <w:tab/>
      </w:r>
      <w:r w:rsidR="44C11238" w:rsidRPr="00752887">
        <w:rPr>
          <w:rFonts w:cs="Arial"/>
          <w:szCs w:val="24"/>
        </w:rPr>
        <w:t xml:space="preserve">The Regional Water Board Executive Officer may </w:t>
      </w:r>
      <w:r w:rsidR="1750D741" w:rsidRPr="00752887">
        <w:rPr>
          <w:rFonts w:cs="Arial"/>
          <w:szCs w:val="24"/>
        </w:rPr>
        <w:t xml:space="preserve">determine </w:t>
      </w:r>
      <w:proofErr w:type="gramStart"/>
      <w:r w:rsidR="1750D741" w:rsidRPr="00752887">
        <w:rPr>
          <w:rFonts w:cs="Arial"/>
          <w:szCs w:val="24"/>
        </w:rPr>
        <w:t>that</w:t>
      </w:r>
      <w:proofErr w:type="gramEnd"/>
      <w:r w:rsidR="1750D741" w:rsidRPr="00752887">
        <w:rPr>
          <w:rFonts w:cs="Arial"/>
          <w:szCs w:val="24"/>
        </w:rPr>
        <w:t xml:space="preserve"> any</w:t>
      </w:r>
      <w:r w:rsidR="00321AD1" w:rsidRPr="00752887">
        <w:rPr>
          <w:rFonts w:cs="Arial"/>
          <w:szCs w:val="24"/>
        </w:rPr>
        <w:t xml:space="preserve"> </w:t>
      </w:r>
      <w:r w:rsidR="1750D741" w:rsidRPr="00752887">
        <w:rPr>
          <w:rFonts w:cs="Arial"/>
          <w:szCs w:val="24"/>
        </w:rPr>
        <w:t xml:space="preserve">land use or location generates substantial amounts of </w:t>
      </w:r>
      <w:r w:rsidR="3B729DE5" w:rsidRPr="00752887">
        <w:rPr>
          <w:rFonts w:cs="Arial"/>
          <w:szCs w:val="24"/>
        </w:rPr>
        <w:t xml:space="preserve">trash and </w:t>
      </w:r>
      <w:r w:rsidR="00F576DE">
        <w:rPr>
          <w:rFonts w:cs="Arial"/>
          <w:szCs w:val="24"/>
        </w:rPr>
        <w:t xml:space="preserve">may </w:t>
      </w:r>
      <w:r w:rsidR="3B729DE5" w:rsidRPr="00752887">
        <w:rPr>
          <w:rFonts w:cs="Arial"/>
          <w:szCs w:val="24"/>
        </w:rPr>
        <w:t xml:space="preserve">require the relevant Permittees to implement </w:t>
      </w:r>
      <w:r w:rsidR="000E191E">
        <w:rPr>
          <w:rFonts w:cs="Arial"/>
          <w:szCs w:val="24"/>
        </w:rPr>
        <w:t xml:space="preserve">Certified </w:t>
      </w:r>
      <w:r w:rsidR="3B729DE5" w:rsidRPr="00752887">
        <w:rPr>
          <w:rFonts w:cs="Arial"/>
          <w:szCs w:val="24"/>
        </w:rPr>
        <w:t xml:space="preserve">Full Capture Systems or achieve Full Capture System Equivalency for the </w:t>
      </w:r>
      <w:r w:rsidR="5E6F2071" w:rsidRPr="00752887">
        <w:rPr>
          <w:rFonts w:cs="Arial"/>
          <w:szCs w:val="24"/>
        </w:rPr>
        <w:t>identified</w:t>
      </w:r>
      <w:r w:rsidR="3B729DE5" w:rsidRPr="00752887">
        <w:rPr>
          <w:rFonts w:cs="Arial"/>
          <w:szCs w:val="24"/>
        </w:rPr>
        <w:t xml:space="preserve"> land uses or locations.</w:t>
      </w:r>
    </w:p>
    <w:p w14:paraId="7323E7C6" w14:textId="639D6DE5" w:rsidR="00930B82" w:rsidRPr="00752887" w:rsidRDefault="0065773A" w:rsidP="00A437B5">
      <w:pPr>
        <w:pStyle w:val="BodyText31"/>
        <w:tabs>
          <w:tab w:val="left" w:pos="1080"/>
        </w:tabs>
        <w:ind w:left="1080" w:hanging="360"/>
        <w:rPr>
          <w:rFonts w:cs="Arial"/>
          <w:szCs w:val="24"/>
        </w:rPr>
      </w:pPr>
      <w:r w:rsidRPr="00752887">
        <w:rPr>
          <w:rFonts w:cs="Arial"/>
          <w:szCs w:val="24"/>
        </w:rPr>
        <w:t>2.</w:t>
      </w:r>
      <w:r w:rsidRPr="00752887">
        <w:rPr>
          <w:rFonts w:cs="Arial"/>
          <w:szCs w:val="24"/>
        </w:rPr>
        <w:tab/>
      </w:r>
      <w:r w:rsidR="3AAE57F4" w:rsidRPr="00752887">
        <w:rPr>
          <w:rFonts w:cs="Arial"/>
          <w:szCs w:val="24"/>
        </w:rPr>
        <w:t>T</w:t>
      </w:r>
      <w:r w:rsidR="1D569DD4" w:rsidRPr="00752887">
        <w:rPr>
          <w:rFonts w:cs="Arial"/>
          <w:szCs w:val="24"/>
        </w:rPr>
        <w:t>he</w:t>
      </w:r>
      <w:r w:rsidR="0B961DA5" w:rsidRPr="00752887">
        <w:rPr>
          <w:rFonts w:cs="Arial"/>
          <w:szCs w:val="24"/>
        </w:rPr>
        <w:t xml:space="preserve"> Regional Water Board Executive Officer may </w:t>
      </w:r>
      <w:r w:rsidR="009B481E" w:rsidRPr="00752887">
        <w:rPr>
          <w:rFonts w:cs="Arial"/>
          <w:szCs w:val="24"/>
        </w:rPr>
        <w:t>require</w:t>
      </w:r>
      <w:r w:rsidR="00F846D6" w:rsidRPr="00752887">
        <w:rPr>
          <w:rFonts w:cs="Arial"/>
          <w:szCs w:val="24"/>
        </w:rPr>
        <w:t xml:space="preserve"> that permittees submit information about any </w:t>
      </w:r>
      <w:r w:rsidR="0452B753" w:rsidRPr="00752887">
        <w:rPr>
          <w:rFonts w:cs="Arial"/>
          <w:szCs w:val="24"/>
        </w:rPr>
        <w:t>identified</w:t>
      </w:r>
      <w:r w:rsidR="00966A66" w:rsidRPr="00752887">
        <w:rPr>
          <w:rFonts w:cs="Arial"/>
          <w:szCs w:val="24"/>
        </w:rPr>
        <w:t xml:space="preserve"> </w:t>
      </w:r>
      <w:r w:rsidR="44C11238" w:rsidRPr="00752887">
        <w:rPr>
          <w:rFonts w:cs="Arial"/>
          <w:szCs w:val="24"/>
        </w:rPr>
        <w:t xml:space="preserve">land uses or locations (e.g., parks, stadia, schools, campuses, or roads leading to landfills) </w:t>
      </w:r>
      <w:r w:rsidR="3C351BEB" w:rsidRPr="00752887">
        <w:rPr>
          <w:rFonts w:cs="Arial"/>
          <w:szCs w:val="24"/>
        </w:rPr>
        <w:t>prior to the determination</w:t>
      </w:r>
      <w:r w:rsidR="5800D71C" w:rsidRPr="00752887">
        <w:rPr>
          <w:rFonts w:cs="Arial"/>
          <w:szCs w:val="24"/>
        </w:rPr>
        <w:t xml:space="preserve">. </w:t>
      </w:r>
    </w:p>
    <w:p w14:paraId="40EBA51C" w14:textId="6A4F38AD" w:rsidR="00930B82" w:rsidRPr="00752887" w:rsidRDefault="0065773A" w:rsidP="00A437B5">
      <w:pPr>
        <w:pStyle w:val="BodyText31"/>
        <w:tabs>
          <w:tab w:val="left" w:pos="1080"/>
        </w:tabs>
        <w:ind w:left="1080" w:hanging="360"/>
        <w:rPr>
          <w:rFonts w:cs="Arial"/>
          <w:szCs w:val="24"/>
        </w:rPr>
      </w:pPr>
      <w:r w:rsidRPr="00752887">
        <w:rPr>
          <w:rFonts w:cs="Arial"/>
          <w:szCs w:val="24"/>
        </w:rPr>
        <w:t>3.</w:t>
      </w:r>
      <w:r w:rsidRPr="00752887">
        <w:rPr>
          <w:rFonts w:cs="Arial"/>
          <w:szCs w:val="24"/>
        </w:rPr>
        <w:tab/>
      </w:r>
      <w:r w:rsidR="099515CB" w:rsidRPr="00752887">
        <w:rPr>
          <w:rFonts w:eastAsiaTheme="minorEastAsia" w:cs="Arial"/>
          <w:szCs w:val="24"/>
        </w:rPr>
        <w:t>I</w:t>
      </w:r>
      <w:r w:rsidR="39D7492C" w:rsidRPr="00752887">
        <w:rPr>
          <w:rFonts w:eastAsiaTheme="minorEastAsia" w:cs="Arial"/>
          <w:szCs w:val="24"/>
        </w:rPr>
        <w:t>f</w:t>
      </w:r>
      <w:r w:rsidR="44C11238" w:rsidRPr="00752887">
        <w:rPr>
          <w:rFonts w:eastAsiaTheme="minorEastAsia" w:cs="Arial"/>
          <w:szCs w:val="24"/>
        </w:rPr>
        <w:t xml:space="preserve"> the Regional Water Board Executive Officer </w:t>
      </w:r>
      <w:r w:rsidR="009B481E" w:rsidRPr="00752887">
        <w:rPr>
          <w:rFonts w:eastAsiaTheme="minorEastAsia" w:cs="Arial"/>
          <w:szCs w:val="24"/>
        </w:rPr>
        <w:t xml:space="preserve">determines that </w:t>
      </w:r>
      <w:proofErr w:type="gramStart"/>
      <w:r w:rsidR="4FF8A4DB" w:rsidRPr="00752887">
        <w:rPr>
          <w:rFonts w:eastAsiaTheme="minorEastAsia" w:cs="Arial"/>
          <w:szCs w:val="24"/>
        </w:rPr>
        <w:t>a</w:t>
      </w:r>
      <w:r w:rsidR="00966A66" w:rsidRPr="00752887">
        <w:rPr>
          <w:rFonts w:eastAsiaTheme="minorEastAsia" w:cs="Arial"/>
          <w:szCs w:val="24"/>
        </w:rPr>
        <w:t xml:space="preserve"> land</w:t>
      </w:r>
      <w:proofErr w:type="gramEnd"/>
      <w:r w:rsidR="00966A66" w:rsidRPr="00752887">
        <w:rPr>
          <w:rFonts w:eastAsiaTheme="minorEastAsia" w:cs="Arial"/>
          <w:szCs w:val="24"/>
        </w:rPr>
        <w:t xml:space="preserve"> use or location generates substantial amounts of trash, the Executive Officer </w:t>
      </w:r>
      <w:r w:rsidR="00714DC7">
        <w:rPr>
          <w:rFonts w:eastAsiaTheme="minorEastAsia" w:cs="Arial"/>
          <w:szCs w:val="24"/>
        </w:rPr>
        <w:t>shall</w:t>
      </w:r>
      <w:r w:rsidR="00966A66" w:rsidRPr="00752887">
        <w:rPr>
          <w:rFonts w:eastAsiaTheme="minorEastAsia" w:cs="Arial"/>
          <w:szCs w:val="24"/>
        </w:rPr>
        <w:t xml:space="preserve"> require </w:t>
      </w:r>
      <w:r w:rsidR="00F27958" w:rsidRPr="00752887">
        <w:rPr>
          <w:rFonts w:eastAsiaTheme="minorEastAsia" w:cs="Arial"/>
          <w:szCs w:val="24"/>
        </w:rPr>
        <w:t>implementation of</w:t>
      </w:r>
      <w:r w:rsidR="004D5266">
        <w:rPr>
          <w:rFonts w:eastAsiaTheme="minorEastAsia" w:cs="Arial"/>
          <w:szCs w:val="24"/>
        </w:rPr>
        <w:t xml:space="preserve"> Certified Full</w:t>
      </w:r>
      <w:r w:rsidR="00D413AD">
        <w:rPr>
          <w:rFonts w:eastAsiaTheme="minorEastAsia" w:cs="Arial"/>
          <w:szCs w:val="24"/>
        </w:rPr>
        <w:t xml:space="preserve"> </w:t>
      </w:r>
      <w:r w:rsidR="00F27958" w:rsidRPr="00752887">
        <w:rPr>
          <w:rFonts w:eastAsiaTheme="minorEastAsia" w:cs="Arial"/>
          <w:szCs w:val="24"/>
        </w:rPr>
        <w:t xml:space="preserve">Capture Systems or achievement of </w:t>
      </w:r>
      <w:r w:rsidR="008F3FEB" w:rsidRPr="00752887">
        <w:rPr>
          <w:rFonts w:cs="Arial"/>
          <w:szCs w:val="24"/>
        </w:rPr>
        <w:t>Full Capture System Equivalency</w:t>
      </w:r>
      <w:r w:rsidR="00F27958" w:rsidRPr="00752887">
        <w:rPr>
          <w:rFonts w:cs="Arial"/>
          <w:szCs w:val="24"/>
        </w:rPr>
        <w:t xml:space="preserve"> </w:t>
      </w:r>
      <w:r w:rsidR="00F27958" w:rsidRPr="00752887">
        <w:rPr>
          <w:rFonts w:eastAsiaTheme="minorEastAsia" w:cs="Arial"/>
          <w:szCs w:val="24"/>
        </w:rPr>
        <w:t>for the land uses or locations</w:t>
      </w:r>
      <w:r w:rsidR="00BB11AE">
        <w:rPr>
          <w:rFonts w:eastAsiaTheme="minorEastAsia" w:cs="Arial"/>
          <w:szCs w:val="24"/>
        </w:rPr>
        <w:t xml:space="preserve"> in accordance with a</w:t>
      </w:r>
      <w:r w:rsidR="00F34B31" w:rsidRPr="00752887">
        <w:rPr>
          <w:rFonts w:eastAsiaTheme="minorEastAsia" w:cs="Arial"/>
          <w:szCs w:val="24"/>
        </w:rPr>
        <w:t xml:space="preserve"> schedule </w:t>
      </w:r>
      <w:r w:rsidR="00207B38" w:rsidRPr="00752887">
        <w:rPr>
          <w:rFonts w:eastAsiaTheme="minorEastAsia" w:cs="Arial"/>
          <w:szCs w:val="24"/>
        </w:rPr>
        <w:t xml:space="preserve">for full compliance </w:t>
      </w:r>
      <w:r w:rsidR="00BB11AE">
        <w:rPr>
          <w:rFonts w:eastAsiaTheme="minorEastAsia" w:cs="Arial"/>
          <w:szCs w:val="24"/>
        </w:rPr>
        <w:t xml:space="preserve">as </w:t>
      </w:r>
      <w:r w:rsidR="00F34B31" w:rsidRPr="00752887">
        <w:rPr>
          <w:rFonts w:eastAsiaTheme="minorEastAsia" w:cs="Arial"/>
          <w:szCs w:val="24"/>
        </w:rPr>
        <w:t>deemed appropriate by the Executive Officer</w:t>
      </w:r>
      <w:r w:rsidR="00F27958" w:rsidRPr="00752887">
        <w:rPr>
          <w:rFonts w:eastAsiaTheme="minorEastAsia" w:cs="Arial"/>
          <w:szCs w:val="24"/>
        </w:rPr>
        <w:t>.</w:t>
      </w:r>
    </w:p>
    <w:p w14:paraId="2AFBD5E7" w14:textId="0516DE27" w:rsidR="00930B82" w:rsidRPr="00752887" w:rsidRDefault="0065773A" w:rsidP="00A437B5">
      <w:pPr>
        <w:pStyle w:val="BodyText31"/>
        <w:tabs>
          <w:tab w:val="left" w:pos="1080"/>
        </w:tabs>
        <w:ind w:left="1080" w:hanging="360"/>
        <w:rPr>
          <w:rFonts w:cs="Arial"/>
          <w:szCs w:val="24"/>
        </w:rPr>
      </w:pPr>
      <w:r w:rsidRPr="00752887">
        <w:rPr>
          <w:rFonts w:cs="Arial"/>
          <w:szCs w:val="24"/>
        </w:rPr>
        <w:lastRenderedPageBreak/>
        <w:t>4.</w:t>
      </w:r>
      <w:r w:rsidRPr="00752887">
        <w:rPr>
          <w:rFonts w:cs="Arial"/>
          <w:szCs w:val="24"/>
        </w:rPr>
        <w:tab/>
      </w:r>
      <w:r w:rsidR="3C2B4294" w:rsidRPr="00752887">
        <w:rPr>
          <w:rFonts w:eastAsiaTheme="minorEastAsia" w:cs="Arial"/>
          <w:szCs w:val="24"/>
        </w:rPr>
        <w:t>I</w:t>
      </w:r>
      <w:r w:rsidR="35BFA6CE" w:rsidRPr="00752887">
        <w:rPr>
          <w:rFonts w:eastAsiaTheme="minorEastAsia" w:cs="Arial"/>
          <w:szCs w:val="24"/>
        </w:rPr>
        <w:t>f</w:t>
      </w:r>
      <w:r w:rsidR="00DC312C" w:rsidRPr="00752887">
        <w:rPr>
          <w:rFonts w:eastAsiaTheme="minorEastAsia" w:cs="Arial"/>
          <w:szCs w:val="24"/>
        </w:rPr>
        <w:t xml:space="preserve"> the Permittee disagrees with the Executive Officer’s determination</w:t>
      </w:r>
      <w:r w:rsidR="005E0A36" w:rsidRPr="00752887">
        <w:rPr>
          <w:rFonts w:eastAsiaTheme="minorEastAsia" w:cs="Arial"/>
          <w:szCs w:val="24"/>
        </w:rPr>
        <w:t xml:space="preserve"> or proposed schedule</w:t>
      </w:r>
      <w:r w:rsidR="00DC312C" w:rsidRPr="00752887">
        <w:rPr>
          <w:rFonts w:eastAsiaTheme="minorEastAsia" w:cs="Arial"/>
          <w:szCs w:val="24"/>
        </w:rPr>
        <w:t xml:space="preserve">, the Permittee may dispute the determination </w:t>
      </w:r>
      <w:proofErr w:type="gramStart"/>
      <w:r w:rsidR="00DC312C" w:rsidRPr="00752887">
        <w:rPr>
          <w:rFonts w:eastAsiaTheme="minorEastAsia" w:cs="Arial"/>
          <w:szCs w:val="24"/>
        </w:rPr>
        <w:t>to</w:t>
      </w:r>
      <w:proofErr w:type="gramEnd"/>
      <w:r w:rsidR="00DC312C" w:rsidRPr="00752887">
        <w:rPr>
          <w:rFonts w:eastAsiaTheme="minorEastAsia" w:cs="Arial"/>
          <w:szCs w:val="24"/>
        </w:rPr>
        <w:t xml:space="preserve"> the State Water Board Executive Director </w:t>
      </w:r>
      <w:r w:rsidR="00E85E01">
        <w:rPr>
          <w:rFonts w:eastAsiaTheme="minorEastAsia" w:cs="Arial"/>
          <w:szCs w:val="24"/>
        </w:rPr>
        <w:t xml:space="preserve">in accordance with </w:t>
      </w:r>
      <w:r w:rsidR="00283747" w:rsidRPr="00752887">
        <w:rPr>
          <w:rFonts w:eastAsiaTheme="minorEastAsia" w:cs="Arial"/>
          <w:szCs w:val="24"/>
        </w:rPr>
        <w:t>the provisions of this Order relating to Dispute Resolution.</w:t>
      </w:r>
      <w:r w:rsidR="00F27958" w:rsidRPr="00752887">
        <w:rPr>
          <w:rFonts w:eastAsiaTheme="minorEastAsia" w:cs="Arial"/>
          <w:szCs w:val="24"/>
        </w:rPr>
        <w:t xml:space="preserve"> </w:t>
      </w:r>
    </w:p>
    <w:p w14:paraId="7A9AC163" w14:textId="5E90A5B1" w:rsidR="00930B82" w:rsidRPr="00752887" w:rsidRDefault="0065773A" w:rsidP="00A437B5">
      <w:pPr>
        <w:pStyle w:val="BodyText31"/>
        <w:tabs>
          <w:tab w:val="left" w:pos="1080"/>
        </w:tabs>
        <w:ind w:left="1080" w:hanging="360"/>
        <w:rPr>
          <w:rFonts w:cs="Arial"/>
          <w:szCs w:val="24"/>
        </w:rPr>
      </w:pPr>
      <w:r w:rsidRPr="00752887">
        <w:rPr>
          <w:rFonts w:cs="Arial"/>
          <w:szCs w:val="24"/>
        </w:rPr>
        <w:t>5.</w:t>
      </w:r>
      <w:r w:rsidRPr="00752887">
        <w:rPr>
          <w:rFonts w:cs="Arial"/>
          <w:szCs w:val="24"/>
        </w:rPr>
        <w:tab/>
      </w:r>
      <w:r w:rsidR="000101DB" w:rsidRPr="00752887">
        <w:rPr>
          <w:rFonts w:eastAsiaTheme="minorEastAsia" w:cs="Arial"/>
          <w:szCs w:val="24"/>
        </w:rPr>
        <w:t>Following</w:t>
      </w:r>
      <w:r w:rsidR="00283747" w:rsidRPr="00752887">
        <w:rPr>
          <w:rFonts w:eastAsiaTheme="minorEastAsia" w:cs="Arial"/>
          <w:szCs w:val="24"/>
        </w:rPr>
        <w:t xml:space="preserve"> determination</w:t>
      </w:r>
      <w:r w:rsidR="005E0A36" w:rsidRPr="00752887">
        <w:rPr>
          <w:rFonts w:eastAsiaTheme="minorEastAsia" w:cs="Arial"/>
          <w:szCs w:val="24"/>
        </w:rPr>
        <w:t xml:space="preserve"> and any Dispute Resolution process, if applicable, the</w:t>
      </w:r>
      <w:r w:rsidR="44C11238" w:rsidRPr="00752887">
        <w:rPr>
          <w:rFonts w:eastAsiaTheme="minorEastAsia" w:cs="Arial"/>
          <w:szCs w:val="24"/>
        </w:rPr>
        <w:t xml:space="preserve"> Permittee shall include the areas in </w:t>
      </w:r>
      <w:r w:rsidR="44C11238" w:rsidRPr="00A625FD">
        <w:rPr>
          <w:rFonts w:eastAsiaTheme="minorEastAsia" w:cs="Arial"/>
          <w:szCs w:val="24"/>
        </w:rPr>
        <w:t xml:space="preserve">the Trash </w:t>
      </w:r>
      <w:r w:rsidR="003E6F49" w:rsidRPr="00A625FD">
        <w:rPr>
          <w:rFonts w:eastAsiaTheme="minorEastAsia" w:cs="Arial"/>
          <w:szCs w:val="24"/>
        </w:rPr>
        <w:t>Implementation</w:t>
      </w:r>
      <w:r w:rsidR="44C11238" w:rsidRPr="00A625FD">
        <w:rPr>
          <w:rFonts w:eastAsiaTheme="minorEastAsia" w:cs="Arial"/>
          <w:szCs w:val="24"/>
        </w:rPr>
        <w:t xml:space="preserve"> Inventory </w:t>
      </w:r>
      <w:r w:rsidR="44C11238" w:rsidRPr="00752887">
        <w:rPr>
          <w:rFonts w:eastAsiaTheme="minorEastAsia" w:cs="Arial"/>
          <w:szCs w:val="24"/>
        </w:rPr>
        <w:t xml:space="preserve">and </w:t>
      </w:r>
      <w:r w:rsidR="00F34B31" w:rsidRPr="00752887">
        <w:rPr>
          <w:rFonts w:eastAsiaTheme="minorEastAsia" w:cs="Arial"/>
          <w:szCs w:val="24"/>
        </w:rPr>
        <w:t xml:space="preserve">Trash Generating </w:t>
      </w:r>
      <w:r w:rsidR="44C11238" w:rsidRPr="00752887">
        <w:rPr>
          <w:rFonts w:eastAsiaTheme="minorEastAsia" w:cs="Arial"/>
          <w:szCs w:val="24"/>
        </w:rPr>
        <w:t xml:space="preserve">Map and address these areas in the Trash Implementation Plan. </w:t>
      </w:r>
    </w:p>
    <w:p w14:paraId="309E74DD" w14:textId="6DC14242" w:rsidR="00930B82" w:rsidRPr="00752887" w:rsidRDefault="0065773A" w:rsidP="00A437B5">
      <w:pPr>
        <w:pStyle w:val="BodyText31"/>
        <w:tabs>
          <w:tab w:val="left" w:pos="1080"/>
        </w:tabs>
        <w:ind w:left="1080" w:hanging="360"/>
        <w:rPr>
          <w:rFonts w:cs="Arial"/>
          <w:szCs w:val="24"/>
        </w:rPr>
      </w:pPr>
      <w:r w:rsidRPr="00752887">
        <w:rPr>
          <w:rFonts w:cs="Arial"/>
          <w:szCs w:val="24"/>
        </w:rPr>
        <w:t>6.</w:t>
      </w:r>
      <w:r w:rsidRPr="00752887">
        <w:rPr>
          <w:rFonts w:cs="Arial"/>
          <w:szCs w:val="24"/>
        </w:rPr>
        <w:tab/>
      </w:r>
      <w:r w:rsidR="44C11238" w:rsidRPr="00752887">
        <w:rPr>
          <w:rFonts w:cs="Arial"/>
          <w:szCs w:val="24"/>
        </w:rPr>
        <w:t>The Regional Water Board Executive Officer</w:t>
      </w:r>
      <w:r w:rsidR="00207B38" w:rsidRPr="00752887">
        <w:rPr>
          <w:rFonts w:cs="Arial"/>
          <w:szCs w:val="24"/>
        </w:rPr>
        <w:t>’s</w:t>
      </w:r>
      <w:r w:rsidR="44C11238" w:rsidRPr="00752887">
        <w:rPr>
          <w:rFonts w:cs="Arial"/>
          <w:szCs w:val="24"/>
        </w:rPr>
        <w:t xml:space="preserve"> schedule for full compliance for the specific land uses or locations (e.g., parks, stadia, schools, campuses, or roads leading to landfills) that generate substantial amounts of trash</w:t>
      </w:r>
      <w:r w:rsidR="0020705F" w:rsidRPr="00752887">
        <w:rPr>
          <w:rFonts w:cs="Arial"/>
          <w:szCs w:val="24"/>
        </w:rPr>
        <w:t xml:space="preserve"> shall not be</w:t>
      </w:r>
      <w:r w:rsidR="44C11238" w:rsidRPr="00752887">
        <w:rPr>
          <w:rFonts w:cs="Arial"/>
          <w:szCs w:val="24"/>
        </w:rPr>
        <w:t xml:space="preserve"> </w:t>
      </w:r>
      <w:r w:rsidR="00913FE6" w:rsidRPr="00752887">
        <w:rPr>
          <w:rFonts w:cs="Arial"/>
          <w:szCs w:val="24"/>
        </w:rPr>
        <w:t>more than ten years from the date of the Regional Water Board Executive Officer’s determination</w:t>
      </w:r>
      <w:r w:rsidR="00412456" w:rsidRPr="00752887">
        <w:rPr>
          <w:rFonts w:cs="Arial"/>
          <w:szCs w:val="24"/>
        </w:rPr>
        <w:t xml:space="preserve"> or finalization of the Dispute Resolution process, if </w:t>
      </w:r>
      <w:r w:rsidR="6F3059F9" w:rsidRPr="00752887">
        <w:rPr>
          <w:rFonts w:cs="Arial"/>
          <w:szCs w:val="24"/>
        </w:rPr>
        <w:t>applicable</w:t>
      </w:r>
      <w:r w:rsidR="44C11238" w:rsidRPr="00752887">
        <w:rPr>
          <w:rFonts w:cs="Arial"/>
          <w:szCs w:val="24"/>
        </w:rPr>
        <w:t>.</w:t>
      </w:r>
    </w:p>
    <w:p w14:paraId="7E782C3B" w14:textId="2BE94B2D" w:rsidR="00E63015" w:rsidRPr="00752887" w:rsidRDefault="00912295" w:rsidP="00D23611">
      <w:pPr>
        <w:pStyle w:val="Heading2"/>
        <w:tabs>
          <w:tab w:val="clear" w:pos="540"/>
          <w:tab w:val="left" w:pos="720"/>
        </w:tabs>
        <w:ind w:left="720" w:hanging="720"/>
        <w:rPr>
          <w:rFonts w:ascii="Arial" w:hAnsi="Arial"/>
        </w:rPr>
      </w:pPr>
      <w:bookmarkStart w:id="177" w:name="_Toc83649289"/>
      <w:bookmarkStart w:id="178" w:name="_Toc205816701"/>
      <w:bookmarkStart w:id="179" w:name="_Toc205816846"/>
      <w:bookmarkStart w:id="180" w:name="_Toc206578505"/>
      <w:bookmarkStart w:id="181" w:name="_Toc210998675"/>
      <w:bookmarkStart w:id="182" w:name="_Toc216097994"/>
      <w:r w:rsidRPr="00752887">
        <w:rPr>
          <w:rFonts w:ascii="Arial" w:hAnsi="Arial"/>
        </w:rPr>
        <w:t>H1</w:t>
      </w:r>
      <w:r w:rsidR="003B5F7F">
        <w:rPr>
          <w:rFonts w:ascii="Arial" w:hAnsi="Arial"/>
        </w:rPr>
        <w:t>7</w:t>
      </w:r>
      <w:r w:rsidR="333DFD12" w:rsidRPr="00752887">
        <w:rPr>
          <w:rFonts w:ascii="Arial" w:hAnsi="Arial"/>
        </w:rPr>
        <w:t>.</w:t>
      </w:r>
      <w:r w:rsidR="2AE4552A" w:rsidRPr="00752887">
        <w:rPr>
          <w:rFonts w:ascii="Arial" w:hAnsi="Arial"/>
        </w:rPr>
        <w:tab/>
      </w:r>
      <w:r w:rsidR="4C678F77" w:rsidRPr="00752887">
        <w:rPr>
          <w:rFonts w:ascii="Arial" w:hAnsi="Arial"/>
        </w:rPr>
        <w:t>Annual Trash Monitoring Report</w:t>
      </w:r>
      <w:bookmarkEnd w:id="177"/>
      <w:bookmarkEnd w:id="178"/>
      <w:bookmarkEnd w:id="179"/>
      <w:bookmarkEnd w:id="180"/>
      <w:bookmarkEnd w:id="181"/>
      <w:bookmarkEnd w:id="182"/>
    </w:p>
    <w:p w14:paraId="6345C805" w14:textId="3E69102A" w:rsidR="00E63015" w:rsidRPr="00752887" w:rsidRDefault="0031379F" w:rsidP="00D23611">
      <w:pPr>
        <w:pStyle w:val="BodyText31"/>
        <w:ind w:left="720"/>
        <w:rPr>
          <w:rFonts w:cs="Arial"/>
          <w:szCs w:val="24"/>
        </w:rPr>
      </w:pPr>
      <w:r>
        <w:rPr>
          <w:rFonts w:cs="Arial"/>
          <w:szCs w:val="24"/>
        </w:rPr>
        <w:t xml:space="preserve">The Annual Trash Monitoring Report covers the period </w:t>
      </w:r>
      <w:proofErr w:type="gramStart"/>
      <w:r w:rsidR="00A625FD">
        <w:rPr>
          <w:rFonts w:cs="Arial"/>
          <w:szCs w:val="24"/>
        </w:rPr>
        <w:t>starting with</w:t>
      </w:r>
      <w:proofErr w:type="gramEnd"/>
      <w:r>
        <w:rPr>
          <w:rFonts w:cs="Arial"/>
          <w:szCs w:val="24"/>
        </w:rPr>
        <w:t xml:space="preserve"> </w:t>
      </w:r>
      <w:r w:rsidRPr="00E80451">
        <w:t xml:space="preserve">July 1 and ending </w:t>
      </w:r>
      <w:r w:rsidR="00F249CD">
        <w:t xml:space="preserve">on </w:t>
      </w:r>
      <w:r w:rsidRPr="00E80451">
        <w:t>June 30</w:t>
      </w:r>
      <w:r w:rsidR="0080434D">
        <w:t xml:space="preserve"> of each year. The Annual Trash </w:t>
      </w:r>
      <w:r w:rsidR="00334777">
        <w:t>Monitoring Report is due on October 15 of each year</w:t>
      </w:r>
      <w:r w:rsidR="00F249CD">
        <w:t>, which shall be submitted</w:t>
      </w:r>
      <w:r w:rsidR="00334777">
        <w:t xml:space="preserve"> </w:t>
      </w:r>
      <w:r w:rsidR="002211B4">
        <w:rPr>
          <w:rFonts w:cs="Arial"/>
          <w:szCs w:val="24"/>
        </w:rPr>
        <w:t>annually in accordance with the Reporting Items in section H1</w:t>
      </w:r>
      <w:r w:rsidR="00946FE4">
        <w:rPr>
          <w:rFonts w:cs="Arial"/>
          <w:szCs w:val="24"/>
        </w:rPr>
        <w:t>8</w:t>
      </w:r>
      <w:r w:rsidR="002211B4">
        <w:rPr>
          <w:rFonts w:cs="Arial"/>
          <w:szCs w:val="24"/>
        </w:rPr>
        <w:t>.</w:t>
      </w:r>
      <w:r w:rsidR="002211B4" w:rsidRPr="00752887">
        <w:rPr>
          <w:rFonts w:cs="Arial"/>
          <w:szCs w:val="24"/>
        </w:rPr>
        <w:t xml:space="preserve"> </w:t>
      </w:r>
      <w:r w:rsidR="2A283CC8" w:rsidRPr="00752887">
        <w:rPr>
          <w:rFonts w:cs="Arial"/>
          <w:szCs w:val="24"/>
        </w:rPr>
        <w:t>All</w:t>
      </w:r>
      <w:r w:rsidR="7DBB1EE0" w:rsidRPr="00752887">
        <w:rPr>
          <w:rFonts w:cs="Arial"/>
          <w:szCs w:val="24"/>
        </w:rPr>
        <w:t xml:space="preserve"> </w:t>
      </w:r>
      <w:r w:rsidR="37F5B906" w:rsidRPr="00752887">
        <w:rPr>
          <w:rFonts w:cs="Arial"/>
          <w:szCs w:val="24"/>
        </w:rPr>
        <w:t xml:space="preserve">Permittees shall </w:t>
      </w:r>
      <w:r w:rsidR="001013CD">
        <w:rPr>
          <w:rFonts w:cs="Arial"/>
          <w:szCs w:val="24"/>
        </w:rPr>
        <w:t xml:space="preserve">submit </w:t>
      </w:r>
      <w:r w:rsidR="0062382F">
        <w:rPr>
          <w:rFonts w:cs="Arial"/>
          <w:szCs w:val="24"/>
        </w:rPr>
        <w:t>their</w:t>
      </w:r>
      <w:r w:rsidR="00126046">
        <w:rPr>
          <w:rFonts w:cs="Arial"/>
          <w:szCs w:val="24"/>
        </w:rPr>
        <w:t xml:space="preserve"> </w:t>
      </w:r>
      <w:r w:rsidR="0019367D" w:rsidRPr="00752887">
        <w:rPr>
          <w:rFonts w:cs="Arial"/>
          <w:szCs w:val="24"/>
        </w:rPr>
        <w:t>Annual Trash Monitoring Report</w:t>
      </w:r>
      <w:r w:rsidR="37F5B906" w:rsidRPr="00752887">
        <w:rPr>
          <w:rFonts w:cs="Arial"/>
          <w:szCs w:val="24"/>
        </w:rPr>
        <w:t xml:space="preserve"> </w:t>
      </w:r>
      <w:r w:rsidR="00126046">
        <w:rPr>
          <w:rFonts w:cs="Arial"/>
          <w:szCs w:val="24"/>
        </w:rPr>
        <w:t xml:space="preserve">to </w:t>
      </w:r>
      <w:r w:rsidR="37F5B906" w:rsidRPr="00752887">
        <w:rPr>
          <w:rFonts w:cs="Arial"/>
          <w:szCs w:val="24"/>
        </w:rPr>
        <w:t>SMARTS</w:t>
      </w:r>
      <w:r w:rsidR="0019367D">
        <w:rPr>
          <w:rFonts w:cs="Arial"/>
          <w:szCs w:val="24"/>
        </w:rPr>
        <w:t xml:space="preserve">, which shall include </w:t>
      </w:r>
      <w:r w:rsidR="37F5B906" w:rsidRPr="00752887">
        <w:rPr>
          <w:rFonts w:cs="Arial"/>
          <w:szCs w:val="24"/>
        </w:rPr>
        <w:t>the following information in each</w:t>
      </w:r>
      <w:r w:rsidR="004E761D">
        <w:rPr>
          <w:rFonts w:cs="Arial"/>
          <w:szCs w:val="24"/>
        </w:rPr>
        <w:t xml:space="preserve"> Annual Trash Monitoring Report</w:t>
      </w:r>
      <w:r w:rsidR="37F5B906" w:rsidRPr="00752887">
        <w:rPr>
          <w:rFonts w:cs="Arial"/>
          <w:szCs w:val="24"/>
        </w:rPr>
        <w:t>:</w:t>
      </w:r>
    </w:p>
    <w:p w14:paraId="071759F0" w14:textId="28403671" w:rsidR="00E63015" w:rsidRPr="00752887" w:rsidRDefault="0065773A" w:rsidP="00D23611">
      <w:pPr>
        <w:pStyle w:val="BodyText0325"/>
        <w:tabs>
          <w:tab w:val="left" w:pos="1080"/>
        </w:tabs>
        <w:ind w:left="1080" w:hanging="360"/>
        <w:rPr>
          <w:rFonts w:cs="Arial"/>
        </w:rPr>
      </w:pPr>
      <w:r w:rsidRPr="663094B3">
        <w:rPr>
          <w:rFonts w:cs="Arial"/>
        </w:rPr>
        <w:t>1.</w:t>
      </w:r>
      <w:r>
        <w:tab/>
      </w:r>
      <w:r w:rsidR="09C5A5D1" w:rsidRPr="663094B3">
        <w:rPr>
          <w:rFonts w:cs="Arial"/>
        </w:rPr>
        <w:t xml:space="preserve">All </w:t>
      </w:r>
      <w:r w:rsidR="00E63015" w:rsidRPr="663094B3">
        <w:rPr>
          <w:rFonts w:cs="Arial"/>
        </w:rPr>
        <w:t xml:space="preserve">Track 1 </w:t>
      </w:r>
      <w:r w:rsidR="7D7BC6BA" w:rsidRPr="663094B3">
        <w:rPr>
          <w:rFonts w:cs="Arial"/>
        </w:rPr>
        <w:t xml:space="preserve">and Track 2 </w:t>
      </w:r>
      <w:r w:rsidR="00E63015" w:rsidRPr="663094B3">
        <w:rPr>
          <w:rFonts w:cs="Arial"/>
        </w:rPr>
        <w:t>Permittees</w:t>
      </w:r>
      <w:r w:rsidR="001A01E8">
        <w:rPr>
          <w:rFonts w:cs="Arial"/>
        </w:rPr>
        <w:t xml:space="preserve"> shall</w:t>
      </w:r>
      <w:r w:rsidR="00E63015" w:rsidRPr="663094B3">
        <w:rPr>
          <w:rFonts w:cs="Arial"/>
        </w:rPr>
        <w:t>:</w:t>
      </w:r>
    </w:p>
    <w:p w14:paraId="13786D14" w14:textId="7D1E5DBB" w:rsidR="00A0745B" w:rsidRDefault="0065773A" w:rsidP="00D23611">
      <w:pPr>
        <w:tabs>
          <w:tab w:val="left" w:pos="1620"/>
        </w:tabs>
        <w:ind w:left="1620" w:hanging="540"/>
        <w:rPr>
          <w:rFonts w:cs="Arial"/>
          <w:szCs w:val="24"/>
        </w:rPr>
      </w:pPr>
      <w:r w:rsidRPr="00752887">
        <w:rPr>
          <w:rFonts w:cs="Arial"/>
          <w:szCs w:val="24"/>
        </w:rPr>
        <w:t>a.</w:t>
      </w:r>
      <w:r w:rsidR="0097030D">
        <w:rPr>
          <w:rFonts w:cs="Arial"/>
          <w:szCs w:val="24"/>
        </w:rPr>
        <w:tab/>
      </w:r>
      <w:r w:rsidR="001A01E8">
        <w:rPr>
          <w:rFonts w:cs="Arial"/>
          <w:szCs w:val="24"/>
        </w:rPr>
        <w:t>A</w:t>
      </w:r>
      <w:r w:rsidR="00A57AD5" w:rsidRPr="00752887">
        <w:rPr>
          <w:rFonts w:eastAsiaTheme="minorEastAsia" w:cs="Arial"/>
          <w:szCs w:val="24"/>
        </w:rPr>
        <w:t>nnually review</w:t>
      </w:r>
      <w:r w:rsidR="007E5257">
        <w:rPr>
          <w:rFonts w:eastAsiaTheme="minorEastAsia" w:cs="Arial"/>
          <w:szCs w:val="24"/>
        </w:rPr>
        <w:t>,</w:t>
      </w:r>
      <w:r w:rsidR="00A57AD5" w:rsidRPr="00752887">
        <w:rPr>
          <w:rFonts w:eastAsiaTheme="minorEastAsia" w:cs="Arial"/>
          <w:szCs w:val="24"/>
        </w:rPr>
        <w:t xml:space="preserve"> update </w:t>
      </w:r>
      <w:r w:rsidR="00B819EB">
        <w:rPr>
          <w:rFonts w:eastAsiaTheme="minorEastAsia" w:cs="Arial"/>
          <w:szCs w:val="24"/>
        </w:rPr>
        <w:t>any changes</w:t>
      </w:r>
      <w:r w:rsidR="007E5257">
        <w:rPr>
          <w:rFonts w:eastAsiaTheme="minorEastAsia" w:cs="Arial"/>
          <w:szCs w:val="24"/>
        </w:rPr>
        <w:t>, and upload to SMARTS</w:t>
      </w:r>
      <w:r w:rsidR="00A57AD5" w:rsidRPr="00752887">
        <w:rPr>
          <w:rFonts w:eastAsiaTheme="minorEastAsia" w:cs="Arial"/>
          <w:szCs w:val="24"/>
        </w:rPr>
        <w:t xml:space="preserve"> </w:t>
      </w:r>
      <w:r w:rsidR="009A6B52">
        <w:rPr>
          <w:rFonts w:eastAsiaTheme="minorEastAsia" w:cs="Arial"/>
          <w:szCs w:val="24"/>
        </w:rPr>
        <w:t>the</w:t>
      </w:r>
      <w:r w:rsidR="00A57AD5" w:rsidRPr="00752887">
        <w:rPr>
          <w:rFonts w:eastAsiaTheme="minorEastAsia" w:cs="Arial"/>
          <w:szCs w:val="24"/>
        </w:rPr>
        <w:t xml:space="preserve"> Trash Generation Map</w:t>
      </w:r>
      <w:r w:rsidR="007A5E20">
        <w:rPr>
          <w:rFonts w:cs="Arial"/>
          <w:szCs w:val="24"/>
        </w:rPr>
        <w:t>.</w:t>
      </w:r>
      <w:r w:rsidR="007A5E20">
        <w:rPr>
          <w:rStyle w:val="FootnoteReference"/>
          <w:rFonts w:cs="Arial"/>
          <w:szCs w:val="24"/>
        </w:rPr>
        <w:footnoteReference w:id="10"/>
      </w:r>
      <w:r w:rsidR="007A5E20">
        <w:rPr>
          <w:rFonts w:cs="Arial"/>
          <w:szCs w:val="24"/>
        </w:rPr>
        <w:t xml:space="preserve"> </w:t>
      </w:r>
      <w:r w:rsidR="00B819EB">
        <w:rPr>
          <w:rFonts w:cs="Arial"/>
          <w:szCs w:val="24"/>
        </w:rPr>
        <w:t xml:space="preserve">If no changes </w:t>
      </w:r>
      <w:r w:rsidR="00A03D5E">
        <w:rPr>
          <w:rFonts w:cs="Arial"/>
          <w:szCs w:val="24"/>
        </w:rPr>
        <w:t>are required</w:t>
      </w:r>
      <w:r w:rsidR="0003767B">
        <w:rPr>
          <w:rFonts w:cs="Arial"/>
          <w:szCs w:val="24"/>
        </w:rPr>
        <w:t xml:space="preserve"> after review</w:t>
      </w:r>
      <w:r w:rsidR="00A03D5E">
        <w:rPr>
          <w:rFonts w:cs="Arial"/>
          <w:szCs w:val="24"/>
        </w:rPr>
        <w:t>, the Permittee shall state this in its Annual Trash Monitoring Report.</w:t>
      </w:r>
      <w:r w:rsidR="001A1123">
        <w:rPr>
          <w:rFonts w:cs="Arial"/>
          <w:szCs w:val="24"/>
        </w:rPr>
        <w:t xml:space="preserve"> The Trash Generation Map </w:t>
      </w:r>
      <w:r w:rsidR="005D5491">
        <w:rPr>
          <w:rFonts w:cs="Arial"/>
          <w:szCs w:val="24"/>
        </w:rPr>
        <w:t>shall</w:t>
      </w:r>
      <w:r w:rsidR="001A1123">
        <w:rPr>
          <w:rFonts w:cs="Arial"/>
          <w:szCs w:val="24"/>
        </w:rPr>
        <w:t xml:space="preserve"> indicate </w:t>
      </w:r>
      <w:r w:rsidR="00D46F05">
        <w:rPr>
          <w:rFonts w:cs="Arial"/>
          <w:szCs w:val="24"/>
        </w:rPr>
        <w:t xml:space="preserve">the year of </w:t>
      </w:r>
      <w:r w:rsidR="001A1123">
        <w:rPr>
          <w:rFonts w:cs="Arial"/>
          <w:szCs w:val="24"/>
        </w:rPr>
        <w:t xml:space="preserve">each annual </w:t>
      </w:r>
      <w:proofErr w:type="gramStart"/>
      <w:r w:rsidR="001A1123">
        <w:rPr>
          <w:rFonts w:cs="Arial"/>
          <w:szCs w:val="24"/>
        </w:rPr>
        <w:t>review</w:t>
      </w:r>
      <w:r w:rsidR="003C39DC">
        <w:rPr>
          <w:rFonts w:cs="Arial"/>
          <w:szCs w:val="24"/>
        </w:rPr>
        <w:t>;</w:t>
      </w:r>
      <w:proofErr w:type="gramEnd"/>
    </w:p>
    <w:p w14:paraId="25E1F1CE" w14:textId="4B276A74" w:rsidR="00E63015" w:rsidRPr="00752887" w:rsidRDefault="00A15769" w:rsidP="00D23611">
      <w:pPr>
        <w:tabs>
          <w:tab w:val="left" w:pos="1620"/>
        </w:tabs>
        <w:ind w:left="1620" w:hanging="540"/>
        <w:rPr>
          <w:rFonts w:cs="Arial"/>
          <w:szCs w:val="24"/>
        </w:rPr>
      </w:pPr>
      <w:r>
        <w:rPr>
          <w:rFonts w:cs="Arial"/>
          <w:szCs w:val="24"/>
        </w:rPr>
        <w:t>b.</w:t>
      </w:r>
      <w:r>
        <w:rPr>
          <w:rFonts w:cs="Arial"/>
          <w:szCs w:val="24"/>
        </w:rPr>
        <w:tab/>
      </w:r>
      <w:r w:rsidR="001A01E8">
        <w:rPr>
          <w:rFonts w:cs="Arial"/>
          <w:szCs w:val="24"/>
        </w:rPr>
        <w:t>I</w:t>
      </w:r>
      <w:r w:rsidR="00AF314A">
        <w:rPr>
          <w:rFonts w:cs="Arial"/>
          <w:szCs w:val="24"/>
        </w:rPr>
        <w:t>nclude</w:t>
      </w:r>
      <w:r w:rsidR="004D5266">
        <w:rPr>
          <w:rFonts w:cs="Arial"/>
          <w:szCs w:val="24"/>
        </w:rPr>
        <w:t xml:space="preserve"> Certified Full</w:t>
      </w:r>
      <w:r w:rsidR="0097030D">
        <w:rPr>
          <w:rFonts w:cs="Arial"/>
          <w:szCs w:val="24"/>
        </w:rPr>
        <w:t xml:space="preserve"> </w:t>
      </w:r>
      <w:r w:rsidR="00E63015" w:rsidRPr="00752887">
        <w:rPr>
          <w:rFonts w:cs="Arial"/>
          <w:szCs w:val="24"/>
        </w:rPr>
        <w:t xml:space="preserve">Capture Systems installed in the previous </w:t>
      </w:r>
      <w:r w:rsidR="1BB3AE48" w:rsidRPr="00752887">
        <w:rPr>
          <w:rFonts w:cs="Arial"/>
          <w:szCs w:val="24"/>
        </w:rPr>
        <w:t>reporting year</w:t>
      </w:r>
      <w:r w:rsidR="00E63015" w:rsidRPr="00752887">
        <w:rPr>
          <w:rFonts w:cs="Arial"/>
          <w:szCs w:val="24"/>
        </w:rPr>
        <w:t xml:space="preserve">, their </w:t>
      </w:r>
      <w:r w:rsidR="00794088">
        <w:rPr>
          <w:rFonts w:cs="Arial"/>
          <w:szCs w:val="24"/>
        </w:rPr>
        <w:t xml:space="preserve">GIS-mapped </w:t>
      </w:r>
      <w:r w:rsidR="00E63015" w:rsidRPr="00752887">
        <w:rPr>
          <w:rFonts w:cs="Arial"/>
          <w:szCs w:val="24"/>
        </w:rPr>
        <w:t xml:space="preserve">locations, and the individual and cumulative </w:t>
      </w:r>
      <w:r w:rsidR="00502537">
        <w:rPr>
          <w:rFonts w:cs="Arial"/>
          <w:szCs w:val="24"/>
        </w:rPr>
        <w:t>area</w:t>
      </w:r>
      <w:r w:rsidR="00E63015" w:rsidRPr="00752887">
        <w:rPr>
          <w:rFonts w:cs="Arial"/>
          <w:szCs w:val="24"/>
        </w:rPr>
        <w:t xml:space="preserve"> </w:t>
      </w:r>
      <w:proofErr w:type="gramStart"/>
      <w:r w:rsidR="00E63015" w:rsidRPr="00752887">
        <w:rPr>
          <w:rFonts w:cs="Arial"/>
          <w:szCs w:val="24"/>
        </w:rPr>
        <w:t>addressed;</w:t>
      </w:r>
      <w:proofErr w:type="gramEnd"/>
      <w:r w:rsidR="792A2419" w:rsidRPr="00752887">
        <w:rPr>
          <w:rFonts w:cs="Arial"/>
          <w:szCs w:val="24"/>
        </w:rPr>
        <w:t xml:space="preserve"> </w:t>
      </w:r>
    </w:p>
    <w:p w14:paraId="3BBAA09A" w14:textId="5D140D6A" w:rsidR="00E63015" w:rsidRPr="00752887" w:rsidRDefault="00A15769" w:rsidP="00D23611">
      <w:pPr>
        <w:tabs>
          <w:tab w:val="left" w:pos="1620"/>
        </w:tabs>
        <w:ind w:left="1620" w:hanging="540"/>
        <w:rPr>
          <w:rFonts w:cs="Arial"/>
          <w:szCs w:val="24"/>
        </w:rPr>
      </w:pPr>
      <w:r>
        <w:rPr>
          <w:rFonts w:cs="Arial"/>
          <w:szCs w:val="24"/>
        </w:rPr>
        <w:t>c</w:t>
      </w:r>
      <w:r w:rsidR="0065773A" w:rsidRPr="00752887">
        <w:rPr>
          <w:rFonts w:cs="Arial"/>
          <w:szCs w:val="24"/>
        </w:rPr>
        <w:t>.</w:t>
      </w:r>
      <w:r w:rsidR="0097030D">
        <w:rPr>
          <w:rFonts w:cs="Arial"/>
          <w:szCs w:val="24"/>
        </w:rPr>
        <w:tab/>
      </w:r>
      <w:r w:rsidR="001A01E8">
        <w:rPr>
          <w:rFonts w:cs="Arial"/>
          <w:szCs w:val="24"/>
        </w:rPr>
        <w:t>I</w:t>
      </w:r>
      <w:r w:rsidR="00BF54CE">
        <w:rPr>
          <w:rFonts w:cs="Arial"/>
          <w:szCs w:val="24"/>
        </w:rPr>
        <w:t xml:space="preserve">nclude </w:t>
      </w:r>
      <w:r w:rsidR="004D5266">
        <w:rPr>
          <w:rFonts w:cs="Arial"/>
          <w:szCs w:val="24"/>
        </w:rPr>
        <w:t>Certified Full</w:t>
      </w:r>
      <w:r w:rsidR="0097030D">
        <w:rPr>
          <w:rFonts w:cs="Arial"/>
          <w:szCs w:val="24"/>
        </w:rPr>
        <w:t xml:space="preserve"> </w:t>
      </w:r>
      <w:r w:rsidR="00E63015" w:rsidRPr="00752887">
        <w:rPr>
          <w:rFonts w:cs="Arial"/>
          <w:szCs w:val="24"/>
        </w:rPr>
        <w:t xml:space="preserve">Capture Systems to be installed in the </w:t>
      </w:r>
      <w:r w:rsidR="00341753">
        <w:rPr>
          <w:rFonts w:cs="Arial"/>
          <w:szCs w:val="24"/>
        </w:rPr>
        <w:t>next</w:t>
      </w:r>
      <w:r w:rsidR="00E63015" w:rsidRPr="00752887">
        <w:rPr>
          <w:rFonts w:cs="Arial"/>
          <w:szCs w:val="24"/>
        </w:rPr>
        <w:t xml:space="preserve"> </w:t>
      </w:r>
      <w:r w:rsidR="6E71D440" w:rsidRPr="00752887">
        <w:rPr>
          <w:rFonts w:cs="Arial"/>
          <w:szCs w:val="24"/>
        </w:rPr>
        <w:t>reporting year</w:t>
      </w:r>
      <w:r w:rsidR="00E63015" w:rsidRPr="00752887">
        <w:rPr>
          <w:rFonts w:cs="Arial"/>
          <w:szCs w:val="24"/>
        </w:rPr>
        <w:t xml:space="preserve">, their </w:t>
      </w:r>
      <w:r w:rsidR="00660942">
        <w:rPr>
          <w:rFonts w:cs="Arial"/>
          <w:szCs w:val="24"/>
        </w:rPr>
        <w:t xml:space="preserve">GIS-mapped </w:t>
      </w:r>
      <w:r w:rsidR="00E63015" w:rsidRPr="00752887">
        <w:rPr>
          <w:rFonts w:cs="Arial"/>
          <w:szCs w:val="24"/>
        </w:rPr>
        <w:t xml:space="preserve">locations, and the individual and cumulative </w:t>
      </w:r>
      <w:r w:rsidR="00502537">
        <w:rPr>
          <w:rFonts w:cs="Arial"/>
          <w:szCs w:val="24"/>
        </w:rPr>
        <w:t>area</w:t>
      </w:r>
      <w:r w:rsidR="00E63015" w:rsidRPr="00752887">
        <w:rPr>
          <w:rFonts w:cs="Arial"/>
          <w:szCs w:val="24"/>
        </w:rPr>
        <w:t xml:space="preserve"> to be </w:t>
      </w:r>
      <w:proofErr w:type="gramStart"/>
      <w:r w:rsidR="00E63015" w:rsidRPr="00752887">
        <w:rPr>
          <w:rFonts w:cs="Arial"/>
          <w:szCs w:val="24"/>
        </w:rPr>
        <w:t>addressed</w:t>
      </w:r>
      <w:r w:rsidR="5BC6B8C5" w:rsidRPr="00752887">
        <w:rPr>
          <w:rFonts w:cs="Arial"/>
          <w:szCs w:val="24"/>
        </w:rPr>
        <w:t>;</w:t>
      </w:r>
      <w:proofErr w:type="gramEnd"/>
      <w:r w:rsidR="5BC6B8C5" w:rsidRPr="00752887">
        <w:rPr>
          <w:rFonts w:cs="Arial"/>
          <w:szCs w:val="24"/>
        </w:rPr>
        <w:t xml:space="preserve"> </w:t>
      </w:r>
    </w:p>
    <w:p w14:paraId="2F49635D" w14:textId="4A5E6401" w:rsidR="00E63015" w:rsidRPr="00D23611" w:rsidRDefault="00A15769" w:rsidP="00D23611">
      <w:pPr>
        <w:tabs>
          <w:tab w:val="left" w:pos="1620"/>
        </w:tabs>
        <w:ind w:left="1620" w:hanging="540"/>
        <w:rPr>
          <w:rFonts w:cs="Arial"/>
          <w:szCs w:val="24"/>
        </w:rPr>
      </w:pPr>
      <w:r w:rsidRPr="00D23611">
        <w:rPr>
          <w:rFonts w:cs="Arial"/>
          <w:szCs w:val="24"/>
        </w:rPr>
        <w:lastRenderedPageBreak/>
        <w:t>d</w:t>
      </w:r>
      <w:r w:rsidR="0065773A" w:rsidRPr="00D23611">
        <w:rPr>
          <w:rFonts w:cs="Arial"/>
          <w:szCs w:val="24"/>
        </w:rPr>
        <w:t>.</w:t>
      </w:r>
      <w:r w:rsidR="0097030D" w:rsidRPr="00D23611">
        <w:rPr>
          <w:rFonts w:cs="Arial"/>
          <w:szCs w:val="24"/>
        </w:rPr>
        <w:tab/>
      </w:r>
      <w:r w:rsidR="001A01E8" w:rsidRPr="00D23611">
        <w:rPr>
          <w:rFonts w:cs="Arial"/>
          <w:szCs w:val="24"/>
        </w:rPr>
        <w:t>I</w:t>
      </w:r>
      <w:r w:rsidR="00BF54CE" w:rsidRPr="00D23611">
        <w:rPr>
          <w:rFonts w:cs="Arial"/>
          <w:szCs w:val="24"/>
        </w:rPr>
        <w:t xml:space="preserve">nclude the </w:t>
      </w:r>
      <w:r w:rsidR="00BF54CE">
        <w:rPr>
          <w:rFonts w:cs="Arial"/>
          <w:szCs w:val="24"/>
        </w:rPr>
        <w:t>t</w:t>
      </w:r>
      <w:r w:rsidR="77C2F8F3" w:rsidRPr="00752887">
        <w:rPr>
          <w:rFonts w:cs="Arial"/>
          <w:szCs w:val="24"/>
        </w:rPr>
        <w:t xml:space="preserve">otal </w:t>
      </w:r>
      <w:r w:rsidR="4D15352A" w:rsidRPr="00752887">
        <w:rPr>
          <w:rFonts w:cs="Arial"/>
          <w:szCs w:val="24"/>
        </w:rPr>
        <w:t xml:space="preserve">number of </w:t>
      </w:r>
      <w:r w:rsidR="31E99F05" w:rsidRPr="00752887">
        <w:rPr>
          <w:rFonts w:cs="Arial"/>
          <w:szCs w:val="24"/>
        </w:rPr>
        <w:t xml:space="preserve">installed </w:t>
      </w:r>
      <w:r w:rsidR="004D5266">
        <w:rPr>
          <w:rFonts w:cs="Arial"/>
          <w:szCs w:val="24"/>
        </w:rPr>
        <w:t>Certified Full</w:t>
      </w:r>
      <w:r w:rsidR="77C2F8F3" w:rsidRPr="00752887">
        <w:rPr>
          <w:rFonts w:cs="Arial"/>
          <w:szCs w:val="24"/>
        </w:rPr>
        <w:t xml:space="preserve"> Capture Systems</w:t>
      </w:r>
      <w:r w:rsidR="10891E02" w:rsidRPr="00752887">
        <w:rPr>
          <w:rFonts w:cs="Arial"/>
          <w:szCs w:val="24"/>
        </w:rPr>
        <w:t xml:space="preserve"> and cum</w:t>
      </w:r>
      <w:r w:rsidR="7DCC6D9E" w:rsidRPr="00752887">
        <w:rPr>
          <w:rFonts w:cs="Arial"/>
          <w:szCs w:val="24"/>
        </w:rPr>
        <w:t>u</w:t>
      </w:r>
      <w:r w:rsidR="10891E02" w:rsidRPr="00752887">
        <w:rPr>
          <w:rFonts w:cs="Arial"/>
          <w:szCs w:val="24"/>
        </w:rPr>
        <w:t xml:space="preserve">lative </w:t>
      </w:r>
      <w:r w:rsidR="00502537">
        <w:rPr>
          <w:rFonts w:cs="Arial"/>
          <w:szCs w:val="24"/>
        </w:rPr>
        <w:t>area</w:t>
      </w:r>
      <w:r w:rsidR="10891E02" w:rsidRPr="00752887">
        <w:rPr>
          <w:rFonts w:cs="Arial"/>
          <w:szCs w:val="24"/>
        </w:rPr>
        <w:t xml:space="preserve"> addressed</w:t>
      </w:r>
      <w:r w:rsidR="6D9045F5" w:rsidRPr="00752887">
        <w:rPr>
          <w:rFonts w:cs="Arial"/>
          <w:szCs w:val="24"/>
        </w:rPr>
        <w:t xml:space="preserve"> to </w:t>
      </w:r>
      <w:proofErr w:type="gramStart"/>
      <w:r w:rsidR="6D9045F5" w:rsidRPr="00752887">
        <w:rPr>
          <w:rFonts w:cs="Arial"/>
          <w:szCs w:val="24"/>
        </w:rPr>
        <w:t>date</w:t>
      </w:r>
      <w:r w:rsidR="7839C8FC" w:rsidRPr="00752887">
        <w:rPr>
          <w:rFonts w:cs="Arial"/>
          <w:szCs w:val="24"/>
        </w:rPr>
        <w:t>;</w:t>
      </w:r>
      <w:proofErr w:type="gramEnd"/>
    </w:p>
    <w:p w14:paraId="0B26F5E9" w14:textId="3D6F930F" w:rsidR="00E63015" w:rsidRPr="00D23611" w:rsidRDefault="00A15769" w:rsidP="00D23611">
      <w:pPr>
        <w:tabs>
          <w:tab w:val="left" w:pos="1620"/>
        </w:tabs>
        <w:ind w:left="1620" w:hanging="540"/>
        <w:rPr>
          <w:rFonts w:cs="Arial"/>
          <w:szCs w:val="24"/>
        </w:rPr>
      </w:pPr>
      <w:r w:rsidRPr="00D23611">
        <w:rPr>
          <w:rFonts w:cs="Arial"/>
          <w:szCs w:val="24"/>
        </w:rPr>
        <w:t>e</w:t>
      </w:r>
      <w:r w:rsidR="51027FA2" w:rsidRPr="00D23611">
        <w:rPr>
          <w:rFonts w:cs="Arial"/>
          <w:szCs w:val="24"/>
        </w:rPr>
        <w:t>.</w:t>
      </w:r>
      <w:r w:rsidR="00810C08" w:rsidRPr="00D23611">
        <w:rPr>
          <w:rFonts w:cs="Arial"/>
          <w:szCs w:val="24"/>
        </w:rPr>
        <w:tab/>
      </w:r>
      <w:r w:rsidR="001A01E8" w:rsidRPr="00D23611">
        <w:rPr>
          <w:rFonts w:cs="Arial"/>
          <w:szCs w:val="24"/>
        </w:rPr>
        <w:t>I</w:t>
      </w:r>
      <w:r w:rsidR="00BF54CE" w:rsidRPr="00D23611">
        <w:rPr>
          <w:rFonts w:cs="Arial"/>
          <w:szCs w:val="24"/>
        </w:rPr>
        <w:t xml:space="preserve">nclude a </w:t>
      </w:r>
      <w:r w:rsidR="00BF54CE">
        <w:rPr>
          <w:rFonts w:cs="Arial"/>
          <w:szCs w:val="24"/>
        </w:rPr>
        <w:t>c</w:t>
      </w:r>
      <w:r w:rsidR="0F89A11C" w:rsidRPr="00752887">
        <w:rPr>
          <w:rFonts w:cs="Arial"/>
          <w:szCs w:val="24"/>
        </w:rPr>
        <w:t xml:space="preserve">ertification that each installed </w:t>
      </w:r>
      <w:r w:rsidR="004D5266">
        <w:rPr>
          <w:rFonts w:cs="Arial"/>
          <w:szCs w:val="24"/>
        </w:rPr>
        <w:t>Certified Full</w:t>
      </w:r>
      <w:r w:rsidR="0097030D">
        <w:rPr>
          <w:rFonts w:cs="Arial"/>
          <w:szCs w:val="24"/>
        </w:rPr>
        <w:t xml:space="preserve"> </w:t>
      </w:r>
      <w:r w:rsidR="492DA0BC" w:rsidRPr="00752887">
        <w:rPr>
          <w:rFonts w:cs="Arial"/>
          <w:szCs w:val="24"/>
        </w:rPr>
        <w:t>C</w:t>
      </w:r>
      <w:r w:rsidR="0F89A11C" w:rsidRPr="00752887">
        <w:rPr>
          <w:rFonts w:cs="Arial"/>
          <w:szCs w:val="24"/>
        </w:rPr>
        <w:t>apture System is oper</w:t>
      </w:r>
      <w:r w:rsidR="74355116" w:rsidRPr="00752887">
        <w:rPr>
          <w:rFonts w:cs="Arial"/>
          <w:szCs w:val="24"/>
        </w:rPr>
        <w:t xml:space="preserve">ated and maintained to consistently achieve </w:t>
      </w:r>
      <w:r w:rsidR="3BC73D5D" w:rsidRPr="00752887">
        <w:rPr>
          <w:rFonts w:cs="Arial"/>
          <w:szCs w:val="24"/>
        </w:rPr>
        <w:t>compliance with</w:t>
      </w:r>
      <w:r w:rsidR="00075D3F">
        <w:rPr>
          <w:rFonts w:cs="Arial"/>
          <w:szCs w:val="24"/>
        </w:rPr>
        <w:t xml:space="preserve"> sections</w:t>
      </w:r>
      <w:r w:rsidR="3BC73D5D" w:rsidRPr="00752887">
        <w:rPr>
          <w:rFonts w:cs="Arial"/>
          <w:szCs w:val="24"/>
        </w:rPr>
        <w:t xml:space="preserve"> </w:t>
      </w:r>
      <w:proofErr w:type="gramStart"/>
      <w:r w:rsidR="3BC73D5D" w:rsidRPr="00752887">
        <w:rPr>
          <w:rFonts w:cs="Arial"/>
          <w:szCs w:val="24"/>
        </w:rPr>
        <w:t>H4</w:t>
      </w:r>
      <w:r w:rsidR="09AF31FE" w:rsidRPr="00752887">
        <w:rPr>
          <w:rFonts w:cs="Arial"/>
          <w:szCs w:val="24"/>
        </w:rPr>
        <w:t>;</w:t>
      </w:r>
      <w:proofErr w:type="gramEnd"/>
      <w:r w:rsidR="09AF31FE" w:rsidRPr="00752887">
        <w:rPr>
          <w:rFonts w:cs="Arial"/>
          <w:szCs w:val="24"/>
        </w:rPr>
        <w:t xml:space="preserve"> </w:t>
      </w:r>
    </w:p>
    <w:p w14:paraId="3F4136E9" w14:textId="057F5F77" w:rsidR="003B6BDB" w:rsidRDefault="00A15769" w:rsidP="00D23611">
      <w:pPr>
        <w:tabs>
          <w:tab w:val="left" w:pos="1620"/>
        </w:tabs>
        <w:ind w:left="1620" w:hanging="540"/>
        <w:rPr>
          <w:rFonts w:cs="Arial"/>
        </w:rPr>
      </w:pPr>
      <w:r w:rsidRPr="0A8147A4">
        <w:rPr>
          <w:rFonts w:cs="Arial"/>
        </w:rPr>
        <w:t>f</w:t>
      </w:r>
      <w:r w:rsidR="0065773A" w:rsidRPr="0A8147A4">
        <w:rPr>
          <w:rFonts w:cs="Arial"/>
        </w:rPr>
        <w:t>.</w:t>
      </w:r>
      <w:r w:rsidR="00810C08">
        <w:tab/>
      </w:r>
      <w:r w:rsidR="003737A7" w:rsidRPr="0A8147A4">
        <w:rPr>
          <w:rFonts w:cs="Arial"/>
        </w:rPr>
        <w:t>Include p</w:t>
      </w:r>
      <w:r w:rsidR="00753E40" w:rsidRPr="0A8147A4">
        <w:rPr>
          <w:rFonts w:cs="Arial"/>
        </w:rPr>
        <w:t xml:space="preserve">rogress toward </w:t>
      </w:r>
      <w:r w:rsidR="00724497" w:rsidRPr="0A8147A4">
        <w:rPr>
          <w:rFonts w:cs="Arial"/>
        </w:rPr>
        <w:t>compliance with milestones</w:t>
      </w:r>
      <w:r w:rsidR="00444EF2" w:rsidRPr="0A8147A4">
        <w:rPr>
          <w:rFonts w:cs="Arial"/>
        </w:rPr>
        <w:t xml:space="preserve"> </w:t>
      </w:r>
      <w:r w:rsidR="00056B6A" w:rsidRPr="0A8147A4">
        <w:rPr>
          <w:rFonts w:cs="Arial"/>
        </w:rPr>
        <w:t xml:space="preserve">described in </w:t>
      </w:r>
      <w:r w:rsidR="00444EF2" w:rsidRPr="0A8147A4">
        <w:rPr>
          <w:rFonts w:cs="Arial"/>
        </w:rPr>
        <w:t xml:space="preserve">sections </w:t>
      </w:r>
      <w:r w:rsidR="00056B6A" w:rsidRPr="0A8147A4">
        <w:rPr>
          <w:rFonts w:cs="Arial"/>
        </w:rPr>
        <w:t>H11 through H14</w:t>
      </w:r>
      <w:r w:rsidR="0039164E" w:rsidRPr="0A8147A4">
        <w:rPr>
          <w:rFonts w:cs="Arial"/>
        </w:rPr>
        <w:t>;</w:t>
      </w:r>
      <w:r w:rsidR="34243D70" w:rsidRPr="0A8147A4">
        <w:rPr>
          <w:rFonts w:cs="Arial"/>
        </w:rPr>
        <w:t xml:space="preserve"> and</w:t>
      </w:r>
    </w:p>
    <w:p w14:paraId="568C6552" w14:textId="4C52F7EF" w:rsidR="00393701" w:rsidRPr="00752887" w:rsidRDefault="003B6BDB" w:rsidP="00D23611">
      <w:pPr>
        <w:tabs>
          <w:tab w:val="left" w:pos="1620"/>
        </w:tabs>
        <w:ind w:left="1620" w:hanging="540"/>
        <w:rPr>
          <w:rFonts w:cs="Arial"/>
        </w:rPr>
      </w:pPr>
      <w:r w:rsidRPr="0A8147A4">
        <w:rPr>
          <w:rFonts w:cs="Arial"/>
        </w:rPr>
        <w:t>g.</w:t>
      </w:r>
      <w:r>
        <w:tab/>
      </w:r>
      <w:r w:rsidR="001A01E8" w:rsidRPr="0A8147A4">
        <w:rPr>
          <w:rFonts w:cs="Arial"/>
        </w:rPr>
        <w:t>I</w:t>
      </w:r>
      <w:r w:rsidR="00CA13DE" w:rsidRPr="0A8147A4">
        <w:rPr>
          <w:rFonts w:cs="Arial"/>
        </w:rPr>
        <w:t xml:space="preserve">nclude, </w:t>
      </w:r>
      <w:r w:rsidR="001E55F5" w:rsidRPr="0A8147A4">
        <w:rPr>
          <w:rFonts w:cs="Arial"/>
        </w:rPr>
        <w:t>i</w:t>
      </w:r>
      <w:r w:rsidR="3268C21E" w:rsidRPr="0A8147A4">
        <w:rPr>
          <w:rFonts w:cs="Arial"/>
        </w:rPr>
        <w:t>f applicable, a description and timeline</w:t>
      </w:r>
      <w:r w:rsidR="528E9905" w:rsidRPr="0A8147A4">
        <w:rPr>
          <w:rFonts w:cs="Arial"/>
        </w:rPr>
        <w:t xml:space="preserve"> to address </w:t>
      </w:r>
      <w:r w:rsidR="049B7A6C" w:rsidRPr="0A8147A4">
        <w:rPr>
          <w:rFonts w:cs="Arial"/>
        </w:rPr>
        <w:t>deficiencies</w:t>
      </w:r>
      <w:r w:rsidR="528E9905" w:rsidRPr="0A8147A4">
        <w:rPr>
          <w:rFonts w:cs="Arial"/>
        </w:rPr>
        <w:t xml:space="preserve"> in achieving the applicable trash reduction milesto</w:t>
      </w:r>
      <w:r w:rsidR="0F04FF1A" w:rsidRPr="0A8147A4">
        <w:rPr>
          <w:rFonts w:cs="Arial"/>
        </w:rPr>
        <w:t>nes</w:t>
      </w:r>
    </w:p>
    <w:p w14:paraId="724C1468" w14:textId="227E646D" w:rsidR="00E63015" w:rsidRPr="00752887" w:rsidRDefault="0065773A" w:rsidP="008F6764">
      <w:pPr>
        <w:pStyle w:val="BodyText0325"/>
        <w:tabs>
          <w:tab w:val="left" w:pos="1080"/>
        </w:tabs>
        <w:ind w:left="1080" w:hanging="360"/>
        <w:rPr>
          <w:rFonts w:cs="Arial"/>
        </w:rPr>
      </w:pPr>
      <w:r w:rsidRPr="663094B3">
        <w:rPr>
          <w:rFonts w:cs="Arial"/>
        </w:rPr>
        <w:t>2.</w:t>
      </w:r>
      <w:r>
        <w:tab/>
      </w:r>
      <w:r w:rsidR="005C415B">
        <w:t xml:space="preserve">Additional </w:t>
      </w:r>
      <w:r w:rsidR="006024B0">
        <w:t xml:space="preserve">reporting for </w:t>
      </w:r>
      <w:r w:rsidR="06999B0D">
        <w:t>Track 2</w:t>
      </w:r>
      <w:r w:rsidR="006024B0">
        <w:t xml:space="preserve"> Permittees</w:t>
      </w:r>
      <w:r w:rsidR="4EE1B502" w:rsidRPr="02F5BDD5">
        <w:rPr>
          <w:rFonts w:cs="Arial"/>
        </w:rPr>
        <w:t>:</w:t>
      </w:r>
      <w:r w:rsidR="00192CD7" w:rsidRPr="663094B3">
        <w:rPr>
          <w:rFonts w:cs="Arial"/>
        </w:rPr>
        <w:t xml:space="preserve"> </w:t>
      </w:r>
    </w:p>
    <w:p w14:paraId="04774F9A" w14:textId="79E430B9" w:rsidR="00E63015" w:rsidRPr="00752887" w:rsidRDefault="0065773A" w:rsidP="00041FA2">
      <w:pPr>
        <w:ind w:left="1440" w:hanging="360"/>
        <w:rPr>
          <w:rFonts w:cs="Arial"/>
          <w:szCs w:val="24"/>
        </w:rPr>
      </w:pPr>
      <w:r w:rsidRPr="00752887">
        <w:rPr>
          <w:rFonts w:cs="Arial"/>
          <w:szCs w:val="24"/>
        </w:rPr>
        <w:t>a.</w:t>
      </w:r>
      <w:r w:rsidR="00D23611">
        <w:rPr>
          <w:rFonts w:cs="Arial"/>
          <w:szCs w:val="24"/>
        </w:rPr>
        <w:tab/>
      </w:r>
      <w:proofErr w:type="gramStart"/>
      <w:r w:rsidR="29832988" w:rsidRPr="00752887">
        <w:rPr>
          <w:rFonts w:cs="Arial"/>
          <w:szCs w:val="24"/>
        </w:rPr>
        <w:t>Other</w:t>
      </w:r>
      <w:proofErr w:type="gramEnd"/>
      <w:r w:rsidR="29832988" w:rsidRPr="00752887">
        <w:rPr>
          <w:rFonts w:cs="Arial"/>
          <w:szCs w:val="24"/>
        </w:rPr>
        <w:t xml:space="preserve"> </w:t>
      </w:r>
      <w:r w:rsidR="5E2D00C1" w:rsidRPr="00752887">
        <w:rPr>
          <w:rFonts w:cs="Arial"/>
          <w:szCs w:val="24"/>
        </w:rPr>
        <w:t>t</w:t>
      </w:r>
      <w:r w:rsidR="61A3259C" w:rsidRPr="00752887">
        <w:rPr>
          <w:rFonts w:cs="Arial"/>
          <w:szCs w:val="24"/>
        </w:rPr>
        <w:t xml:space="preserve">reatment </w:t>
      </w:r>
      <w:r w:rsidR="3502BB4E" w:rsidRPr="00752887">
        <w:rPr>
          <w:rFonts w:cs="Arial"/>
          <w:szCs w:val="24"/>
        </w:rPr>
        <w:t>c</w:t>
      </w:r>
      <w:r w:rsidR="61A3259C" w:rsidRPr="00752887">
        <w:rPr>
          <w:rFonts w:cs="Arial"/>
          <w:szCs w:val="24"/>
        </w:rPr>
        <w:t>ontrols</w:t>
      </w:r>
      <w:r w:rsidR="29832988" w:rsidRPr="00752887">
        <w:rPr>
          <w:rFonts w:cs="Arial"/>
          <w:szCs w:val="24"/>
        </w:rPr>
        <w:t xml:space="preserve"> and</w:t>
      </w:r>
      <w:r w:rsidR="5B48EB92" w:rsidRPr="00752887">
        <w:rPr>
          <w:rFonts w:cs="Arial"/>
          <w:szCs w:val="24"/>
        </w:rPr>
        <w:t xml:space="preserve"> </w:t>
      </w:r>
      <w:r w:rsidR="7AF1308A" w:rsidRPr="00752887">
        <w:rPr>
          <w:rFonts w:cs="Arial"/>
          <w:szCs w:val="24"/>
        </w:rPr>
        <w:t>i</w:t>
      </w:r>
      <w:r w:rsidR="61A3259C" w:rsidRPr="00752887">
        <w:rPr>
          <w:rFonts w:cs="Arial"/>
          <w:szCs w:val="24"/>
        </w:rPr>
        <w:t xml:space="preserve">nstitutional </w:t>
      </w:r>
      <w:r w:rsidR="1B26BF3B" w:rsidRPr="00752887">
        <w:rPr>
          <w:rFonts w:cs="Arial"/>
          <w:szCs w:val="24"/>
        </w:rPr>
        <w:t>c</w:t>
      </w:r>
      <w:r w:rsidR="61A3259C" w:rsidRPr="00752887">
        <w:rPr>
          <w:rFonts w:cs="Arial"/>
          <w:szCs w:val="24"/>
        </w:rPr>
        <w:t>ontrols</w:t>
      </w:r>
      <w:r w:rsidR="29832988" w:rsidRPr="00752887">
        <w:rPr>
          <w:rFonts w:cs="Arial"/>
          <w:szCs w:val="24"/>
        </w:rPr>
        <w:t xml:space="preserve"> implemented in the previous </w:t>
      </w:r>
      <w:r w:rsidR="050FE972" w:rsidRPr="00752887">
        <w:rPr>
          <w:rFonts w:cs="Arial"/>
          <w:szCs w:val="24"/>
        </w:rPr>
        <w:t>reporting year</w:t>
      </w:r>
      <w:r w:rsidR="60E6207E" w:rsidRPr="00752887">
        <w:rPr>
          <w:rFonts w:cs="Arial"/>
          <w:szCs w:val="24"/>
        </w:rPr>
        <w:t xml:space="preserve">, </w:t>
      </w:r>
      <w:r w:rsidR="29832988" w:rsidRPr="00752887">
        <w:rPr>
          <w:rFonts w:cs="Arial"/>
          <w:szCs w:val="24"/>
        </w:rPr>
        <w:t>their locations</w:t>
      </w:r>
      <w:r w:rsidR="28D6B913" w:rsidRPr="00752887">
        <w:rPr>
          <w:rFonts w:cs="Arial"/>
          <w:szCs w:val="24"/>
        </w:rPr>
        <w:t xml:space="preserve">, and individual and cumulative </w:t>
      </w:r>
      <w:r w:rsidR="00502537">
        <w:rPr>
          <w:rFonts w:cs="Arial"/>
          <w:szCs w:val="24"/>
        </w:rPr>
        <w:t>area</w:t>
      </w:r>
      <w:r w:rsidR="4E47D5F7" w:rsidRPr="00752887">
        <w:rPr>
          <w:rFonts w:cs="Arial"/>
          <w:szCs w:val="24"/>
        </w:rPr>
        <w:t xml:space="preserve"> </w:t>
      </w:r>
      <w:proofErr w:type="gramStart"/>
      <w:r w:rsidR="28D6B913" w:rsidRPr="00752887">
        <w:rPr>
          <w:rFonts w:cs="Arial"/>
          <w:szCs w:val="24"/>
        </w:rPr>
        <w:t>addressed</w:t>
      </w:r>
      <w:r w:rsidR="29832988" w:rsidRPr="00752887">
        <w:rPr>
          <w:rFonts w:cs="Arial"/>
          <w:szCs w:val="24"/>
        </w:rPr>
        <w:t>;</w:t>
      </w:r>
      <w:proofErr w:type="gramEnd"/>
    </w:p>
    <w:p w14:paraId="04FC23DA" w14:textId="422E2942" w:rsidR="00E63015" w:rsidRPr="00752887" w:rsidRDefault="0065773A" w:rsidP="00041FA2">
      <w:pPr>
        <w:ind w:left="1440" w:hanging="360"/>
        <w:rPr>
          <w:rFonts w:cs="Arial"/>
          <w:szCs w:val="24"/>
        </w:rPr>
      </w:pPr>
      <w:r w:rsidRPr="00752887">
        <w:rPr>
          <w:rFonts w:cs="Arial"/>
          <w:szCs w:val="24"/>
        </w:rPr>
        <w:t>b.</w:t>
      </w:r>
      <w:r w:rsidR="00D23611">
        <w:rPr>
          <w:rFonts w:cs="Arial"/>
          <w:szCs w:val="24"/>
        </w:rPr>
        <w:tab/>
      </w:r>
      <w:proofErr w:type="gramStart"/>
      <w:r w:rsidR="29832988" w:rsidRPr="00752887">
        <w:rPr>
          <w:rFonts w:cs="Arial"/>
          <w:szCs w:val="24"/>
        </w:rPr>
        <w:t>Other</w:t>
      </w:r>
      <w:proofErr w:type="gramEnd"/>
      <w:r w:rsidR="29832988" w:rsidRPr="00752887">
        <w:rPr>
          <w:rFonts w:cs="Arial"/>
          <w:szCs w:val="24"/>
        </w:rPr>
        <w:t xml:space="preserve"> </w:t>
      </w:r>
      <w:r w:rsidR="7B3449F3" w:rsidRPr="00752887">
        <w:rPr>
          <w:rFonts w:cs="Arial"/>
          <w:szCs w:val="24"/>
        </w:rPr>
        <w:t>t</w:t>
      </w:r>
      <w:r w:rsidR="61A3259C" w:rsidRPr="00752887">
        <w:rPr>
          <w:rFonts w:cs="Arial"/>
          <w:szCs w:val="24"/>
        </w:rPr>
        <w:t xml:space="preserve">reatment </w:t>
      </w:r>
      <w:r w:rsidR="4A54F5F9" w:rsidRPr="00752887">
        <w:rPr>
          <w:rFonts w:cs="Arial"/>
          <w:szCs w:val="24"/>
        </w:rPr>
        <w:t>c</w:t>
      </w:r>
      <w:r w:rsidR="61A3259C" w:rsidRPr="00752887">
        <w:rPr>
          <w:rFonts w:cs="Arial"/>
          <w:szCs w:val="24"/>
        </w:rPr>
        <w:t>ontrols</w:t>
      </w:r>
      <w:r w:rsidR="29832988" w:rsidRPr="00752887">
        <w:rPr>
          <w:rFonts w:cs="Arial"/>
          <w:szCs w:val="24"/>
        </w:rPr>
        <w:t xml:space="preserve"> and</w:t>
      </w:r>
      <w:r w:rsidR="61A3259C" w:rsidRPr="00752887">
        <w:rPr>
          <w:rFonts w:cs="Arial"/>
          <w:szCs w:val="24"/>
        </w:rPr>
        <w:t xml:space="preserve"> </w:t>
      </w:r>
      <w:r w:rsidR="4C835457" w:rsidRPr="00752887">
        <w:rPr>
          <w:rFonts w:cs="Arial"/>
          <w:szCs w:val="24"/>
        </w:rPr>
        <w:t>i</w:t>
      </w:r>
      <w:r w:rsidR="61A3259C" w:rsidRPr="00752887">
        <w:rPr>
          <w:rFonts w:cs="Arial"/>
          <w:szCs w:val="24"/>
        </w:rPr>
        <w:t xml:space="preserve">nstitutional </w:t>
      </w:r>
      <w:r w:rsidR="32ABE9D8" w:rsidRPr="00752887">
        <w:rPr>
          <w:rFonts w:cs="Arial"/>
          <w:szCs w:val="24"/>
        </w:rPr>
        <w:t>c</w:t>
      </w:r>
      <w:r w:rsidR="61A3259C" w:rsidRPr="00752887">
        <w:rPr>
          <w:rFonts w:cs="Arial"/>
          <w:szCs w:val="24"/>
        </w:rPr>
        <w:t>ontrols</w:t>
      </w:r>
      <w:r w:rsidR="29832988" w:rsidRPr="00752887">
        <w:rPr>
          <w:rFonts w:cs="Arial"/>
          <w:szCs w:val="24"/>
        </w:rPr>
        <w:t xml:space="preserve"> to be implemented in the following </w:t>
      </w:r>
      <w:r w:rsidR="17E8FC3A" w:rsidRPr="00752887">
        <w:rPr>
          <w:rFonts w:cs="Arial"/>
          <w:szCs w:val="24"/>
        </w:rPr>
        <w:t xml:space="preserve">reporting </w:t>
      </w:r>
      <w:r w:rsidR="003B6ABE">
        <w:rPr>
          <w:rFonts w:cs="Arial"/>
          <w:szCs w:val="24"/>
        </w:rPr>
        <w:t>y</w:t>
      </w:r>
      <w:r w:rsidR="003B6ABE" w:rsidRPr="00752887">
        <w:rPr>
          <w:rFonts w:cs="Arial"/>
          <w:szCs w:val="24"/>
        </w:rPr>
        <w:t>ear</w:t>
      </w:r>
      <w:r w:rsidR="1D298249" w:rsidRPr="00752887">
        <w:rPr>
          <w:rFonts w:cs="Arial"/>
          <w:szCs w:val="24"/>
        </w:rPr>
        <w:t>,</w:t>
      </w:r>
      <w:r w:rsidR="5DE77025" w:rsidRPr="00752887">
        <w:rPr>
          <w:rFonts w:cs="Arial"/>
          <w:szCs w:val="24"/>
        </w:rPr>
        <w:t xml:space="preserve"> </w:t>
      </w:r>
      <w:r w:rsidR="29832988" w:rsidRPr="00752887">
        <w:rPr>
          <w:rFonts w:cs="Arial"/>
          <w:szCs w:val="24"/>
        </w:rPr>
        <w:t>their locations</w:t>
      </w:r>
      <w:r w:rsidR="3628AA87" w:rsidRPr="00752887">
        <w:rPr>
          <w:rFonts w:cs="Arial"/>
          <w:szCs w:val="24"/>
        </w:rPr>
        <w:t xml:space="preserve">, and individual and cumulative </w:t>
      </w:r>
      <w:r w:rsidR="00502537">
        <w:rPr>
          <w:rFonts w:cs="Arial"/>
          <w:szCs w:val="24"/>
        </w:rPr>
        <w:t>area</w:t>
      </w:r>
      <w:r w:rsidR="3628AA87" w:rsidRPr="00752887">
        <w:rPr>
          <w:rFonts w:cs="Arial"/>
          <w:szCs w:val="24"/>
        </w:rPr>
        <w:t xml:space="preserve"> to be </w:t>
      </w:r>
      <w:proofErr w:type="gramStart"/>
      <w:r w:rsidR="3628AA87" w:rsidRPr="00752887">
        <w:rPr>
          <w:rFonts w:cs="Arial"/>
          <w:szCs w:val="24"/>
        </w:rPr>
        <w:t>ad</w:t>
      </w:r>
      <w:r w:rsidR="071E4878" w:rsidRPr="00752887">
        <w:rPr>
          <w:rFonts w:cs="Arial"/>
          <w:szCs w:val="24"/>
        </w:rPr>
        <w:t>d</w:t>
      </w:r>
      <w:r w:rsidR="3628AA87" w:rsidRPr="00752887">
        <w:rPr>
          <w:rFonts w:cs="Arial"/>
          <w:szCs w:val="24"/>
        </w:rPr>
        <w:t>re</w:t>
      </w:r>
      <w:r w:rsidR="23C56297" w:rsidRPr="00752887">
        <w:rPr>
          <w:rFonts w:cs="Arial"/>
          <w:szCs w:val="24"/>
        </w:rPr>
        <w:t>s</w:t>
      </w:r>
      <w:r w:rsidR="3628AA87" w:rsidRPr="00752887">
        <w:rPr>
          <w:rFonts w:cs="Arial"/>
          <w:szCs w:val="24"/>
        </w:rPr>
        <w:t>sed</w:t>
      </w:r>
      <w:r w:rsidR="29832988" w:rsidRPr="00752887">
        <w:rPr>
          <w:rFonts w:cs="Arial"/>
          <w:szCs w:val="24"/>
        </w:rPr>
        <w:t>;</w:t>
      </w:r>
      <w:proofErr w:type="gramEnd"/>
    </w:p>
    <w:p w14:paraId="37426FE5" w14:textId="7FF1B325" w:rsidR="5737DEDF" w:rsidRPr="00752887" w:rsidRDefault="0065773A" w:rsidP="00041FA2">
      <w:pPr>
        <w:tabs>
          <w:tab w:val="left" w:pos="1440"/>
        </w:tabs>
        <w:ind w:left="1440" w:hanging="360"/>
        <w:rPr>
          <w:rFonts w:cs="Arial"/>
          <w:szCs w:val="24"/>
        </w:rPr>
      </w:pPr>
      <w:r w:rsidRPr="00752887">
        <w:rPr>
          <w:rFonts w:cs="Arial"/>
          <w:szCs w:val="24"/>
        </w:rPr>
        <w:t>c.</w:t>
      </w:r>
      <w:r w:rsidR="00D23611">
        <w:rPr>
          <w:rFonts w:cs="Arial"/>
          <w:szCs w:val="24"/>
        </w:rPr>
        <w:tab/>
      </w:r>
      <w:r w:rsidR="1F051CE2" w:rsidRPr="00752887">
        <w:rPr>
          <w:rFonts w:eastAsia="Calibri" w:cs="Arial"/>
          <w:szCs w:val="24"/>
        </w:rPr>
        <w:t xml:space="preserve">Total </w:t>
      </w:r>
      <w:r w:rsidR="00502537">
        <w:rPr>
          <w:rFonts w:eastAsia="Calibri" w:cs="Arial"/>
          <w:szCs w:val="24"/>
        </w:rPr>
        <w:t>area</w:t>
      </w:r>
      <w:r w:rsidR="1F051CE2" w:rsidRPr="00752887">
        <w:rPr>
          <w:rFonts w:eastAsia="Calibri" w:cs="Arial"/>
          <w:szCs w:val="24"/>
        </w:rPr>
        <w:t xml:space="preserve"> addressed by other </w:t>
      </w:r>
      <w:r w:rsidR="1573A8CC" w:rsidRPr="00752887">
        <w:rPr>
          <w:rFonts w:cs="Arial"/>
          <w:szCs w:val="24"/>
        </w:rPr>
        <w:t xml:space="preserve">treatment controls and institutional </w:t>
      </w:r>
      <w:proofErr w:type="gramStart"/>
      <w:r w:rsidR="1573A8CC" w:rsidRPr="00752887">
        <w:rPr>
          <w:rFonts w:cs="Arial"/>
          <w:szCs w:val="24"/>
        </w:rPr>
        <w:t>controls</w:t>
      </w:r>
      <w:r w:rsidR="3CFC4ABC" w:rsidRPr="00752887">
        <w:rPr>
          <w:rFonts w:cs="Arial"/>
          <w:szCs w:val="24"/>
        </w:rPr>
        <w:t>;</w:t>
      </w:r>
      <w:proofErr w:type="gramEnd"/>
    </w:p>
    <w:p w14:paraId="57F80316" w14:textId="12AD14EE" w:rsidR="00E63015" w:rsidRPr="00752887" w:rsidRDefault="0065773A" w:rsidP="00041FA2">
      <w:pPr>
        <w:tabs>
          <w:tab w:val="left" w:pos="1440"/>
        </w:tabs>
        <w:ind w:left="1440" w:hanging="360"/>
        <w:rPr>
          <w:rFonts w:cs="Arial"/>
          <w:szCs w:val="24"/>
        </w:rPr>
      </w:pPr>
      <w:r w:rsidRPr="00752887">
        <w:rPr>
          <w:rFonts w:cs="Arial"/>
          <w:szCs w:val="24"/>
        </w:rPr>
        <w:t>d.</w:t>
      </w:r>
      <w:r w:rsidR="000101DB">
        <w:rPr>
          <w:rFonts w:cs="Arial"/>
          <w:szCs w:val="24"/>
        </w:rPr>
        <w:tab/>
      </w:r>
      <w:r w:rsidR="35255806" w:rsidRPr="00752887">
        <w:rPr>
          <w:rFonts w:cs="Arial"/>
          <w:szCs w:val="24"/>
        </w:rPr>
        <w:t xml:space="preserve">The effectiveness of the implemented combinations of </w:t>
      </w:r>
      <w:r w:rsidR="7759AA61" w:rsidRPr="00752887">
        <w:rPr>
          <w:rFonts w:cs="Arial"/>
          <w:szCs w:val="24"/>
        </w:rPr>
        <w:t>o</w:t>
      </w:r>
      <w:r w:rsidR="238A9C4E" w:rsidRPr="00752887">
        <w:rPr>
          <w:rFonts w:cs="Arial"/>
          <w:szCs w:val="24"/>
        </w:rPr>
        <w:t xml:space="preserve">ther </w:t>
      </w:r>
      <w:r w:rsidR="46A315CC" w:rsidRPr="00752887">
        <w:rPr>
          <w:rFonts w:cs="Arial"/>
          <w:szCs w:val="24"/>
        </w:rPr>
        <w:t>t</w:t>
      </w:r>
      <w:r w:rsidR="30DAA246" w:rsidRPr="00752887">
        <w:rPr>
          <w:rFonts w:cs="Arial"/>
          <w:szCs w:val="24"/>
        </w:rPr>
        <w:t xml:space="preserve">reatment </w:t>
      </w:r>
      <w:r w:rsidR="25EE79DD" w:rsidRPr="00752887">
        <w:rPr>
          <w:rFonts w:cs="Arial"/>
          <w:szCs w:val="24"/>
        </w:rPr>
        <w:t>c</w:t>
      </w:r>
      <w:r w:rsidR="30DAA246" w:rsidRPr="00752887">
        <w:rPr>
          <w:rFonts w:cs="Arial"/>
          <w:szCs w:val="24"/>
        </w:rPr>
        <w:t xml:space="preserve">ontrols, </w:t>
      </w:r>
      <w:r w:rsidR="454AC685" w:rsidRPr="00752887">
        <w:rPr>
          <w:rFonts w:cs="Arial"/>
          <w:szCs w:val="24"/>
        </w:rPr>
        <w:t>and</w:t>
      </w:r>
      <w:r w:rsidR="7F2353B4" w:rsidRPr="00752887">
        <w:rPr>
          <w:rFonts w:cs="Arial"/>
          <w:szCs w:val="24"/>
        </w:rPr>
        <w:t xml:space="preserve"> </w:t>
      </w:r>
      <w:r w:rsidR="66FA64BB" w:rsidRPr="00752887">
        <w:rPr>
          <w:rFonts w:cs="Arial"/>
          <w:szCs w:val="24"/>
        </w:rPr>
        <w:t>i</w:t>
      </w:r>
      <w:r w:rsidR="30DAA246" w:rsidRPr="00752887">
        <w:rPr>
          <w:rFonts w:cs="Arial"/>
          <w:szCs w:val="24"/>
        </w:rPr>
        <w:t xml:space="preserve">nstitutional </w:t>
      </w:r>
      <w:r w:rsidR="53385D04" w:rsidRPr="00752887">
        <w:rPr>
          <w:rFonts w:cs="Arial"/>
          <w:szCs w:val="24"/>
        </w:rPr>
        <w:t>c</w:t>
      </w:r>
      <w:r w:rsidR="30DAA246" w:rsidRPr="00752887">
        <w:rPr>
          <w:rFonts w:cs="Arial"/>
          <w:szCs w:val="24"/>
        </w:rPr>
        <w:t>ontrols</w:t>
      </w:r>
      <w:r w:rsidR="35255806" w:rsidRPr="00752887">
        <w:rPr>
          <w:rFonts w:cs="Arial"/>
          <w:szCs w:val="24"/>
        </w:rPr>
        <w:t xml:space="preserve"> in meeting Full Capture System Equivalency as required in </w:t>
      </w:r>
      <w:r w:rsidR="00313F5D">
        <w:rPr>
          <w:rFonts w:cs="Arial"/>
          <w:szCs w:val="24"/>
        </w:rPr>
        <w:t xml:space="preserve">section </w:t>
      </w:r>
      <w:proofErr w:type="gramStart"/>
      <w:r w:rsidR="21C5EFF8" w:rsidRPr="00752887">
        <w:rPr>
          <w:rFonts w:cs="Arial"/>
          <w:szCs w:val="24"/>
        </w:rPr>
        <w:t>H</w:t>
      </w:r>
      <w:r w:rsidR="63C21BA3" w:rsidRPr="00752887">
        <w:rPr>
          <w:rFonts w:cs="Arial"/>
          <w:szCs w:val="24"/>
        </w:rPr>
        <w:t>10</w:t>
      </w:r>
      <w:r w:rsidR="00F81284">
        <w:rPr>
          <w:rFonts w:cs="Arial"/>
          <w:szCs w:val="24"/>
        </w:rPr>
        <w:t>;</w:t>
      </w:r>
      <w:proofErr w:type="gramEnd"/>
    </w:p>
    <w:p w14:paraId="16921F28" w14:textId="42723B72" w:rsidR="073C33D4" w:rsidRPr="00752887" w:rsidRDefault="0065773A" w:rsidP="00041FA2">
      <w:pPr>
        <w:tabs>
          <w:tab w:val="left" w:pos="1440"/>
        </w:tabs>
        <w:ind w:left="1440" w:hanging="360"/>
        <w:rPr>
          <w:rFonts w:eastAsia="Calibri" w:cs="Arial"/>
          <w:szCs w:val="24"/>
        </w:rPr>
      </w:pPr>
      <w:r w:rsidRPr="00752887">
        <w:rPr>
          <w:rFonts w:eastAsia="Calibri" w:cs="Arial"/>
          <w:szCs w:val="24"/>
        </w:rPr>
        <w:t>e.</w:t>
      </w:r>
      <w:r w:rsidR="00D23611">
        <w:rPr>
          <w:rFonts w:eastAsia="Calibri" w:cs="Arial"/>
          <w:szCs w:val="24"/>
        </w:rPr>
        <w:tab/>
      </w:r>
      <w:r w:rsidR="31541D61" w:rsidRPr="00752887">
        <w:rPr>
          <w:rFonts w:eastAsia="Calibri" w:cs="Arial"/>
          <w:szCs w:val="24"/>
        </w:rPr>
        <w:t>A summary</w:t>
      </w:r>
      <w:r w:rsidR="03BBFDBA" w:rsidRPr="00752887">
        <w:rPr>
          <w:rFonts w:eastAsia="Calibri" w:cs="Arial"/>
          <w:szCs w:val="24"/>
        </w:rPr>
        <w:t xml:space="preserve"> of the annual trash assessment</w:t>
      </w:r>
      <w:r w:rsidR="6B5BAC45" w:rsidRPr="00752887">
        <w:rPr>
          <w:rFonts w:eastAsia="Calibri" w:cs="Arial"/>
          <w:szCs w:val="24"/>
        </w:rPr>
        <w:t>s</w:t>
      </w:r>
      <w:r w:rsidR="03BBFDBA" w:rsidRPr="00752887">
        <w:rPr>
          <w:rFonts w:eastAsia="Calibri" w:cs="Arial"/>
          <w:szCs w:val="24"/>
        </w:rPr>
        <w:t xml:space="preserve"> required in H.</w:t>
      </w:r>
      <w:r w:rsidR="59B1B40F" w:rsidRPr="00752887">
        <w:rPr>
          <w:rFonts w:eastAsia="Calibri" w:cs="Arial"/>
          <w:szCs w:val="24"/>
        </w:rPr>
        <w:t>8</w:t>
      </w:r>
      <w:r w:rsidR="16A2E3A8" w:rsidRPr="00752887">
        <w:rPr>
          <w:rFonts w:eastAsia="Calibri" w:cs="Arial"/>
          <w:szCs w:val="24"/>
        </w:rPr>
        <w:t xml:space="preserve"> including the number and dates of the </w:t>
      </w:r>
      <w:r w:rsidR="6D6E278D" w:rsidRPr="00752887">
        <w:rPr>
          <w:rFonts w:eastAsia="Calibri" w:cs="Arial"/>
          <w:szCs w:val="24"/>
        </w:rPr>
        <w:t xml:space="preserve">annual </w:t>
      </w:r>
      <w:proofErr w:type="gramStart"/>
      <w:r w:rsidR="16A2E3A8" w:rsidRPr="00752887">
        <w:rPr>
          <w:rFonts w:eastAsia="Calibri" w:cs="Arial"/>
          <w:szCs w:val="24"/>
        </w:rPr>
        <w:t>assessments;</w:t>
      </w:r>
      <w:proofErr w:type="gramEnd"/>
    </w:p>
    <w:p w14:paraId="609B593A" w14:textId="3BBC4994" w:rsidR="00E63015" w:rsidRPr="00752887" w:rsidRDefault="0065773A" w:rsidP="00041FA2">
      <w:pPr>
        <w:tabs>
          <w:tab w:val="left" w:pos="1440"/>
        </w:tabs>
        <w:ind w:left="1440" w:hanging="360"/>
        <w:rPr>
          <w:rFonts w:cs="Arial"/>
          <w:szCs w:val="24"/>
        </w:rPr>
      </w:pPr>
      <w:r w:rsidRPr="00752887">
        <w:rPr>
          <w:rFonts w:cs="Arial"/>
          <w:szCs w:val="24"/>
        </w:rPr>
        <w:t>f.</w:t>
      </w:r>
      <w:r w:rsidR="00D23611">
        <w:rPr>
          <w:rFonts w:cs="Arial"/>
          <w:szCs w:val="24"/>
        </w:rPr>
        <w:tab/>
      </w:r>
      <w:r w:rsidR="35255806" w:rsidRPr="00752887">
        <w:rPr>
          <w:rFonts w:cs="Arial"/>
          <w:szCs w:val="24"/>
        </w:rPr>
        <w:t xml:space="preserve">The decrease in the amount of </w:t>
      </w:r>
      <w:r w:rsidR="009A49C0">
        <w:rPr>
          <w:rFonts w:cs="Arial"/>
          <w:szCs w:val="24"/>
        </w:rPr>
        <w:t>t</w:t>
      </w:r>
      <w:r w:rsidR="35255806" w:rsidRPr="00752887">
        <w:rPr>
          <w:rFonts w:cs="Arial"/>
          <w:szCs w:val="24"/>
        </w:rPr>
        <w:t>rash discharged from the areas where</w:t>
      </w:r>
      <w:r w:rsidR="4E4C9116" w:rsidRPr="00752887">
        <w:rPr>
          <w:rFonts w:cs="Arial"/>
          <w:szCs w:val="24"/>
        </w:rPr>
        <w:t xml:space="preserve"> </w:t>
      </w:r>
      <w:r w:rsidR="004D5266">
        <w:rPr>
          <w:rFonts w:cs="Arial"/>
          <w:szCs w:val="24"/>
        </w:rPr>
        <w:t>Certified Full</w:t>
      </w:r>
      <w:r w:rsidR="00B620D6">
        <w:rPr>
          <w:rFonts w:cs="Arial"/>
          <w:szCs w:val="24"/>
        </w:rPr>
        <w:t xml:space="preserve"> </w:t>
      </w:r>
      <w:r w:rsidR="4E4C9116" w:rsidRPr="00752887">
        <w:rPr>
          <w:rFonts w:cs="Arial"/>
          <w:szCs w:val="24"/>
        </w:rPr>
        <w:t>Capture Systems</w:t>
      </w:r>
      <w:r w:rsidR="00B056CB">
        <w:rPr>
          <w:rFonts w:cs="Arial"/>
          <w:szCs w:val="24"/>
        </w:rPr>
        <w:t>,</w:t>
      </w:r>
      <w:r w:rsidR="4E4C9116" w:rsidRPr="00752887">
        <w:rPr>
          <w:rFonts w:cs="Arial"/>
          <w:szCs w:val="24"/>
        </w:rPr>
        <w:t xml:space="preserve"> </w:t>
      </w:r>
      <w:r w:rsidR="35255806" w:rsidRPr="00752887">
        <w:rPr>
          <w:rFonts w:cs="Arial"/>
          <w:szCs w:val="24"/>
        </w:rPr>
        <w:t>combination</w:t>
      </w:r>
      <w:r w:rsidR="009A49C0">
        <w:rPr>
          <w:rFonts w:cs="Arial"/>
          <w:szCs w:val="24"/>
        </w:rPr>
        <w:t>s</w:t>
      </w:r>
      <w:r w:rsidR="35255806" w:rsidRPr="00752887">
        <w:rPr>
          <w:rFonts w:cs="Arial"/>
          <w:szCs w:val="24"/>
        </w:rPr>
        <w:t xml:space="preserve"> of </w:t>
      </w:r>
      <w:r w:rsidR="128F8F9F" w:rsidRPr="00752887">
        <w:rPr>
          <w:rFonts w:cs="Arial"/>
          <w:szCs w:val="24"/>
        </w:rPr>
        <w:t>o</w:t>
      </w:r>
      <w:r w:rsidR="30DAA246" w:rsidRPr="00752887">
        <w:rPr>
          <w:rFonts w:cs="Arial"/>
          <w:szCs w:val="24"/>
        </w:rPr>
        <w:t xml:space="preserve">ther </w:t>
      </w:r>
      <w:r w:rsidR="3E08A039" w:rsidRPr="00752887">
        <w:rPr>
          <w:rFonts w:cs="Arial"/>
          <w:szCs w:val="24"/>
        </w:rPr>
        <w:t>t</w:t>
      </w:r>
      <w:r w:rsidR="30DAA246" w:rsidRPr="00752887">
        <w:rPr>
          <w:rFonts w:cs="Arial"/>
          <w:szCs w:val="24"/>
        </w:rPr>
        <w:t xml:space="preserve">reatment </w:t>
      </w:r>
      <w:r w:rsidR="171691B5" w:rsidRPr="00752887">
        <w:rPr>
          <w:rFonts w:cs="Arial"/>
          <w:szCs w:val="24"/>
        </w:rPr>
        <w:t>c</w:t>
      </w:r>
      <w:r w:rsidR="30DAA246" w:rsidRPr="00752887">
        <w:rPr>
          <w:rFonts w:cs="Arial"/>
          <w:szCs w:val="24"/>
        </w:rPr>
        <w:t>ontrols</w:t>
      </w:r>
      <w:r w:rsidR="35255806" w:rsidRPr="00752887">
        <w:rPr>
          <w:rFonts w:cs="Arial"/>
          <w:szCs w:val="24"/>
        </w:rPr>
        <w:t>, and</w:t>
      </w:r>
      <w:r w:rsidR="30DAA246" w:rsidRPr="00752887">
        <w:rPr>
          <w:rFonts w:cs="Arial"/>
          <w:szCs w:val="24"/>
        </w:rPr>
        <w:t xml:space="preserve"> </w:t>
      </w:r>
      <w:r w:rsidR="1190F89A" w:rsidRPr="00752887">
        <w:rPr>
          <w:rFonts w:cs="Arial"/>
          <w:szCs w:val="24"/>
        </w:rPr>
        <w:t>i</w:t>
      </w:r>
      <w:r w:rsidR="30DAA246" w:rsidRPr="00752887">
        <w:rPr>
          <w:rFonts w:cs="Arial"/>
          <w:szCs w:val="24"/>
        </w:rPr>
        <w:t xml:space="preserve">nstitutional </w:t>
      </w:r>
      <w:r w:rsidR="0F159629" w:rsidRPr="00752887">
        <w:rPr>
          <w:rFonts w:cs="Arial"/>
          <w:szCs w:val="24"/>
        </w:rPr>
        <w:t>c</w:t>
      </w:r>
      <w:r w:rsidR="30DAA246" w:rsidRPr="00752887">
        <w:rPr>
          <w:rFonts w:cs="Arial"/>
          <w:szCs w:val="24"/>
        </w:rPr>
        <w:t>ontrols</w:t>
      </w:r>
      <w:r w:rsidR="35255806" w:rsidRPr="00752887">
        <w:rPr>
          <w:rFonts w:cs="Arial"/>
          <w:szCs w:val="24"/>
        </w:rPr>
        <w:t xml:space="preserve"> have been implemented </w:t>
      </w:r>
      <w:r w:rsidR="00B056CB">
        <w:rPr>
          <w:rFonts w:cs="Arial"/>
          <w:szCs w:val="24"/>
        </w:rPr>
        <w:t>as compared to the</w:t>
      </w:r>
      <w:r w:rsidR="35255806" w:rsidRPr="00752887">
        <w:rPr>
          <w:rFonts w:cs="Arial"/>
          <w:szCs w:val="24"/>
        </w:rPr>
        <w:t xml:space="preserve"> previous </w:t>
      </w:r>
      <w:r w:rsidR="34A7852B" w:rsidRPr="00752887">
        <w:rPr>
          <w:rFonts w:cs="Arial"/>
          <w:szCs w:val="24"/>
        </w:rPr>
        <w:t xml:space="preserve">reporting </w:t>
      </w:r>
      <w:r w:rsidR="35255806" w:rsidRPr="00752887">
        <w:rPr>
          <w:rFonts w:cs="Arial"/>
          <w:szCs w:val="24"/>
        </w:rPr>
        <w:t>year</w:t>
      </w:r>
      <w:r w:rsidR="00134724">
        <w:rPr>
          <w:rFonts w:cs="Arial"/>
          <w:szCs w:val="24"/>
        </w:rPr>
        <w:t>;</w:t>
      </w:r>
      <w:r w:rsidR="35255806" w:rsidRPr="00752887">
        <w:rPr>
          <w:rFonts w:cs="Arial"/>
          <w:szCs w:val="24"/>
        </w:rPr>
        <w:t xml:space="preserve"> </w:t>
      </w:r>
      <w:r w:rsidR="00565F83">
        <w:rPr>
          <w:rFonts w:cs="Arial"/>
          <w:szCs w:val="24"/>
        </w:rPr>
        <w:t xml:space="preserve">and </w:t>
      </w:r>
    </w:p>
    <w:p w14:paraId="27403C46" w14:textId="627A4371" w:rsidR="00134724" w:rsidRDefault="0065773A" w:rsidP="00041FA2">
      <w:pPr>
        <w:tabs>
          <w:tab w:val="left" w:pos="1440"/>
        </w:tabs>
        <w:ind w:left="1440" w:hanging="360"/>
        <w:rPr>
          <w:rFonts w:cs="Arial"/>
          <w:szCs w:val="24"/>
        </w:rPr>
      </w:pPr>
      <w:r w:rsidRPr="00752887">
        <w:rPr>
          <w:rFonts w:cs="Arial"/>
          <w:szCs w:val="24"/>
        </w:rPr>
        <w:t>g.</w:t>
      </w:r>
      <w:r w:rsidR="00D23611">
        <w:rPr>
          <w:rFonts w:cs="Arial"/>
          <w:szCs w:val="24"/>
        </w:rPr>
        <w:tab/>
      </w:r>
      <w:r w:rsidR="00A6104C">
        <w:rPr>
          <w:rFonts w:cs="Arial"/>
          <w:szCs w:val="24"/>
        </w:rPr>
        <w:t xml:space="preserve">Where </w:t>
      </w:r>
      <w:r w:rsidR="00A0020D">
        <w:rPr>
          <w:rFonts w:cs="Arial"/>
          <w:szCs w:val="24"/>
        </w:rPr>
        <w:t xml:space="preserve">information is </w:t>
      </w:r>
      <w:r w:rsidR="35255806" w:rsidRPr="00752887">
        <w:rPr>
          <w:rFonts w:cs="Arial"/>
          <w:szCs w:val="24"/>
        </w:rPr>
        <w:t>readily available, the decrease in the amount of Trash in the Permittee’s receiving waters from the previous year</w:t>
      </w:r>
      <w:r w:rsidR="00565F83">
        <w:rPr>
          <w:rFonts w:cs="Arial"/>
          <w:szCs w:val="24"/>
        </w:rPr>
        <w:t>.</w:t>
      </w:r>
    </w:p>
    <w:p w14:paraId="42BAF809" w14:textId="37010C95" w:rsidR="00E63015" w:rsidRDefault="00874703" w:rsidP="00874703">
      <w:pPr>
        <w:ind w:left="1080" w:hanging="360"/>
        <w:rPr>
          <w:rFonts w:cs="Arial"/>
          <w:szCs w:val="24"/>
        </w:rPr>
      </w:pPr>
      <w:r>
        <w:rPr>
          <w:rFonts w:cs="Arial"/>
          <w:szCs w:val="24"/>
        </w:rPr>
        <w:t>3.</w:t>
      </w:r>
      <w:r>
        <w:rPr>
          <w:rFonts w:cs="Arial"/>
          <w:szCs w:val="24"/>
        </w:rPr>
        <w:tab/>
        <w:t xml:space="preserve">Track 2 Permittees shall </w:t>
      </w:r>
      <w:r w:rsidR="006E1E99">
        <w:rPr>
          <w:rFonts w:cs="Arial"/>
          <w:szCs w:val="24"/>
        </w:rPr>
        <w:t>include</w:t>
      </w:r>
      <w:r w:rsidR="00F4449F">
        <w:rPr>
          <w:rFonts w:cs="Arial"/>
          <w:szCs w:val="24"/>
        </w:rPr>
        <w:t xml:space="preserve"> </w:t>
      </w:r>
      <w:r w:rsidR="00EA26DF">
        <w:rPr>
          <w:rFonts w:cs="Arial"/>
          <w:szCs w:val="24"/>
        </w:rPr>
        <w:t xml:space="preserve">calculation </w:t>
      </w:r>
      <w:r w:rsidR="00F4449F">
        <w:rPr>
          <w:rFonts w:cs="Arial"/>
          <w:szCs w:val="24"/>
        </w:rPr>
        <w:t xml:space="preserve">results </w:t>
      </w:r>
      <w:r w:rsidR="002E6962">
        <w:rPr>
          <w:rFonts w:cs="Arial"/>
          <w:szCs w:val="24"/>
        </w:rPr>
        <w:t>from implementing</w:t>
      </w:r>
      <w:r w:rsidR="00EA26DF">
        <w:rPr>
          <w:rFonts w:cs="Arial"/>
          <w:szCs w:val="24"/>
        </w:rPr>
        <w:t xml:space="preserve"> the</w:t>
      </w:r>
      <w:r w:rsidR="00331CB8">
        <w:rPr>
          <w:rFonts w:cs="Arial"/>
          <w:szCs w:val="24"/>
        </w:rPr>
        <w:t xml:space="preserve"> </w:t>
      </w:r>
      <w:r w:rsidR="00377DA4">
        <w:rPr>
          <w:rFonts w:cs="Arial"/>
          <w:szCs w:val="24"/>
        </w:rPr>
        <w:t>F</w:t>
      </w:r>
      <w:r w:rsidR="00331CB8">
        <w:rPr>
          <w:rFonts w:cs="Arial"/>
          <w:szCs w:val="24"/>
        </w:rPr>
        <w:t xml:space="preserve">ormula </w:t>
      </w:r>
      <w:r w:rsidR="00377DA4">
        <w:rPr>
          <w:rFonts w:cs="Arial"/>
          <w:szCs w:val="24"/>
        </w:rPr>
        <w:t>to Calculate Yearly Decrease in Trash</w:t>
      </w:r>
      <w:r w:rsidR="00693A53">
        <w:rPr>
          <w:rFonts w:cs="Arial"/>
          <w:szCs w:val="24"/>
        </w:rPr>
        <w:t xml:space="preserve"> – Track 2</w:t>
      </w:r>
      <w:r w:rsidR="00A75ED0">
        <w:rPr>
          <w:rFonts w:cs="Arial"/>
          <w:szCs w:val="24"/>
        </w:rPr>
        <w:t xml:space="preserve"> Permittees</w:t>
      </w:r>
      <w:r w:rsidR="00512760">
        <w:rPr>
          <w:rFonts w:cs="Arial"/>
          <w:szCs w:val="24"/>
        </w:rPr>
        <w:t>, provided in section H11.</w:t>
      </w:r>
    </w:p>
    <w:p w14:paraId="4C0BCF44" w14:textId="4785BA96" w:rsidR="00C8231C" w:rsidRDefault="00912295" w:rsidP="001B2EE0">
      <w:pPr>
        <w:pStyle w:val="Heading2"/>
        <w:tabs>
          <w:tab w:val="clear" w:pos="540"/>
        </w:tabs>
        <w:ind w:left="720" w:hanging="720"/>
        <w:rPr>
          <w:rFonts w:ascii="Arial" w:hAnsi="Arial"/>
        </w:rPr>
      </w:pPr>
      <w:bookmarkStart w:id="183" w:name="_Hlk57036748"/>
      <w:bookmarkStart w:id="184" w:name="_Hlk57728860"/>
      <w:bookmarkStart w:id="185" w:name="_Toc83649290"/>
      <w:bookmarkStart w:id="186" w:name="_Toc205816702"/>
      <w:bookmarkStart w:id="187" w:name="_Toc205816847"/>
      <w:bookmarkStart w:id="188" w:name="_Toc206578506"/>
      <w:bookmarkStart w:id="189" w:name="_Toc210998676"/>
      <w:bookmarkStart w:id="190" w:name="_Toc216097995"/>
      <w:bookmarkEnd w:id="183"/>
      <w:bookmarkEnd w:id="184"/>
      <w:r w:rsidRPr="00752887">
        <w:rPr>
          <w:rFonts w:ascii="Arial" w:hAnsi="Arial"/>
        </w:rPr>
        <w:lastRenderedPageBreak/>
        <w:t>H1</w:t>
      </w:r>
      <w:r w:rsidR="003B5F7F">
        <w:rPr>
          <w:rFonts w:ascii="Arial" w:hAnsi="Arial"/>
        </w:rPr>
        <w:t>8</w:t>
      </w:r>
      <w:r w:rsidR="00646430">
        <w:rPr>
          <w:rFonts w:ascii="Arial" w:hAnsi="Arial"/>
        </w:rPr>
        <w:t>.</w:t>
      </w:r>
      <w:r w:rsidR="003E1567" w:rsidRPr="00752887">
        <w:rPr>
          <w:rFonts w:ascii="Arial" w:hAnsi="Arial"/>
        </w:rPr>
        <w:tab/>
      </w:r>
      <w:r w:rsidR="00C116D8" w:rsidRPr="005F68CA">
        <w:t>S</w:t>
      </w:r>
      <w:r w:rsidR="00E121CD" w:rsidRPr="005F68CA">
        <w:t xml:space="preserve">chedule </w:t>
      </w:r>
      <w:r w:rsidR="000C68A2">
        <w:t>and</w:t>
      </w:r>
      <w:r w:rsidR="000C68A2" w:rsidRPr="005F68CA">
        <w:rPr>
          <w:rFonts w:ascii="Arial" w:hAnsi="Arial"/>
        </w:rPr>
        <w:t xml:space="preserve"> </w:t>
      </w:r>
      <w:r w:rsidR="21FF75EE" w:rsidRPr="005F68CA">
        <w:rPr>
          <w:rFonts w:ascii="Arial" w:hAnsi="Arial"/>
        </w:rPr>
        <w:t>R</w:t>
      </w:r>
      <w:r w:rsidR="4E2E4A3A" w:rsidRPr="005F68CA">
        <w:rPr>
          <w:rFonts w:ascii="Arial" w:hAnsi="Arial"/>
        </w:rPr>
        <w:t xml:space="preserve">eporting </w:t>
      </w:r>
      <w:r w:rsidR="21FF75EE" w:rsidRPr="005F68CA">
        <w:rPr>
          <w:rFonts w:ascii="Arial" w:hAnsi="Arial"/>
        </w:rPr>
        <w:t>I</w:t>
      </w:r>
      <w:r w:rsidR="4E2E4A3A" w:rsidRPr="005F68CA">
        <w:rPr>
          <w:rFonts w:ascii="Arial" w:hAnsi="Arial"/>
        </w:rPr>
        <w:t>tems</w:t>
      </w:r>
      <w:bookmarkEnd w:id="185"/>
      <w:bookmarkEnd w:id="186"/>
      <w:bookmarkEnd w:id="187"/>
      <w:bookmarkEnd w:id="188"/>
      <w:bookmarkEnd w:id="189"/>
      <w:bookmarkEnd w:id="190"/>
    </w:p>
    <w:p w14:paraId="3049DF16" w14:textId="5EF11B14" w:rsidR="00E002F2" w:rsidRDefault="00474E6A" w:rsidP="0066634C">
      <w:pPr>
        <w:ind w:left="720"/>
      </w:pPr>
      <w:r>
        <w:t>The reporting year starts on July 1 and ends on June 31 of each year</w:t>
      </w:r>
      <w:r w:rsidR="002F504A">
        <w:t xml:space="preserve">. </w:t>
      </w:r>
      <w:r w:rsidR="00963981">
        <w:t xml:space="preserve">October 15 </w:t>
      </w:r>
      <w:r w:rsidR="004F5DE7">
        <w:t xml:space="preserve">of each year </w:t>
      </w:r>
      <w:r w:rsidR="00E002F2">
        <w:t xml:space="preserve">is </w:t>
      </w:r>
      <w:r w:rsidR="004F5DE7">
        <w:t>the due date for</w:t>
      </w:r>
      <w:r w:rsidR="00963981">
        <w:t xml:space="preserve"> submitting the Annual Monitoring Report and Trash Generation Map to </w:t>
      </w:r>
      <w:r w:rsidR="002F504A">
        <w:t>SMARTS</w:t>
      </w:r>
      <w:r w:rsidR="00963981">
        <w:t xml:space="preserve">. </w:t>
      </w:r>
      <w:r w:rsidR="00DD2951">
        <w:t>Other due dates are listed below as follows:</w:t>
      </w:r>
      <w:r w:rsidR="005B06B9">
        <w:t xml:space="preserve"> </w:t>
      </w:r>
    </w:p>
    <w:p w14:paraId="62D3768C" w14:textId="538D8BAE" w:rsidR="00753ADD" w:rsidRDefault="00753ADD" w:rsidP="00B061EE">
      <w:pPr>
        <w:pStyle w:val="BodyText5"/>
        <w:numPr>
          <w:ilvl w:val="3"/>
          <w:numId w:val="37"/>
        </w:numPr>
        <w:shd w:val="clear" w:color="auto" w:fill="FFFFFF" w:themeFill="background1"/>
        <w:ind w:left="1080"/>
      </w:pPr>
      <w:r w:rsidRPr="008C0E31">
        <w:t>Track Selection</w:t>
      </w:r>
      <w:r w:rsidR="00533B21">
        <w:t xml:space="preserve"> Schedule</w:t>
      </w:r>
    </w:p>
    <w:p w14:paraId="6428B484" w14:textId="2AA06C77" w:rsidR="00940486" w:rsidRPr="00D23611" w:rsidRDefault="00347F98" w:rsidP="00B061EE">
      <w:pPr>
        <w:pStyle w:val="BodyText5"/>
        <w:numPr>
          <w:ilvl w:val="4"/>
          <w:numId w:val="37"/>
        </w:numPr>
        <w:shd w:val="clear" w:color="auto" w:fill="FFFFFF" w:themeFill="background1"/>
        <w:ind w:left="1440"/>
      </w:pPr>
      <w:r w:rsidRPr="00D23611">
        <w:rPr>
          <w:rFonts w:cs="Arial"/>
          <w:b/>
          <w:bCs/>
          <w:szCs w:val="24"/>
        </w:rPr>
        <w:t>Within 60 days</w:t>
      </w:r>
      <w:r w:rsidRPr="00D23611">
        <w:rPr>
          <w:rFonts w:cs="Arial"/>
          <w:szCs w:val="24"/>
        </w:rPr>
        <w:t xml:space="preserve"> </w:t>
      </w:r>
      <w:r w:rsidRPr="00D23611">
        <w:rPr>
          <w:rFonts w:cs="Arial"/>
          <w:b/>
          <w:bCs/>
          <w:szCs w:val="24"/>
        </w:rPr>
        <w:t>of enrollment</w:t>
      </w:r>
      <w:r w:rsidRPr="00D23611">
        <w:rPr>
          <w:rFonts w:cs="Arial"/>
          <w:szCs w:val="24"/>
        </w:rPr>
        <w:t xml:space="preserve"> under this Order, </w:t>
      </w:r>
      <w:r w:rsidR="00BD3A34" w:rsidRPr="00D23611">
        <w:rPr>
          <w:rFonts w:cs="Arial"/>
          <w:szCs w:val="24"/>
        </w:rPr>
        <w:t xml:space="preserve">New Permittees listed in Order Attachment B shall select and upload </w:t>
      </w:r>
      <w:r w:rsidR="001573FA" w:rsidRPr="00D23611">
        <w:rPr>
          <w:rFonts w:cs="Arial"/>
          <w:szCs w:val="24"/>
        </w:rPr>
        <w:t xml:space="preserve">to SMARTS </w:t>
      </w:r>
      <w:r w:rsidR="00BD3A34" w:rsidRPr="00D23611">
        <w:rPr>
          <w:rFonts w:cs="Arial"/>
          <w:szCs w:val="24"/>
        </w:rPr>
        <w:t xml:space="preserve">a letter </w:t>
      </w:r>
      <w:r w:rsidR="001573FA" w:rsidRPr="00D23611">
        <w:rPr>
          <w:rFonts w:cs="Arial"/>
          <w:szCs w:val="24"/>
        </w:rPr>
        <w:t>documenting</w:t>
      </w:r>
      <w:r w:rsidR="00BD3A34" w:rsidRPr="00D23611">
        <w:rPr>
          <w:rFonts w:cs="Arial"/>
          <w:szCs w:val="24"/>
        </w:rPr>
        <w:t xml:space="preserve"> the</w:t>
      </w:r>
      <w:r w:rsidR="004A71F1">
        <w:rPr>
          <w:rFonts w:cs="Arial"/>
          <w:szCs w:val="24"/>
        </w:rPr>
        <w:t>ir</w:t>
      </w:r>
      <w:r w:rsidR="00BD3A34" w:rsidRPr="00D23611">
        <w:rPr>
          <w:rFonts w:cs="Arial"/>
          <w:szCs w:val="24"/>
        </w:rPr>
        <w:t xml:space="preserve"> selected compliance track</w:t>
      </w:r>
      <w:r w:rsidR="001916DC" w:rsidRPr="00D23611">
        <w:rPr>
          <w:rFonts w:cs="Arial"/>
          <w:szCs w:val="24"/>
        </w:rPr>
        <w:t xml:space="preserve"> (i.e., Track 1 or Track 2)</w:t>
      </w:r>
      <w:r w:rsidR="00BD3A34" w:rsidRPr="00D23611">
        <w:rPr>
          <w:rFonts w:cs="Arial"/>
          <w:szCs w:val="24"/>
        </w:rPr>
        <w:t>.</w:t>
      </w:r>
      <w:r w:rsidR="00440A57">
        <w:rPr>
          <w:rFonts w:cs="Arial"/>
          <w:szCs w:val="24"/>
        </w:rPr>
        <w:t xml:space="preserve"> It shall be retained according to the Records Retention requirements in section H19. </w:t>
      </w:r>
    </w:p>
    <w:p w14:paraId="772DE23C" w14:textId="0AA31E8C" w:rsidR="00B85B20" w:rsidRDefault="005A734E" w:rsidP="00B061EE">
      <w:pPr>
        <w:pStyle w:val="ListParagraph"/>
        <w:numPr>
          <w:ilvl w:val="0"/>
          <w:numId w:val="37"/>
        </w:numPr>
        <w:tabs>
          <w:tab w:val="clear" w:pos="450"/>
        </w:tabs>
        <w:ind w:left="1440"/>
      </w:pPr>
      <w:r w:rsidRPr="00CB3871">
        <w:rPr>
          <w:b/>
          <w:bCs/>
        </w:rPr>
        <w:t xml:space="preserve">Within </w:t>
      </w:r>
      <w:r w:rsidR="000101DB" w:rsidRPr="00CB3871">
        <w:rPr>
          <w:b/>
          <w:bCs/>
        </w:rPr>
        <w:t>60 days</w:t>
      </w:r>
      <w:r w:rsidRPr="00CB3871">
        <w:rPr>
          <w:b/>
          <w:bCs/>
        </w:rPr>
        <w:t xml:space="preserve"> of designation</w:t>
      </w:r>
      <w:r w:rsidR="00CB3871">
        <w:t>,</w:t>
      </w:r>
      <w:r w:rsidRPr="006741FF">
        <w:t xml:space="preserve"> </w:t>
      </w:r>
      <w:r w:rsidR="00AD3758" w:rsidRPr="006741FF">
        <w:t>New Permittees designated after the effective date of this Order</w:t>
      </w:r>
      <w:r w:rsidR="00A765DD" w:rsidRPr="006741FF">
        <w:t xml:space="preserve"> shall </w:t>
      </w:r>
      <w:r w:rsidR="000428A1">
        <w:t xml:space="preserve">submit a letter to SMARTS identifying its selected compliance track </w:t>
      </w:r>
      <w:r w:rsidR="1DBFD6AE" w:rsidRPr="006741FF">
        <w:t>(</w:t>
      </w:r>
      <w:r w:rsidR="44C11238" w:rsidRPr="006741FF">
        <w:t>either</w:t>
      </w:r>
      <w:r w:rsidR="1DBFD6AE" w:rsidRPr="006741FF">
        <w:t xml:space="preserve"> Track 1 or Track 2)</w:t>
      </w:r>
      <w:r w:rsidR="006741FF" w:rsidRPr="006741FF">
        <w:t>.</w:t>
      </w:r>
      <w:r w:rsidR="00440A57">
        <w:t xml:space="preserve"> It shall be retained according to the Records Retention requirements in section H19.</w:t>
      </w:r>
    </w:p>
    <w:p w14:paraId="7287C748" w14:textId="24F173BB" w:rsidR="006125C7" w:rsidRDefault="006125C7" w:rsidP="00B061EE">
      <w:pPr>
        <w:pStyle w:val="ListParagraph"/>
        <w:numPr>
          <w:ilvl w:val="0"/>
          <w:numId w:val="37"/>
        </w:numPr>
        <w:tabs>
          <w:tab w:val="clear" w:pos="450"/>
        </w:tabs>
        <w:ind w:left="1440"/>
      </w:pPr>
      <w:r>
        <w:t xml:space="preserve">Track change may be submitted </w:t>
      </w:r>
      <w:r w:rsidR="002B454E">
        <w:t xml:space="preserve">to SMARTS </w:t>
      </w:r>
      <w:r>
        <w:t>according to section H</w:t>
      </w:r>
      <w:r w:rsidR="00ED0CC1">
        <w:t xml:space="preserve">5. </w:t>
      </w:r>
      <w:r w:rsidR="0033393F">
        <w:t>It shall be retained according to the Records Retention requirements in section H19.</w:t>
      </w:r>
    </w:p>
    <w:p w14:paraId="17E9D169" w14:textId="22FBE220" w:rsidR="00DE4C25" w:rsidRDefault="00293F35" w:rsidP="00CE3D0A">
      <w:pPr>
        <w:pStyle w:val="ListParagraph"/>
        <w:numPr>
          <w:ilvl w:val="0"/>
          <w:numId w:val="25"/>
        </w:numPr>
      </w:pPr>
      <w:r>
        <w:t>Trash Assessment Plan: Track 2 and Non-</w:t>
      </w:r>
      <w:r w:rsidR="00BF493E">
        <w:t>Traditional</w:t>
      </w:r>
      <w:r>
        <w:t xml:space="preserve"> Track 1</w:t>
      </w:r>
      <w:r w:rsidR="00BF493E">
        <w:t xml:space="preserve"> Permittees</w:t>
      </w:r>
    </w:p>
    <w:p w14:paraId="06E26CA6" w14:textId="1DC81EF7" w:rsidR="00BA6094" w:rsidRDefault="00BA6094" w:rsidP="00BC4A5B">
      <w:pPr>
        <w:ind w:left="1080"/>
      </w:pPr>
      <w:r>
        <w:t xml:space="preserve">Permittees shall retain their Trash Assessment Plan according to the Records Retention </w:t>
      </w:r>
      <w:r w:rsidR="00BC4A5B">
        <w:t>requirements in H19.</w:t>
      </w:r>
      <w:r>
        <w:t xml:space="preserve"> </w:t>
      </w:r>
    </w:p>
    <w:p w14:paraId="2FF8D3FB" w14:textId="77E91F98" w:rsidR="00BC06E1" w:rsidRDefault="00124960" w:rsidP="00B061EE">
      <w:pPr>
        <w:pStyle w:val="ListParagraph"/>
        <w:numPr>
          <w:ilvl w:val="1"/>
          <w:numId w:val="26"/>
        </w:numPr>
        <w:ind w:left="1440"/>
      </w:pPr>
      <w:r w:rsidRPr="00BC06E1">
        <w:rPr>
          <w:b/>
          <w:bCs/>
        </w:rPr>
        <w:t>Within 90 days of the effective date</w:t>
      </w:r>
      <w:r w:rsidRPr="00E311AA">
        <w:t xml:space="preserve"> of this Order, </w:t>
      </w:r>
      <w:r>
        <w:t xml:space="preserve">each Non-Traditional Renewal </w:t>
      </w:r>
      <w:r w:rsidRPr="00E311AA">
        <w:t>Permittee</w:t>
      </w:r>
      <w:r>
        <w:t xml:space="preserve"> selecting Track 1 shall prepare</w:t>
      </w:r>
      <w:r w:rsidRPr="00E311AA">
        <w:t xml:space="preserve"> </w:t>
      </w:r>
      <w:r>
        <w:t>its</w:t>
      </w:r>
      <w:r w:rsidRPr="00E311AA">
        <w:t xml:space="preserve"> Trash Assessment Plan</w:t>
      </w:r>
      <w:r>
        <w:t>. Thereafter the Trash Assessment Plan shall be updated each</w:t>
      </w:r>
      <w:r w:rsidRPr="00E311AA">
        <w:t xml:space="preserve"> reporting year as necessary.</w:t>
      </w:r>
    </w:p>
    <w:p w14:paraId="51DBFC08" w14:textId="1E53CEAE" w:rsidR="00882C19" w:rsidRDefault="00474E6A" w:rsidP="00B061EE">
      <w:pPr>
        <w:pStyle w:val="ListParagraph"/>
        <w:numPr>
          <w:ilvl w:val="1"/>
          <w:numId w:val="26"/>
        </w:numPr>
        <w:tabs>
          <w:tab w:val="clear" w:pos="450"/>
        </w:tabs>
        <w:ind w:left="1440"/>
      </w:pPr>
      <w:r w:rsidRPr="0066634C">
        <w:rPr>
          <w:b/>
          <w:bCs/>
        </w:rPr>
        <w:t>Within 90 days of designation</w:t>
      </w:r>
      <w:r>
        <w:t xml:space="preserve">, New Permittees selecting Track 2 and New Non-Traditional Permittees selecting Track 1 shall prepare their </w:t>
      </w:r>
      <w:r w:rsidRPr="00E311AA">
        <w:t>Trash Assessment Plan</w:t>
      </w:r>
      <w:r>
        <w:t>. Thereafter the Trash Assessment Plan shall be updated each</w:t>
      </w:r>
      <w:r w:rsidRPr="00E311AA">
        <w:t xml:space="preserve"> reporting year as necessary.</w:t>
      </w:r>
    </w:p>
    <w:p w14:paraId="6F266009" w14:textId="341EB054" w:rsidR="00ED5E08" w:rsidRDefault="00ED5E08" w:rsidP="00CE3D0A">
      <w:pPr>
        <w:pStyle w:val="ListParagraph"/>
        <w:numPr>
          <w:ilvl w:val="0"/>
          <w:numId w:val="25"/>
        </w:numPr>
        <w:rPr>
          <w:rFonts w:eastAsia="Calibri"/>
        </w:rPr>
      </w:pPr>
      <w:r>
        <w:t>Trash Implementation Inventory</w:t>
      </w:r>
      <w:r w:rsidR="00CF410B">
        <w:t xml:space="preserve">: </w:t>
      </w:r>
      <w:r w:rsidR="00F672CF" w:rsidRPr="282E25D1">
        <w:rPr>
          <w:rFonts w:eastAsia="Calibri"/>
        </w:rPr>
        <w:t>Acres Treated and Acres Remaining</w:t>
      </w:r>
    </w:p>
    <w:p w14:paraId="2E3F3414" w14:textId="77777777" w:rsidR="00ED5E08" w:rsidRDefault="00ED5E08" w:rsidP="00ED5E08">
      <w:pPr>
        <w:pStyle w:val="ListParagraph"/>
        <w:numPr>
          <w:ilvl w:val="0"/>
          <w:numId w:val="0"/>
        </w:numPr>
        <w:shd w:val="clear" w:color="auto" w:fill="FFFFFF" w:themeFill="background1"/>
        <w:tabs>
          <w:tab w:val="clear" w:pos="450"/>
        </w:tabs>
        <w:ind w:left="1080"/>
      </w:pPr>
      <w:r>
        <w:t xml:space="preserve">The Trash Implementation Inventory </w:t>
      </w:r>
      <w:r w:rsidRPr="004A601B">
        <w:t>shall be retained according to the Record Retention requirements in section H19</w:t>
      </w:r>
      <w:r>
        <w:t>.</w:t>
      </w:r>
    </w:p>
    <w:p w14:paraId="49BDB204" w14:textId="77777777" w:rsidR="00ED5E08" w:rsidRPr="002B2E22" w:rsidRDefault="00ED5E08" w:rsidP="00B061EE">
      <w:pPr>
        <w:pStyle w:val="BodyText31"/>
        <w:numPr>
          <w:ilvl w:val="0"/>
          <w:numId w:val="38"/>
        </w:numPr>
        <w:shd w:val="clear" w:color="auto" w:fill="FFFFFF" w:themeFill="background1"/>
        <w:ind w:left="1440"/>
        <w:rPr>
          <w:rFonts w:cs="Arial"/>
          <w:szCs w:val="24"/>
        </w:rPr>
      </w:pPr>
      <w:r w:rsidRPr="00BE393B">
        <w:rPr>
          <w:rFonts w:cs="Arial"/>
          <w:b/>
          <w:bCs/>
          <w:szCs w:val="24"/>
        </w:rPr>
        <w:t>Within 180 days of the effective date</w:t>
      </w:r>
      <w:r w:rsidRPr="002B2E22">
        <w:rPr>
          <w:rFonts w:cs="Arial"/>
          <w:szCs w:val="24"/>
        </w:rPr>
        <w:t xml:space="preserve"> of this Order, Renewal and New Permittees listed in Order Attachment B shall prepare a</w:t>
      </w:r>
      <w:r>
        <w:rPr>
          <w:rFonts w:cs="Arial"/>
          <w:szCs w:val="24"/>
        </w:rPr>
        <w:t>n initial</w:t>
      </w:r>
      <w:r w:rsidRPr="002B2E22">
        <w:rPr>
          <w:rFonts w:cs="Arial"/>
          <w:szCs w:val="24"/>
        </w:rPr>
        <w:t xml:space="preserve"> Trash Implementation Inventory. </w:t>
      </w:r>
    </w:p>
    <w:p w14:paraId="0D6319A0" w14:textId="77777777" w:rsidR="00ED5E08" w:rsidRPr="00013A87" w:rsidRDefault="00ED5E08" w:rsidP="00B061EE">
      <w:pPr>
        <w:pStyle w:val="BodyText31"/>
        <w:numPr>
          <w:ilvl w:val="0"/>
          <w:numId w:val="38"/>
        </w:numPr>
        <w:shd w:val="clear" w:color="auto" w:fill="FFFFFF" w:themeFill="background1"/>
        <w:ind w:left="1440"/>
        <w:rPr>
          <w:rFonts w:cs="Arial"/>
          <w:szCs w:val="24"/>
        </w:rPr>
      </w:pPr>
      <w:r w:rsidRPr="00BE393B">
        <w:rPr>
          <w:rFonts w:cs="Arial"/>
          <w:b/>
          <w:bCs/>
          <w:szCs w:val="24"/>
        </w:rPr>
        <w:lastRenderedPageBreak/>
        <w:t>Within 180 days of designation</w:t>
      </w:r>
      <w:r w:rsidRPr="00013A87">
        <w:rPr>
          <w:rFonts w:cs="Arial"/>
          <w:szCs w:val="24"/>
        </w:rPr>
        <w:t xml:space="preserve">, New Permittees </w:t>
      </w:r>
      <w:r>
        <w:rPr>
          <w:rFonts w:cs="Arial"/>
          <w:szCs w:val="24"/>
        </w:rPr>
        <w:t>d</w:t>
      </w:r>
      <w:r w:rsidRPr="00013A87">
        <w:rPr>
          <w:rFonts w:cs="Arial"/>
          <w:szCs w:val="24"/>
        </w:rPr>
        <w:t xml:space="preserve">esignated after </w:t>
      </w:r>
      <w:r>
        <w:rPr>
          <w:rFonts w:cs="Arial"/>
          <w:szCs w:val="24"/>
        </w:rPr>
        <w:t xml:space="preserve">the effective date of </w:t>
      </w:r>
      <w:r w:rsidRPr="00013A87">
        <w:rPr>
          <w:rFonts w:cs="Arial"/>
          <w:szCs w:val="24"/>
        </w:rPr>
        <w:t>this Order shall prepare a</w:t>
      </w:r>
      <w:r>
        <w:rPr>
          <w:rFonts w:cs="Arial"/>
          <w:szCs w:val="24"/>
        </w:rPr>
        <w:t>n initial</w:t>
      </w:r>
      <w:r w:rsidRPr="00013A87">
        <w:rPr>
          <w:rFonts w:cs="Arial"/>
          <w:szCs w:val="24"/>
        </w:rPr>
        <w:t xml:space="preserve"> Trash Implementation Inventory.</w:t>
      </w:r>
    </w:p>
    <w:p w14:paraId="5B5C20AA" w14:textId="185F6407" w:rsidR="005A22AB" w:rsidRDefault="0066634C" w:rsidP="282E25D1">
      <w:pPr>
        <w:ind w:left="1080" w:hanging="360"/>
        <w:rPr>
          <w:rFonts w:cs="Arial"/>
        </w:rPr>
      </w:pPr>
      <w:r w:rsidRPr="282E25D1">
        <w:rPr>
          <w:rFonts w:cs="Arial"/>
        </w:rPr>
        <w:t>4</w:t>
      </w:r>
      <w:r w:rsidR="0065773A" w:rsidRPr="282E25D1">
        <w:rPr>
          <w:rFonts w:cs="Arial"/>
        </w:rPr>
        <w:t>.</w:t>
      </w:r>
      <w:r w:rsidR="541E617D" w:rsidRPr="282E25D1">
        <w:rPr>
          <w:rFonts w:cs="Arial"/>
        </w:rPr>
        <w:t xml:space="preserve">   </w:t>
      </w:r>
      <w:r w:rsidR="0086346A" w:rsidRPr="282E25D1">
        <w:rPr>
          <w:rFonts w:cs="Arial"/>
        </w:rPr>
        <w:t>Trash Generation Maps</w:t>
      </w:r>
    </w:p>
    <w:p w14:paraId="3EFCEDF4" w14:textId="41B375B8" w:rsidR="001D4E55" w:rsidRDefault="001751AC" w:rsidP="001D4E55">
      <w:pPr>
        <w:ind w:left="1530" w:hanging="450"/>
        <w:rPr>
          <w:rFonts w:cs="Arial"/>
          <w:szCs w:val="24"/>
        </w:rPr>
      </w:pPr>
      <w:r w:rsidRPr="001751AC">
        <w:rPr>
          <w:rFonts w:cs="Arial"/>
          <w:szCs w:val="24"/>
        </w:rPr>
        <w:t>a.</w:t>
      </w:r>
      <w:r w:rsidRPr="001751AC">
        <w:rPr>
          <w:rFonts w:cs="Arial"/>
          <w:szCs w:val="24"/>
        </w:rPr>
        <w:tab/>
      </w:r>
      <w:r w:rsidR="75761BCA" w:rsidRPr="00E90BF7">
        <w:rPr>
          <w:rFonts w:cs="Arial"/>
          <w:b/>
          <w:bCs/>
          <w:szCs w:val="24"/>
        </w:rPr>
        <w:t xml:space="preserve">Within 180 days of the </w:t>
      </w:r>
      <w:r w:rsidR="00477F14" w:rsidRPr="00E90BF7">
        <w:rPr>
          <w:rFonts w:cs="Arial"/>
          <w:b/>
          <w:bCs/>
          <w:szCs w:val="24"/>
        </w:rPr>
        <w:t>e</w:t>
      </w:r>
      <w:r w:rsidR="75761BCA" w:rsidRPr="00E90BF7">
        <w:rPr>
          <w:rFonts w:cs="Arial"/>
          <w:b/>
          <w:bCs/>
          <w:szCs w:val="24"/>
        </w:rPr>
        <w:t xml:space="preserve">ffective </w:t>
      </w:r>
      <w:r w:rsidR="00477F14" w:rsidRPr="00E90BF7">
        <w:rPr>
          <w:rFonts w:cs="Arial"/>
          <w:b/>
          <w:bCs/>
          <w:szCs w:val="24"/>
        </w:rPr>
        <w:t>d</w:t>
      </w:r>
      <w:r w:rsidR="75761BCA" w:rsidRPr="00E90BF7">
        <w:rPr>
          <w:rFonts w:cs="Arial"/>
          <w:b/>
          <w:bCs/>
          <w:szCs w:val="24"/>
        </w:rPr>
        <w:t>ate of this Order</w:t>
      </w:r>
      <w:r w:rsidR="75761BCA" w:rsidRPr="00752887">
        <w:rPr>
          <w:rFonts w:cs="Arial"/>
          <w:szCs w:val="24"/>
        </w:rPr>
        <w:t xml:space="preserve">, </w:t>
      </w:r>
      <w:r w:rsidR="00A91C80">
        <w:rPr>
          <w:rFonts w:cs="Arial"/>
          <w:szCs w:val="24"/>
        </w:rPr>
        <w:t>R</w:t>
      </w:r>
      <w:r w:rsidR="00E00B23">
        <w:rPr>
          <w:rFonts w:cs="Arial"/>
          <w:szCs w:val="24"/>
        </w:rPr>
        <w:t xml:space="preserve">enewal and </w:t>
      </w:r>
      <w:r w:rsidR="00A91C80">
        <w:rPr>
          <w:rFonts w:cs="Arial"/>
          <w:szCs w:val="24"/>
        </w:rPr>
        <w:t>N</w:t>
      </w:r>
      <w:r w:rsidR="00E00B23">
        <w:rPr>
          <w:rFonts w:cs="Arial"/>
          <w:szCs w:val="24"/>
        </w:rPr>
        <w:t xml:space="preserve">ew </w:t>
      </w:r>
      <w:r w:rsidR="4F6C89AE" w:rsidRPr="00752887">
        <w:rPr>
          <w:rFonts w:cs="Arial"/>
          <w:szCs w:val="24"/>
        </w:rPr>
        <w:t>Permittee</w:t>
      </w:r>
      <w:r w:rsidR="1D5ECF6C" w:rsidRPr="00752887">
        <w:rPr>
          <w:rFonts w:cs="Arial"/>
          <w:szCs w:val="24"/>
        </w:rPr>
        <w:t>s</w:t>
      </w:r>
      <w:r w:rsidR="75761BCA" w:rsidRPr="00752887">
        <w:rPr>
          <w:rFonts w:cs="Arial"/>
          <w:szCs w:val="24"/>
        </w:rPr>
        <w:t xml:space="preserve"> </w:t>
      </w:r>
      <w:r w:rsidR="00E00B23">
        <w:rPr>
          <w:rFonts w:cs="Arial"/>
          <w:szCs w:val="24"/>
        </w:rPr>
        <w:t xml:space="preserve">listed in Order Attachment B </w:t>
      </w:r>
      <w:r w:rsidR="75761BCA" w:rsidRPr="00752887">
        <w:rPr>
          <w:rFonts w:cs="Arial"/>
          <w:szCs w:val="24"/>
        </w:rPr>
        <w:t xml:space="preserve">shall </w:t>
      </w:r>
      <w:r w:rsidR="00D101E5">
        <w:rPr>
          <w:rFonts w:cs="Arial"/>
          <w:szCs w:val="24"/>
        </w:rPr>
        <w:t>prepare</w:t>
      </w:r>
      <w:r w:rsidR="00D101E5" w:rsidRPr="00752887">
        <w:rPr>
          <w:rFonts w:cs="Arial"/>
          <w:szCs w:val="24"/>
        </w:rPr>
        <w:t xml:space="preserve"> </w:t>
      </w:r>
      <w:r w:rsidR="75761BCA" w:rsidRPr="00752887">
        <w:rPr>
          <w:rFonts w:cs="Arial"/>
          <w:szCs w:val="24"/>
        </w:rPr>
        <w:t>and</w:t>
      </w:r>
      <w:r w:rsidR="3D6FA3ED" w:rsidRPr="00752887">
        <w:rPr>
          <w:rFonts w:cs="Arial"/>
          <w:szCs w:val="24"/>
        </w:rPr>
        <w:t xml:space="preserve"> </w:t>
      </w:r>
      <w:r w:rsidR="75761BCA" w:rsidRPr="00752887">
        <w:rPr>
          <w:rFonts w:cs="Arial"/>
          <w:szCs w:val="24"/>
        </w:rPr>
        <w:t xml:space="preserve">submit </w:t>
      </w:r>
      <w:r w:rsidR="00A91C80">
        <w:rPr>
          <w:rFonts w:cs="Arial"/>
          <w:szCs w:val="24"/>
        </w:rPr>
        <w:t>their</w:t>
      </w:r>
      <w:r w:rsidR="3D6FA3ED" w:rsidRPr="00752887">
        <w:rPr>
          <w:rFonts w:cs="Arial"/>
          <w:szCs w:val="24"/>
        </w:rPr>
        <w:t xml:space="preserve"> </w:t>
      </w:r>
      <w:r w:rsidR="75761BCA" w:rsidRPr="00752887">
        <w:rPr>
          <w:rFonts w:cs="Arial"/>
          <w:szCs w:val="24"/>
        </w:rPr>
        <w:t>Trash Generati</w:t>
      </w:r>
      <w:r w:rsidR="22F3AACB" w:rsidRPr="00752887">
        <w:rPr>
          <w:rFonts w:cs="Arial"/>
          <w:szCs w:val="24"/>
        </w:rPr>
        <w:t>on</w:t>
      </w:r>
      <w:r w:rsidR="75761BCA" w:rsidRPr="00752887">
        <w:rPr>
          <w:rFonts w:cs="Arial"/>
          <w:szCs w:val="24"/>
        </w:rPr>
        <w:t xml:space="preserve"> </w:t>
      </w:r>
      <w:r w:rsidR="32297BBF" w:rsidRPr="00752887">
        <w:rPr>
          <w:rFonts w:cs="Arial"/>
          <w:szCs w:val="24"/>
        </w:rPr>
        <w:t>M</w:t>
      </w:r>
      <w:r w:rsidR="75761BCA" w:rsidRPr="00752887">
        <w:rPr>
          <w:rFonts w:cs="Arial"/>
          <w:szCs w:val="24"/>
        </w:rPr>
        <w:t>ap</w:t>
      </w:r>
      <w:r w:rsidR="004F155B">
        <w:rPr>
          <w:rFonts w:cs="Arial"/>
          <w:szCs w:val="24"/>
        </w:rPr>
        <w:t xml:space="preserve"> to SMARTS</w:t>
      </w:r>
      <w:r w:rsidR="00F42A36">
        <w:rPr>
          <w:rFonts w:cs="Arial"/>
          <w:szCs w:val="24"/>
        </w:rPr>
        <w:t>. T</w:t>
      </w:r>
      <w:r w:rsidR="5FBD4629" w:rsidRPr="00752887">
        <w:rPr>
          <w:rFonts w:cs="Arial"/>
          <w:szCs w:val="24"/>
        </w:rPr>
        <w:t>hereafter</w:t>
      </w:r>
      <w:r w:rsidR="004B479C">
        <w:rPr>
          <w:rFonts w:cs="Arial"/>
          <w:szCs w:val="24"/>
        </w:rPr>
        <w:t>,</w:t>
      </w:r>
      <w:r w:rsidR="5FBD4629" w:rsidRPr="00752887">
        <w:rPr>
          <w:rFonts w:cs="Arial"/>
          <w:szCs w:val="24"/>
        </w:rPr>
        <w:t xml:space="preserve"> </w:t>
      </w:r>
      <w:r w:rsidR="00F42A36">
        <w:rPr>
          <w:rFonts w:cs="Arial"/>
          <w:szCs w:val="24"/>
        </w:rPr>
        <w:t xml:space="preserve">the Permittees shall </w:t>
      </w:r>
      <w:r w:rsidR="5FBD4629" w:rsidRPr="00752887">
        <w:rPr>
          <w:rFonts w:cs="Arial"/>
          <w:szCs w:val="24"/>
        </w:rPr>
        <w:t>submit annual updates</w:t>
      </w:r>
      <w:r w:rsidR="00F42A36">
        <w:rPr>
          <w:rFonts w:cs="Arial"/>
          <w:szCs w:val="24"/>
        </w:rPr>
        <w:t xml:space="preserve"> </w:t>
      </w:r>
      <w:r w:rsidR="004B479C">
        <w:rPr>
          <w:rFonts w:cs="Arial"/>
          <w:szCs w:val="24"/>
        </w:rPr>
        <w:t>to</w:t>
      </w:r>
      <w:r w:rsidR="5FBD4629" w:rsidRPr="00752887">
        <w:rPr>
          <w:rFonts w:cs="Arial"/>
          <w:szCs w:val="24"/>
        </w:rPr>
        <w:t xml:space="preserve"> Smarts</w:t>
      </w:r>
      <w:r w:rsidR="004B479C">
        <w:rPr>
          <w:rFonts w:cs="Arial"/>
          <w:szCs w:val="24"/>
        </w:rPr>
        <w:t xml:space="preserve"> by October 15</w:t>
      </w:r>
      <w:r w:rsidR="5FBD4629" w:rsidRPr="00752887">
        <w:rPr>
          <w:rFonts w:cs="Arial"/>
          <w:szCs w:val="24"/>
        </w:rPr>
        <w:t>.</w:t>
      </w:r>
    </w:p>
    <w:p w14:paraId="722EBD6D" w14:textId="5EAFB21E" w:rsidR="00693915" w:rsidRDefault="001D4E55" w:rsidP="00693915">
      <w:pPr>
        <w:ind w:left="1530" w:hanging="450"/>
        <w:rPr>
          <w:rFonts w:cs="Arial"/>
          <w:szCs w:val="24"/>
        </w:rPr>
      </w:pPr>
      <w:r>
        <w:rPr>
          <w:rFonts w:cs="Arial"/>
          <w:szCs w:val="24"/>
        </w:rPr>
        <w:t>b.</w:t>
      </w:r>
      <w:r>
        <w:rPr>
          <w:rFonts w:cs="Arial"/>
          <w:szCs w:val="24"/>
        </w:rPr>
        <w:tab/>
      </w:r>
      <w:r w:rsidR="009D601E" w:rsidRPr="001D4E55">
        <w:rPr>
          <w:b/>
          <w:bCs/>
        </w:rPr>
        <w:t>W</w:t>
      </w:r>
      <w:r w:rsidR="008A1197" w:rsidRPr="001D4E55">
        <w:rPr>
          <w:b/>
          <w:bCs/>
        </w:rPr>
        <w:t>ithin 180 days of designation</w:t>
      </w:r>
      <w:r w:rsidR="009D601E" w:rsidRPr="001D4E55">
        <w:rPr>
          <w:b/>
          <w:bCs/>
        </w:rPr>
        <w:t>,</w:t>
      </w:r>
      <w:r w:rsidR="008A1197">
        <w:t xml:space="preserve"> </w:t>
      </w:r>
      <w:r w:rsidR="00634DA0">
        <w:t xml:space="preserve">New </w:t>
      </w:r>
      <w:proofErr w:type="gramStart"/>
      <w:r w:rsidR="00634DA0">
        <w:t>Permittees</w:t>
      </w:r>
      <w:proofErr w:type="gramEnd"/>
      <w:r w:rsidR="00634DA0">
        <w:t xml:space="preserve"> designated after the effective date of this </w:t>
      </w:r>
      <w:proofErr w:type="gramStart"/>
      <w:r w:rsidR="00634DA0">
        <w:t>Order</w:t>
      </w:r>
      <w:proofErr w:type="gramEnd"/>
      <w:r w:rsidR="00634DA0">
        <w:t xml:space="preserve"> shall </w:t>
      </w:r>
      <w:r w:rsidR="009D601E">
        <w:t>prepare</w:t>
      </w:r>
      <w:r w:rsidR="00634DA0">
        <w:t xml:space="preserve"> and submit an initial Trash Generation Map to SMARTS</w:t>
      </w:r>
      <w:r w:rsidR="004B479C">
        <w:t xml:space="preserve">. </w:t>
      </w:r>
      <w:r w:rsidR="004B479C">
        <w:rPr>
          <w:rFonts w:cs="Arial"/>
          <w:szCs w:val="24"/>
        </w:rPr>
        <w:t>T</w:t>
      </w:r>
      <w:r w:rsidR="004B479C" w:rsidRPr="00752887">
        <w:rPr>
          <w:rFonts w:cs="Arial"/>
          <w:szCs w:val="24"/>
        </w:rPr>
        <w:t>hereafter</w:t>
      </w:r>
      <w:r w:rsidR="004B479C">
        <w:rPr>
          <w:rFonts w:cs="Arial"/>
          <w:szCs w:val="24"/>
        </w:rPr>
        <w:t>,</w:t>
      </w:r>
      <w:r w:rsidR="004B479C" w:rsidRPr="00752887">
        <w:rPr>
          <w:rFonts w:cs="Arial"/>
          <w:szCs w:val="24"/>
        </w:rPr>
        <w:t xml:space="preserve"> </w:t>
      </w:r>
      <w:r w:rsidR="004B479C">
        <w:rPr>
          <w:rFonts w:cs="Arial"/>
          <w:szCs w:val="24"/>
        </w:rPr>
        <w:t xml:space="preserve">the Permittees shall </w:t>
      </w:r>
      <w:r w:rsidR="004B479C" w:rsidRPr="00752887">
        <w:rPr>
          <w:rFonts w:cs="Arial"/>
          <w:szCs w:val="24"/>
        </w:rPr>
        <w:t>submit annual updates</w:t>
      </w:r>
      <w:r w:rsidR="004B479C">
        <w:rPr>
          <w:rFonts w:cs="Arial"/>
          <w:szCs w:val="24"/>
        </w:rPr>
        <w:t xml:space="preserve"> to</w:t>
      </w:r>
      <w:r w:rsidR="004B479C" w:rsidRPr="00752887">
        <w:rPr>
          <w:rFonts w:cs="Arial"/>
          <w:szCs w:val="24"/>
        </w:rPr>
        <w:t xml:space="preserve"> Smarts</w:t>
      </w:r>
      <w:r w:rsidR="004B479C">
        <w:rPr>
          <w:rFonts w:cs="Arial"/>
          <w:szCs w:val="24"/>
        </w:rPr>
        <w:t xml:space="preserve"> by October 15</w:t>
      </w:r>
      <w:r w:rsidR="004B479C" w:rsidRPr="00752887">
        <w:rPr>
          <w:rFonts w:cs="Arial"/>
          <w:szCs w:val="24"/>
        </w:rPr>
        <w:t>.</w:t>
      </w:r>
    </w:p>
    <w:p w14:paraId="79E1D311" w14:textId="50A2B11D" w:rsidR="00634DA0" w:rsidRPr="00693915" w:rsidRDefault="00693915" w:rsidP="00693915">
      <w:pPr>
        <w:ind w:left="1440" w:hanging="360"/>
        <w:rPr>
          <w:rFonts w:cs="Arial"/>
          <w:szCs w:val="24"/>
        </w:rPr>
      </w:pPr>
      <w:r>
        <w:rPr>
          <w:rFonts w:cs="Arial"/>
          <w:szCs w:val="24"/>
        </w:rPr>
        <w:t>c.</w:t>
      </w:r>
      <w:r>
        <w:rPr>
          <w:rFonts w:cs="Arial"/>
          <w:szCs w:val="24"/>
        </w:rPr>
        <w:tab/>
      </w:r>
      <w:r w:rsidR="00A2359A" w:rsidRPr="006E27C3">
        <w:t>Trash Generation Maps After Changing Tracks</w:t>
      </w:r>
    </w:p>
    <w:p w14:paraId="31D2ADCA" w14:textId="00D3269F" w:rsidR="7B015B82" w:rsidRPr="00752887" w:rsidRDefault="3A102235" w:rsidP="00693915">
      <w:pPr>
        <w:ind w:left="1440"/>
        <w:rPr>
          <w:rFonts w:cs="Arial"/>
          <w:szCs w:val="24"/>
        </w:rPr>
      </w:pPr>
      <w:r w:rsidRPr="009D601E">
        <w:rPr>
          <w:rFonts w:cs="Arial"/>
          <w:b/>
          <w:bCs/>
          <w:szCs w:val="24"/>
        </w:rPr>
        <w:t>Within 180 days of changing Tracks</w:t>
      </w:r>
      <w:r w:rsidRPr="00752887">
        <w:rPr>
          <w:rFonts w:cs="Arial"/>
          <w:szCs w:val="24"/>
        </w:rPr>
        <w:t xml:space="preserve">, </w:t>
      </w:r>
      <w:r w:rsidR="3218959A" w:rsidRPr="00752887">
        <w:rPr>
          <w:rFonts w:cs="Arial"/>
          <w:szCs w:val="24"/>
        </w:rPr>
        <w:t xml:space="preserve">Permittees shall </w:t>
      </w:r>
      <w:r w:rsidR="5234EA2B" w:rsidRPr="00752887">
        <w:rPr>
          <w:rFonts w:cs="Arial"/>
          <w:szCs w:val="24"/>
        </w:rPr>
        <w:t xml:space="preserve">submit </w:t>
      </w:r>
      <w:r w:rsidR="4C7A2973" w:rsidRPr="00752887">
        <w:rPr>
          <w:rFonts w:cs="Arial"/>
          <w:szCs w:val="24"/>
        </w:rPr>
        <w:t>their Trash Generation Map</w:t>
      </w:r>
      <w:r w:rsidR="15728AAC" w:rsidRPr="00752887">
        <w:rPr>
          <w:rFonts w:cs="Arial"/>
          <w:szCs w:val="24"/>
        </w:rPr>
        <w:t xml:space="preserve"> via SMARTS.</w:t>
      </w:r>
      <w:r w:rsidR="4C7A2973" w:rsidRPr="00752887">
        <w:rPr>
          <w:rFonts w:cs="Arial"/>
          <w:szCs w:val="24"/>
        </w:rPr>
        <w:t xml:space="preserve"> </w:t>
      </w:r>
      <w:r w:rsidR="00064B0C">
        <w:rPr>
          <w:rFonts w:cs="Arial"/>
          <w:szCs w:val="24"/>
        </w:rPr>
        <w:t>T</w:t>
      </w:r>
      <w:r w:rsidR="00064B0C" w:rsidRPr="00752887">
        <w:rPr>
          <w:rFonts w:cs="Arial"/>
          <w:szCs w:val="24"/>
        </w:rPr>
        <w:t>hereafter</w:t>
      </w:r>
      <w:r w:rsidR="00064B0C">
        <w:rPr>
          <w:rFonts w:cs="Arial"/>
          <w:szCs w:val="24"/>
        </w:rPr>
        <w:t>,</w:t>
      </w:r>
      <w:r w:rsidR="00064B0C" w:rsidRPr="00752887">
        <w:rPr>
          <w:rFonts w:cs="Arial"/>
          <w:szCs w:val="24"/>
        </w:rPr>
        <w:t xml:space="preserve"> </w:t>
      </w:r>
      <w:r w:rsidR="00064B0C">
        <w:rPr>
          <w:rFonts w:cs="Arial"/>
          <w:szCs w:val="24"/>
        </w:rPr>
        <w:t xml:space="preserve">the Permittees shall </w:t>
      </w:r>
      <w:r w:rsidR="00064B0C" w:rsidRPr="00752887">
        <w:rPr>
          <w:rFonts w:cs="Arial"/>
          <w:szCs w:val="24"/>
        </w:rPr>
        <w:t>submit annual updates</w:t>
      </w:r>
      <w:r w:rsidR="00064B0C">
        <w:rPr>
          <w:rFonts w:cs="Arial"/>
          <w:szCs w:val="24"/>
        </w:rPr>
        <w:t xml:space="preserve"> to</w:t>
      </w:r>
      <w:r w:rsidR="00064B0C" w:rsidRPr="00752887">
        <w:rPr>
          <w:rFonts w:cs="Arial"/>
          <w:szCs w:val="24"/>
        </w:rPr>
        <w:t xml:space="preserve"> Smarts</w:t>
      </w:r>
      <w:r w:rsidR="00064B0C">
        <w:rPr>
          <w:rFonts w:cs="Arial"/>
          <w:szCs w:val="24"/>
        </w:rPr>
        <w:t xml:space="preserve"> by October 15</w:t>
      </w:r>
      <w:r w:rsidR="00064B0C" w:rsidRPr="00752887">
        <w:rPr>
          <w:rFonts w:cs="Arial"/>
          <w:szCs w:val="24"/>
        </w:rPr>
        <w:t>.</w:t>
      </w:r>
    </w:p>
    <w:p w14:paraId="562CF8C1" w14:textId="77777777" w:rsidR="005A1517" w:rsidRDefault="009C3DE9" w:rsidP="00B061EE">
      <w:pPr>
        <w:pStyle w:val="ListParagraph"/>
        <w:numPr>
          <w:ilvl w:val="0"/>
          <w:numId w:val="39"/>
        </w:numPr>
        <w:tabs>
          <w:tab w:val="clear" w:pos="450"/>
        </w:tabs>
        <w:ind w:left="1080"/>
        <w:rPr>
          <w:rFonts w:eastAsia="Calibri"/>
        </w:rPr>
      </w:pPr>
      <w:r w:rsidRPr="00A30658">
        <w:rPr>
          <w:rFonts w:eastAsia="Calibri"/>
        </w:rPr>
        <w:t xml:space="preserve">Trash Implementation </w:t>
      </w:r>
      <w:r w:rsidR="007D6F2B">
        <w:rPr>
          <w:rFonts w:eastAsia="Calibri"/>
        </w:rPr>
        <w:t>Plan</w:t>
      </w:r>
    </w:p>
    <w:p w14:paraId="5CCA77B7" w14:textId="1E8D2E65" w:rsidR="00203A6F" w:rsidRPr="00A30658" w:rsidRDefault="004A4B19" w:rsidP="005A1517">
      <w:pPr>
        <w:pStyle w:val="ListParagraph"/>
        <w:numPr>
          <w:ilvl w:val="0"/>
          <w:numId w:val="0"/>
        </w:numPr>
        <w:tabs>
          <w:tab w:val="clear" w:pos="450"/>
        </w:tabs>
        <w:ind w:left="1080"/>
        <w:rPr>
          <w:rFonts w:eastAsia="Calibri"/>
        </w:rPr>
      </w:pPr>
      <w:r w:rsidRPr="282E25D1">
        <w:rPr>
          <w:rFonts w:eastAsia="Calibri"/>
        </w:rPr>
        <w:t>Track 2</w:t>
      </w:r>
      <w:r w:rsidR="3A4B4883" w:rsidRPr="282E25D1">
        <w:rPr>
          <w:rFonts w:eastAsia="Calibri"/>
        </w:rPr>
        <w:t xml:space="preserve"> </w:t>
      </w:r>
      <w:r w:rsidR="005A1517" w:rsidRPr="282E25D1">
        <w:rPr>
          <w:rFonts w:eastAsia="Calibri"/>
        </w:rPr>
        <w:t xml:space="preserve">Permittees shall </w:t>
      </w:r>
      <w:r w:rsidR="00F8183A" w:rsidRPr="282E25D1">
        <w:rPr>
          <w:rFonts w:eastAsia="Calibri"/>
        </w:rPr>
        <w:t xml:space="preserve">upload to SMARTS and thereafter </w:t>
      </w:r>
      <w:r w:rsidR="005A1517" w:rsidRPr="282E25D1">
        <w:rPr>
          <w:rFonts w:eastAsia="Calibri"/>
        </w:rPr>
        <w:t xml:space="preserve">retain their Trash Implementation Plan according to the Records </w:t>
      </w:r>
      <w:r w:rsidR="002D4CF9" w:rsidRPr="282E25D1">
        <w:rPr>
          <w:rFonts w:eastAsia="Calibri"/>
        </w:rPr>
        <w:t>Retention schedule in section H19.</w:t>
      </w:r>
    </w:p>
    <w:p w14:paraId="33F9F39C" w14:textId="0AE69D9F" w:rsidR="00A30658" w:rsidRDefault="005A1517" w:rsidP="00B061EE">
      <w:pPr>
        <w:pStyle w:val="ListParagraph"/>
        <w:numPr>
          <w:ilvl w:val="1"/>
          <w:numId w:val="3"/>
        </w:numPr>
        <w:tabs>
          <w:tab w:val="clear" w:pos="450"/>
        </w:tabs>
      </w:pPr>
      <w:r w:rsidRPr="002D4CF9">
        <w:rPr>
          <w:b/>
          <w:bCs/>
        </w:rPr>
        <w:t>Within 180 days of the effective date</w:t>
      </w:r>
      <w:r w:rsidRPr="00752887">
        <w:t xml:space="preserve"> of this Order</w:t>
      </w:r>
      <w:r>
        <w:t xml:space="preserve">, </w:t>
      </w:r>
      <w:proofErr w:type="gramStart"/>
      <w:r w:rsidR="004A4B19">
        <w:t>Track</w:t>
      </w:r>
      <w:proofErr w:type="gramEnd"/>
      <w:r w:rsidR="004A4B19">
        <w:t xml:space="preserve"> 2 </w:t>
      </w:r>
      <w:r>
        <w:t>renewal Permittees listed in Order Attachment B shall review and update as necessary their initial Trash Implementation Plan.</w:t>
      </w:r>
    </w:p>
    <w:p w14:paraId="0265E5BD" w14:textId="51D5B129" w:rsidR="00255A23" w:rsidRDefault="004A4B19" w:rsidP="00B061EE">
      <w:pPr>
        <w:pStyle w:val="ListParagraph"/>
        <w:numPr>
          <w:ilvl w:val="2"/>
          <w:numId w:val="3"/>
        </w:numPr>
        <w:tabs>
          <w:tab w:val="clear" w:pos="450"/>
        </w:tabs>
        <w:ind w:left="1800" w:hanging="450"/>
      </w:pPr>
      <w:r>
        <w:t xml:space="preserve">Track 2 </w:t>
      </w:r>
      <w:r w:rsidR="00255A23">
        <w:t xml:space="preserve">Renewal Permittees that have reviewed and not needed to update their initial Trash Implementation Plan submitted under the State Water Board Water Code Order 13383 shall retain their initial Trash Implementation Plan and annual updates according to the Record Retention requirements. </w:t>
      </w:r>
    </w:p>
    <w:p w14:paraId="53F24832" w14:textId="2652E8A8" w:rsidR="00EF25B6" w:rsidRDefault="004A4B19" w:rsidP="00B061EE">
      <w:pPr>
        <w:pStyle w:val="ListParagraph"/>
        <w:numPr>
          <w:ilvl w:val="2"/>
          <w:numId w:val="3"/>
        </w:numPr>
        <w:tabs>
          <w:tab w:val="clear" w:pos="450"/>
        </w:tabs>
        <w:ind w:left="1800" w:hanging="450"/>
      </w:pPr>
      <w:r>
        <w:t xml:space="preserve">Track 2 </w:t>
      </w:r>
      <w:r w:rsidR="00796C3B">
        <w:t xml:space="preserve">Renewal Permittees that have revised their initial Trash Implementation Plan submitted under the State Water Board Water Code Order 13383 shall upload it to SMARTS within 180 days of the effective date of this Order. </w:t>
      </w:r>
      <w:r w:rsidR="0083691E">
        <w:t>Thereafte</w:t>
      </w:r>
      <w:r w:rsidR="008468D6">
        <w:t>r, th</w:t>
      </w:r>
      <w:r w:rsidR="0083691E">
        <w:t>e</w:t>
      </w:r>
      <w:r w:rsidR="008468D6">
        <w:t>ir</w:t>
      </w:r>
      <w:r w:rsidR="0083691E">
        <w:t xml:space="preserve"> Trash Implementation Plan shall be retained </w:t>
      </w:r>
      <w:r w:rsidR="008468D6">
        <w:t>according to the Records Retention requirements in section H19.</w:t>
      </w:r>
      <w:r w:rsidR="00796C3B">
        <w:t xml:space="preserve"> </w:t>
      </w:r>
    </w:p>
    <w:p w14:paraId="661E5AC7" w14:textId="4A059CDB" w:rsidR="00780114" w:rsidRPr="00F8183A" w:rsidRDefault="00780114" w:rsidP="00B061EE">
      <w:pPr>
        <w:pStyle w:val="ListParagraph"/>
        <w:numPr>
          <w:ilvl w:val="1"/>
          <w:numId w:val="3"/>
        </w:numPr>
        <w:tabs>
          <w:tab w:val="clear" w:pos="450"/>
        </w:tabs>
        <w:rPr>
          <w:rFonts w:eastAsia="Calibri"/>
        </w:rPr>
      </w:pPr>
      <w:r w:rsidRPr="00780114">
        <w:rPr>
          <w:b/>
          <w:bCs/>
        </w:rPr>
        <w:lastRenderedPageBreak/>
        <w:t>Within 180 days of the effective date</w:t>
      </w:r>
      <w:r w:rsidRPr="00752887">
        <w:t xml:space="preserve"> of this Order</w:t>
      </w:r>
      <w:r>
        <w:t xml:space="preserve">, new </w:t>
      </w:r>
      <w:r w:rsidR="004A4B19">
        <w:t xml:space="preserve">Track 2 </w:t>
      </w:r>
      <w:r>
        <w:t xml:space="preserve">Permittees listed in Order Attachment B shall prepare their Trash Implementation Plan and upload it to SMARTS. </w:t>
      </w:r>
      <w:r w:rsidR="00591838">
        <w:t>Thereafter, their Trash Implementation Plan shall be retained according to the Records Retention requirements in section H19.</w:t>
      </w:r>
    </w:p>
    <w:p w14:paraId="34039401" w14:textId="36000572" w:rsidR="00AC0298" w:rsidRPr="00E12B7A" w:rsidRDefault="00804614" w:rsidP="00B061EE">
      <w:pPr>
        <w:pStyle w:val="ListParagraph"/>
        <w:numPr>
          <w:ilvl w:val="1"/>
          <w:numId w:val="3"/>
        </w:numPr>
        <w:tabs>
          <w:tab w:val="clear" w:pos="450"/>
        </w:tabs>
        <w:rPr>
          <w:rFonts w:eastAsia="Calibri"/>
        </w:rPr>
      </w:pPr>
      <w:r w:rsidRPr="00804614">
        <w:rPr>
          <w:b/>
          <w:bCs/>
        </w:rPr>
        <w:t>Within 180 days of designation</w:t>
      </w:r>
      <w:r>
        <w:t>,</w:t>
      </w:r>
      <w:r>
        <w:rPr>
          <w:rFonts w:eastAsia="Calibri"/>
        </w:rPr>
        <w:t xml:space="preserve"> </w:t>
      </w:r>
      <w:r>
        <w:t xml:space="preserve">New </w:t>
      </w:r>
      <w:r w:rsidR="004A4B19">
        <w:t xml:space="preserve">Track 2 </w:t>
      </w:r>
      <w:r>
        <w:t>permittees designated by the State Water Board after the effective date of this Order, shall prepare and submit their Trash Implementation Plan to SMARTS.</w:t>
      </w:r>
      <w:r>
        <w:rPr>
          <w:rFonts w:eastAsia="Calibri"/>
        </w:rPr>
        <w:t xml:space="preserve"> </w:t>
      </w:r>
      <w:r w:rsidR="00591838">
        <w:t>Thereafter, their Trash Implementation Plan shall be retained according to the Records Retention requirements in section H19.</w:t>
      </w:r>
    </w:p>
    <w:p w14:paraId="1E140024" w14:textId="57720BAC" w:rsidR="00FD69D8" w:rsidRPr="006E27C3" w:rsidRDefault="00E9188B" w:rsidP="008C0E31">
      <w:pPr>
        <w:ind w:left="1080" w:hanging="360"/>
        <w:rPr>
          <w:rFonts w:eastAsia="Calibri" w:cs="Arial"/>
          <w:szCs w:val="24"/>
        </w:rPr>
      </w:pPr>
      <w:r>
        <w:rPr>
          <w:rFonts w:eastAsia="Calibri" w:cs="Arial"/>
          <w:szCs w:val="24"/>
        </w:rPr>
        <w:t>6</w:t>
      </w:r>
      <w:r w:rsidR="0065773A" w:rsidRPr="006E27C3">
        <w:rPr>
          <w:rFonts w:eastAsia="Calibri" w:cs="Arial"/>
          <w:szCs w:val="24"/>
        </w:rPr>
        <w:t>.</w:t>
      </w:r>
      <w:r w:rsidR="00243DB3" w:rsidRPr="006E27C3">
        <w:rPr>
          <w:rFonts w:eastAsia="Calibri" w:cs="Arial"/>
          <w:szCs w:val="24"/>
        </w:rPr>
        <w:tab/>
      </w:r>
      <w:r w:rsidR="00FD69D8" w:rsidRPr="006E27C3">
        <w:rPr>
          <w:rFonts w:eastAsia="Calibri" w:cs="Arial"/>
          <w:szCs w:val="24"/>
        </w:rPr>
        <w:t>Notice to Vector Control</w:t>
      </w:r>
    </w:p>
    <w:p w14:paraId="5CB9F9CA" w14:textId="29ED9B87" w:rsidR="2CEA005E" w:rsidRPr="00752887" w:rsidRDefault="008E2C09" w:rsidP="00FD69D8">
      <w:pPr>
        <w:ind w:left="1260"/>
        <w:rPr>
          <w:rFonts w:eastAsia="Calibri" w:cs="Arial"/>
          <w:szCs w:val="24"/>
        </w:rPr>
      </w:pPr>
      <w:r w:rsidRPr="009E261D">
        <w:rPr>
          <w:rFonts w:eastAsia="Calibri" w:cs="Arial"/>
          <w:b/>
          <w:bCs/>
          <w:szCs w:val="24"/>
        </w:rPr>
        <w:t xml:space="preserve">By October 15 of </w:t>
      </w:r>
      <w:r w:rsidR="00151E37" w:rsidRPr="009E261D">
        <w:rPr>
          <w:rFonts w:eastAsia="Calibri" w:cs="Arial"/>
          <w:b/>
          <w:bCs/>
          <w:szCs w:val="24"/>
        </w:rPr>
        <w:t>each year</w:t>
      </w:r>
      <w:r w:rsidR="00151E37">
        <w:rPr>
          <w:rFonts w:eastAsia="Calibri" w:cs="Arial"/>
          <w:szCs w:val="24"/>
        </w:rPr>
        <w:t xml:space="preserve">, </w:t>
      </w:r>
      <w:r w:rsidR="00591838">
        <w:rPr>
          <w:rFonts w:eastAsia="Calibri" w:cs="Arial"/>
          <w:szCs w:val="24"/>
        </w:rPr>
        <w:t>a</w:t>
      </w:r>
      <w:r w:rsidR="00DE7499">
        <w:rPr>
          <w:rFonts w:eastAsia="Calibri" w:cs="Arial"/>
          <w:szCs w:val="24"/>
        </w:rPr>
        <w:t xml:space="preserve">ll </w:t>
      </w:r>
      <w:r w:rsidR="77B7E529" w:rsidRPr="00752887">
        <w:rPr>
          <w:rFonts w:cs="Arial"/>
          <w:szCs w:val="24"/>
        </w:rPr>
        <w:t>Permittee</w:t>
      </w:r>
      <w:r w:rsidR="36CBE537" w:rsidRPr="00752887">
        <w:rPr>
          <w:rFonts w:cs="Arial"/>
          <w:szCs w:val="24"/>
        </w:rPr>
        <w:t>s</w:t>
      </w:r>
      <w:r w:rsidR="2B6E1B8B" w:rsidRPr="00752887">
        <w:rPr>
          <w:rFonts w:cs="Arial"/>
          <w:szCs w:val="24"/>
        </w:rPr>
        <w:t xml:space="preserve"> shall annually </w:t>
      </w:r>
      <w:r w:rsidR="37F5B906" w:rsidRPr="00752887">
        <w:rPr>
          <w:rFonts w:cs="Arial"/>
          <w:szCs w:val="24"/>
        </w:rPr>
        <w:t xml:space="preserve">provide their local vector control agencies with the name and location of </w:t>
      </w:r>
      <w:r w:rsidR="7BA8AA0C" w:rsidRPr="00752887">
        <w:rPr>
          <w:rFonts w:cs="Arial"/>
          <w:szCs w:val="24"/>
        </w:rPr>
        <w:t xml:space="preserve">existing </w:t>
      </w:r>
      <w:r w:rsidR="004D5266">
        <w:rPr>
          <w:rFonts w:cs="Arial"/>
          <w:szCs w:val="24"/>
        </w:rPr>
        <w:t>Certified Full</w:t>
      </w:r>
      <w:r w:rsidR="00B620D6">
        <w:rPr>
          <w:rFonts w:cs="Arial"/>
          <w:szCs w:val="24"/>
        </w:rPr>
        <w:t xml:space="preserve"> </w:t>
      </w:r>
      <w:r w:rsidR="273F8316" w:rsidRPr="00752887">
        <w:rPr>
          <w:rFonts w:cs="Arial"/>
          <w:szCs w:val="24"/>
        </w:rPr>
        <w:t xml:space="preserve">Capture Systems </w:t>
      </w:r>
      <w:r w:rsidR="7BA8AA0C" w:rsidRPr="00752887">
        <w:rPr>
          <w:rFonts w:cs="Arial"/>
          <w:szCs w:val="24"/>
        </w:rPr>
        <w:t>and</w:t>
      </w:r>
      <w:r w:rsidR="37F5B906" w:rsidRPr="00752887">
        <w:rPr>
          <w:rFonts w:cs="Arial"/>
          <w:szCs w:val="24"/>
        </w:rPr>
        <w:t xml:space="preserve"> proposed </w:t>
      </w:r>
      <w:r w:rsidR="004D5266">
        <w:rPr>
          <w:rFonts w:cs="Arial"/>
          <w:szCs w:val="24"/>
        </w:rPr>
        <w:t>Certified Full</w:t>
      </w:r>
      <w:r w:rsidR="00B620D6">
        <w:rPr>
          <w:rFonts w:cs="Arial"/>
          <w:szCs w:val="24"/>
        </w:rPr>
        <w:t xml:space="preserve"> </w:t>
      </w:r>
      <w:r w:rsidR="55C34E2E" w:rsidRPr="00752887">
        <w:rPr>
          <w:rFonts w:cs="Arial"/>
          <w:szCs w:val="24"/>
        </w:rPr>
        <w:t xml:space="preserve">Capture Systems that will be installed </w:t>
      </w:r>
      <w:r w:rsidR="37F5B906" w:rsidRPr="00752887">
        <w:rPr>
          <w:rFonts w:cs="Arial"/>
          <w:szCs w:val="24"/>
        </w:rPr>
        <w:t xml:space="preserve">during the following </w:t>
      </w:r>
      <w:r w:rsidR="403C22B2" w:rsidRPr="00752887">
        <w:rPr>
          <w:rFonts w:cs="Arial"/>
          <w:szCs w:val="24"/>
        </w:rPr>
        <w:t xml:space="preserve">reporting </w:t>
      </w:r>
      <w:r w:rsidR="37F5B906" w:rsidRPr="00752887">
        <w:rPr>
          <w:rFonts w:cs="Arial"/>
          <w:szCs w:val="24"/>
        </w:rPr>
        <w:t>year</w:t>
      </w:r>
      <w:r w:rsidR="64D2A90D" w:rsidRPr="00752887">
        <w:rPr>
          <w:rFonts w:cs="Arial"/>
          <w:szCs w:val="24"/>
        </w:rPr>
        <w:t>.</w:t>
      </w:r>
      <w:bookmarkStart w:id="191" w:name="_Toc7522576"/>
      <w:bookmarkStart w:id="192" w:name="_Toc7604382"/>
      <w:bookmarkStart w:id="193" w:name="_Toc7607717"/>
      <w:bookmarkStart w:id="194" w:name="_Toc7696443"/>
      <w:bookmarkStart w:id="195" w:name="_Toc7696503"/>
      <w:bookmarkStart w:id="196" w:name="_Toc7789319"/>
      <w:bookmarkStart w:id="197" w:name="_Toc7794116"/>
      <w:bookmarkStart w:id="198" w:name="_Toc7794565"/>
      <w:bookmarkStart w:id="199" w:name="_Toc8032494"/>
      <w:bookmarkStart w:id="200" w:name="_Toc8034960"/>
      <w:bookmarkStart w:id="201" w:name="_Toc8035121"/>
      <w:bookmarkStart w:id="202" w:name="_Toc8035430"/>
      <w:bookmarkStart w:id="203" w:name="_Toc8035593"/>
      <w:bookmarkStart w:id="204" w:name="_Toc8041613"/>
      <w:bookmarkStart w:id="205" w:name="_Toc8044926"/>
      <w:bookmarkStart w:id="206" w:name="_Toc7522577"/>
      <w:bookmarkStart w:id="207" w:name="_Toc7604383"/>
      <w:bookmarkStart w:id="208" w:name="_Toc7607718"/>
      <w:bookmarkStart w:id="209" w:name="_Toc7696444"/>
      <w:bookmarkStart w:id="210" w:name="_Toc7696504"/>
      <w:bookmarkStart w:id="211" w:name="_Toc7789320"/>
      <w:bookmarkStart w:id="212" w:name="_Toc7794117"/>
      <w:bookmarkStart w:id="213" w:name="_Toc7794566"/>
      <w:bookmarkStart w:id="214" w:name="_Toc8032495"/>
      <w:bookmarkStart w:id="215" w:name="_Toc8034961"/>
      <w:bookmarkStart w:id="216" w:name="_Toc8035122"/>
      <w:bookmarkStart w:id="217" w:name="_Toc8035431"/>
      <w:bookmarkStart w:id="218" w:name="_Toc8035594"/>
      <w:bookmarkStart w:id="219" w:name="_Toc8041614"/>
      <w:bookmarkStart w:id="220" w:name="_Toc8044927"/>
      <w:bookmarkStart w:id="221" w:name="_Toc7522578"/>
      <w:bookmarkStart w:id="222" w:name="_Toc7604384"/>
      <w:bookmarkStart w:id="223" w:name="_Toc7607719"/>
      <w:bookmarkStart w:id="224" w:name="_Toc7696445"/>
      <w:bookmarkStart w:id="225" w:name="_Toc7696505"/>
      <w:bookmarkStart w:id="226" w:name="_Toc7789321"/>
      <w:bookmarkStart w:id="227" w:name="_Toc7794118"/>
      <w:bookmarkStart w:id="228" w:name="_Toc7794567"/>
      <w:bookmarkStart w:id="229" w:name="_Toc8032496"/>
      <w:bookmarkStart w:id="230" w:name="_Toc8034962"/>
      <w:bookmarkStart w:id="231" w:name="_Toc8035123"/>
      <w:bookmarkStart w:id="232" w:name="_Toc8035432"/>
      <w:bookmarkStart w:id="233" w:name="_Toc8035595"/>
      <w:bookmarkStart w:id="234" w:name="_Toc8041615"/>
      <w:bookmarkStart w:id="235" w:name="_Toc8044928"/>
      <w:bookmarkStart w:id="236" w:name="_Toc7522579"/>
      <w:bookmarkStart w:id="237" w:name="_Toc7604385"/>
      <w:bookmarkStart w:id="238" w:name="_Toc7607720"/>
      <w:bookmarkStart w:id="239" w:name="_Toc7696446"/>
      <w:bookmarkStart w:id="240" w:name="_Toc7696506"/>
      <w:bookmarkStart w:id="241" w:name="_Toc7789322"/>
      <w:bookmarkStart w:id="242" w:name="_Toc7794119"/>
      <w:bookmarkStart w:id="243" w:name="_Toc7794568"/>
      <w:bookmarkStart w:id="244" w:name="_Toc8032497"/>
      <w:bookmarkStart w:id="245" w:name="_Toc8034963"/>
      <w:bookmarkStart w:id="246" w:name="_Toc8035124"/>
      <w:bookmarkStart w:id="247" w:name="_Toc8035433"/>
      <w:bookmarkStart w:id="248" w:name="_Toc8035596"/>
      <w:bookmarkStart w:id="249" w:name="_Toc8041616"/>
      <w:bookmarkStart w:id="250" w:name="_Toc8044929"/>
      <w:bookmarkStart w:id="251" w:name="_Toc7522580"/>
      <w:bookmarkStart w:id="252" w:name="_Toc7604386"/>
      <w:bookmarkStart w:id="253" w:name="_Toc7607721"/>
      <w:bookmarkStart w:id="254" w:name="_Toc7696447"/>
      <w:bookmarkStart w:id="255" w:name="_Toc7696507"/>
      <w:bookmarkStart w:id="256" w:name="_Toc7789323"/>
      <w:bookmarkStart w:id="257" w:name="_Toc7794120"/>
      <w:bookmarkStart w:id="258" w:name="_Toc7794569"/>
      <w:bookmarkStart w:id="259" w:name="_Toc8032498"/>
      <w:bookmarkStart w:id="260" w:name="_Toc8034964"/>
      <w:bookmarkStart w:id="261" w:name="_Toc8035125"/>
      <w:bookmarkStart w:id="262" w:name="_Toc8035434"/>
      <w:bookmarkStart w:id="263" w:name="_Toc8035597"/>
      <w:bookmarkStart w:id="264" w:name="_Toc8041617"/>
      <w:bookmarkStart w:id="265" w:name="_Toc8044930"/>
      <w:bookmarkStart w:id="266" w:name="_Toc7522581"/>
      <w:bookmarkStart w:id="267" w:name="_Toc7604387"/>
      <w:bookmarkStart w:id="268" w:name="_Toc7607722"/>
      <w:bookmarkStart w:id="269" w:name="_Toc7696448"/>
      <w:bookmarkStart w:id="270" w:name="_Toc7696508"/>
      <w:bookmarkStart w:id="271" w:name="_Toc7789324"/>
      <w:bookmarkStart w:id="272" w:name="_Toc7794121"/>
      <w:bookmarkStart w:id="273" w:name="_Toc7794570"/>
      <w:bookmarkStart w:id="274" w:name="_Toc8032499"/>
      <w:bookmarkStart w:id="275" w:name="_Toc8034965"/>
      <w:bookmarkStart w:id="276" w:name="_Toc8035126"/>
      <w:bookmarkStart w:id="277" w:name="_Toc8035435"/>
      <w:bookmarkStart w:id="278" w:name="_Toc8035598"/>
      <w:bookmarkStart w:id="279" w:name="_Toc8041618"/>
      <w:bookmarkStart w:id="280" w:name="_Toc8044931"/>
      <w:bookmarkStart w:id="281" w:name="_Toc517687385"/>
      <w:bookmarkStart w:id="282" w:name="_Toc4247667"/>
      <w:bookmarkStart w:id="283" w:name="_Toc4247819"/>
      <w:bookmarkStart w:id="284" w:name="_Toc14357303"/>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C2A1CE1" w14:textId="2C450A88" w:rsidR="006767E0" w:rsidRDefault="00117731" w:rsidP="00C442CF">
      <w:pPr>
        <w:ind w:left="1260" w:hanging="540"/>
        <w:rPr>
          <w:rFonts w:eastAsia="Calibri" w:cs="Arial"/>
          <w:szCs w:val="24"/>
        </w:rPr>
      </w:pPr>
      <w:r>
        <w:rPr>
          <w:rFonts w:eastAsia="Calibri" w:cs="Arial"/>
          <w:szCs w:val="24"/>
        </w:rPr>
        <w:t>7</w:t>
      </w:r>
      <w:r w:rsidR="0065773A" w:rsidRPr="00752887">
        <w:rPr>
          <w:rFonts w:eastAsia="Calibri" w:cs="Arial"/>
          <w:szCs w:val="24"/>
        </w:rPr>
        <w:t>.</w:t>
      </w:r>
      <w:r w:rsidR="00243DB3">
        <w:rPr>
          <w:rFonts w:eastAsia="Calibri" w:cs="Arial"/>
          <w:szCs w:val="24"/>
        </w:rPr>
        <w:tab/>
      </w:r>
      <w:r w:rsidR="00151E37" w:rsidRPr="009E261D">
        <w:rPr>
          <w:rFonts w:eastAsia="Calibri" w:cs="Arial"/>
          <w:b/>
          <w:bCs/>
          <w:szCs w:val="24"/>
        </w:rPr>
        <w:t>By October 15 of each year</w:t>
      </w:r>
      <w:r w:rsidR="00151E37">
        <w:rPr>
          <w:rFonts w:eastAsia="Calibri" w:cs="Arial"/>
          <w:szCs w:val="24"/>
        </w:rPr>
        <w:t xml:space="preserve">, </w:t>
      </w:r>
      <w:r w:rsidR="2CEA005E" w:rsidRPr="00752887">
        <w:rPr>
          <w:rFonts w:eastAsia="Calibri" w:cs="Arial"/>
          <w:szCs w:val="24"/>
        </w:rPr>
        <w:t xml:space="preserve">Permittees shall </w:t>
      </w:r>
      <w:r w:rsidR="00151E37">
        <w:rPr>
          <w:rFonts w:eastAsia="Calibri" w:cs="Arial"/>
          <w:szCs w:val="24"/>
        </w:rPr>
        <w:t xml:space="preserve">upload their </w:t>
      </w:r>
      <w:r w:rsidR="00ED7660">
        <w:rPr>
          <w:rFonts w:eastAsia="Calibri" w:cs="Arial"/>
          <w:szCs w:val="24"/>
        </w:rPr>
        <w:t>A</w:t>
      </w:r>
      <w:r w:rsidR="1B381EDC" w:rsidRPr="00752887">
        <w:rPr>
          <w:rFonts w:eastAsia="Calibri" w:cs="Arial"/>
          <w:szCs w:val="24"/>
        </w:rPr>
        <w:t>nnual Trash Monitoring Report</w:t>
      </w:r>
      <w:r w:rsidR="38594BEC" w:rsidRPr="00752887">
        <w:rPr>
          <w:rFonts w:eastAsia="Calibri" w:cs="Arial"/>
          <w:szCs w:val="24"/>
        </w:rPr>
        <w:t xml:space="preserve"> via SMARTS</w:t>
      </w:r>
      <w:r w:rsidR="004805D0" w:rsidRPr="00752887">
        <w:rPr>
          <w:rFonts w:eastAsia="Calibri" w:cs="Arial"/>
          <w:szCs w:val="24"/>
        </w:rPr>
        <w:t xml:space="preserve"> per the schedule in </w:t>
      </w:r>
      <w:r w:rsidR="002736B5" w:rsidRPr="00752887">
        <w:rPr>
          <w:rFonts w:eastAsia="Calibri" w:cs="Arial"/>
          <w:szCs w:val="24"/>
        </w:rPr>
        <w:t xml:space="preserve">this </w:t>
      </w:r>
      <w:r w:rsidR="004805D0" w:rsidRPr="00752887">
        <w:rPr>
          <w:rFonts w:eastAsia="Calibri" w:cs="Arial"/>
          <w:szCs w:val="24"/>
        </w:rPr>
        <w:t>Attachment</w:t>
      </w:r>
      <w:r w:rsidR="00A73B8E" w:rsidRPr="00752887">
        <w:rPr>
          <w:rFonts w:eastAsia="Calibri" w:cs="Arial"/>
          <w:szCs w:val="24"/>
        </w:rPr>
        <w:t>.</w:t>
      </w:r>
    </w:p>
    <w:p w14:paraId="3F1A64F3" w14:textId="01EC9832" w:rsidR="009E7D6E" w:rsidRPr="00193B6C" w:rsidRDefault="009E7D6E" w:rsidP="00193B6C">
      <w:pPr>
        <w:pStyle w:val="Heading2"/>
      </w:pPr>
      <w:bookmarkStart w:id="285" w:name="_Toc83649288"/>
      <w:bookmarkStart w:id="286" w:name="_Toc205816700"/>
      <w:bookmarkStart w:id="287" w:name="_Toc205816845"/>
      <w:bookmarkStart w:id="288" w:name="_Toc206578507"/>
      <w:bookmarkStart w:id="289" w:name="_Toc210998677"/>
      <w:bookmarkStart w:id="290" w:name="_Toc216097996"/>
      <w:r w:rsidRPr="00193B6C">
        <w:rPr>
          <w:rStyle w:val="Heading3Char"/>
          <w:rFonts w:ascii="Arial Bold" w:hAnsi="Arial Bold"/>
          <w:b/>
          <w:bCs w:val="0"/>
        </w:rPr>
        <w:t>H1</w:t>
      </w:r>
      <w:r w:rsidR="003B5F7F" w:rsidRPr="00193B6C">
        <w:rPr>
          <w:rStyle w:val="Heading3Char"/>
          <w:rFonts w:ascii="Arial Bold" w:hAnsi="Arial Bold"/>
          <w:b/>
          <w:bCs w:val="0"/>
        </w:rPr>
        <w:t>9</w:t>
      </w:r>
      <w:r w:rsidRPr="00193B6C">
        <w:rPr>
          <w:rStyle w:val="Heading3Char"/>
          <w:rFonts w:ascii="Arial Bold" w:hAnsi="Arial Bold"/>
          <w:b/>
          <w:bCs w:val="0"/>
        </w:rPr>
        <w:t>.</w:t>
      </w:r>
      <w:r w:rsidRPr="00193B6C">
        <w:tab/>
      </w:r>
      <w:r w:rsidRPr="00193B6C">
        <w:rPr>
          <w:rStyle w:val="Heading3Char"/>
          <w:rFonts w:ascii="Arial Bold" w:hAnsi="Arial Bold"/>
          <w:b/>
          <w:bCs w:val="0"/>
        </w:rPr>
        <w:t>Record Retention</w:t>
      </w:r>
      <w:bookmarkEnd w:id="285"/>
      <w:bookmarkEnd w:id="286"/>
      <w:bookmarkEnd w:id="287"/>
      <w:bookmarkEnd w:id="288"/>
      <w:bookmarkEnd w:id="289"/>
      <w:bookmarkEnd w:id="290"/>
    </w:p>
    <w:p w14:paraId="729F9351" w14:textId="5FFD9B08" w:rsidR="009E7D6E" w:rsidRPr="00752887" w:rsidRDefault="00981A21" w:rsidP="7D90E7EB">
      <w:pPr>
        <w:pStyle w:val="BodyText31"/>
        <w:ind w:left="720"/>
        <w:rPr>
          <w:rFonts w:cs="Arial"/>
        </w:rPr>
      </w:pPr>
      <w:r w:rsidRPr="282E25D1">
        <w:rPr>
          <w:rFonts w:cs="Arial"/>
        </w:rPr>
        <w:t>The Permittees shall retain records</w:t>
      </w:r>
      <w:r w:rsidR="00B66767" w:rsidRPr="282E25D1">
        <w:rPr>
          <w:rFonts w:cs="Arial"/>
        </w:rPr>
        <w:t xml:space="preserve"> </w:t>
      </w:r>
      <w:r w:rsidR="009D0A52" w:rsidRPr="282E25D1">
        <w:rPr>
          <w:rFonts w:cs="Arial"/>
        </w:rPr>
        <w:t xml:space="preserve">required under this </w:t>
      </w:r>
      <w:r w:rsidR="00B66767" w:rsidRPr="282E25D1">
        <w:rPr>
          <w:rFonts w:cs="Arial"/>
        </w:rPr>
        <w:t xml:space="preserve">Attachment and as required under Order section </w:t>
      </w:r>
      <w:r w:rsidR="00120C7C" w:rsidRPr="282E25D1">
        <w:rPr>
          <w:rFonts w:cs="Arial"/>
        </w:rPr>
        <w:t>16</w:t>
      </w:r>
      <w:r w:rsidR="00412846" w:rsidRPr="282E25D1">
        <w:rPr>
          <w:rFonts w:cs="Arial"/>
        </w:rPr>
        <w:t xml:space="preserve"> (</w:t>
      </w:r>
      <w:r w:rsidR="00120C7C" w:rsidRPr="282E25D1">
        <w:rPr>
          <w:rFonts w:cs="Arial"/>
        </w:rPr>
        <w:t xml:space="preserve">Standard Provisions </w:t>
      </w:r>
      <w:r w:rsidR="00412846" w:rsidRPr="282E25D1">
        <w:rPr>
          <w:rFonts w:cs="Arial"/>
        </w:rPr>
        <w:t>–</w:t>
      </w:r>
      <w:r w:rsidR="00120C7C" w:rsidRPr="282E25D1">
        <w:rPr>
          <w:rFonts w:cs="Arial"/>
        </w:rPr>
        <w:t xml:space="preserve"> Records</w:t>
      </w:r>
      <w:r w:rsidR="00412846" w:rsidRPr="282E25D1">
        <w:rPr>
          <w:rFonts w:cs="Arial"/>
        </w:rPr>
        <w:t>)</w:t>
      </w:r>
      <w:r w:rsidR="00120C7C" w:rsidRPr="282E25D1">
        <w:rPr>
          <w:rFonts w:cs="Arial"/>
        </w:rPr>
        <w:t xml:space="preserve">. </w:t>
      </w:r>
      <w:r w:rsidR="009E7D6E" w:rsidRPr="282E25D1">
        <w:rPr>
          <w:rFonts w:cs="Arial"/>
        </w:rPr>
        <w:t xml:space="preserve">Upon request by the State and/or Regional Water Board, Permittees shall make records available. </w:t>
      </w:r>
      <w:r w:rsidR="007B6002" w:rsidRPr="282E25D1">
        <w:rPr>
          <w:rFonts w:cs="Arial"/>
        </w:rPr>
        <w:t xml:space="preserve">All </w:t>
      </w:r>
      <w:r w:rsidR="009E7D6E" w:rsidRPr="282E25D1">
        <w:rPr>
          <w:rFonts w:cs="Arial"/>
        </w:rPr>
        <w:t xml:space="preserve">Permittees shall retain the following records, as applicable for </w:t>
      </w:r>
      <w:r w:rsidR="007B6002" w:rsidRPr="282E25D1">
        <w:rPr>
          <w:rFonts w:cs="Arial"/>
        </w:rPr>
        <w:t xml:space="preserve">their </w:t>
      </w:r>
      <w:r w:rsidR="009E7D6E" w:rsidRPr="282E25D1">
        <w:rPr>
          <w:rFonts w:cs="Arial"/>
        </w:rPr>
        <w:t>choice of Track 1 or Track 2:</w:t>
      </w:r>
    </w:p>
    <w:p w14:paraId="6EE390D8" w14:textId="77777777" w:rsidR="009E7D6E" w:rsidRPr="00752887" w:rsidRDefault="009E7D6E" w:rsidP="00E354FC">
      <w:pPr>
        <w:pStyle w:val="BodyNumber065"/>
        <w:tabs>
          <w:tab w:val="clear" w:pos="1454"/>
          <w:tab w:val="left" w:pos="1080"/>
        </w:tabs>
        <w:ind w:left="720"/>
        <w:rPr>
          <w:rFonts w:eastAsiaTheme="minorEastAsia" w:cs="Arial"/>
          <w:szCs w:val="24"/>
        </w:rPr>
      </w:pPr>
      <w:r w:rsidRPr="00752887">
        <w:rPr>
          <w:rFonts w:eastAsiaTheme="minorEastAsia" w:cs="Arial"/>
          <w:szCs w:val="24"/>
        </w:rPr>
        <w:t>1.</w:t>
      </w:r>
      <w:r w:rsidRPr="00752887">
        <w:rPr>
          <w:rFonts w:eastAsiaTheme="minorEastAsia" w:cs="Arial"/>
          <w:szCs w:val="24"/>
        </w:rPr>
        <w:tab/>
        <w:t xml:space="preserve">Current Trash Implementation </w:t>
      </w:r>
      <w:proofErr w:type="gramStart"/>
      <w:r w:rsidRPr="00752887">
        <w:rPr>
          <w:rFonts w:eastAsiaTheme="minorEastAsia" w:cs="Arial"/>
          <w:szCs w:val="24"/>
        </w:rPr>
        <w:t>Inventory;</w:t>
      </w:r>
      <w:proofErr w:type="gramEnd"/>
    </w:p>
    <w:p w14:paraId="2B38A994" w14:textId="4B1D8CC1" w:rsidR="009E7D6E" w:rsidRPr="00752887" w:rsidRDefault="009E7D6E" w:rsidP="00E354FC">
      <w:pPr>
        <w:pStyle w:val="BodyNumber065"/>
        <w:tabs>
          <w:tab w:val="clear" w:pos="1454"/>
          <w:tab w:val="left" w:pos="1080"/>
        </w:tabs>
        <w:ind w:left="720"/>
        <w:rPr>
          <w:rFonts w:eastAsiaTheme="minorEastAsia" w:cs="Arial"/>
          <w:szCs w:val="24"/>
        </w:rPr>
      </w:pPr>
      <w:r w:rsidRPr="00752887">
        <w:rPr>
          <w:rFonts w:eastAsiaTheme="minorEastAsia" w:cs="Arial"/>
          <w:szCs w:val="24"/>
        </w:rPr>
        <w:t>2.</w:t>
      </w:r>
      <w:r w:rsidRPr="00752887">
        <w:rPr>
          <w:rFonts w:eastAsiaTheme="minorEastAsia" w:cs="Arial"/>
          <w:szCs w:val="24"/>
        </w:rPr>
        <w:tab/>
      </w:r>
      <w:r>
        <w:rPr>
          <w:rFonts w:eastAsiaTheme="minorEastAsia" w:cs="Arial"/>
          <w:szCs w:val="24"/>
        </w:rPr>
        <w:t>Initial, annually updated, and c</w:t>
      </w:r>
      <w:r w:rsidRPr="00752887">
        <w:rPr>
          <w:rFonts w:eastAsiaTheme="minorEastAsia" w:cs="Arial"/>
          <w:szCs w:val="24"/>
        </w:rPr>
        <w:t xml:space="preserve">urrent Trash Generation </w:t>
      </w:r>
      <w:proofErr w:type="gramStart"/>
      <w:r w:rsidRPr="00752887">
        <w:rPr>
          <w:rFonts w:eastAsiaTheme="minorEastAsia" w:cs="Arial"/>
          <w:szCs w:val="24"/>
        </w:rPr>
        <w:t>Map</w:t>
      </w:r>
      <w:r>
        <w:rPr>
          <w:rFonts w:eastAsiaTheme="minorEastAsia" w:cs="Arial"/>
          <w:szCs w:val="24"/>
        </w:rPr>
        <w:t>s</w:t>
      </w:r>
      <w:r w:rsidRPr="00752887">
        <w:rPr>
          <w:rFonts w:eastAsiaTheme="minorEastAsia" w:cs="Arial"/>
          <w:szCs w:val="24"/>
        </w:rPr>
        <w:t>;</w:t>
      </w:r>
      <w:proofErr w:type="gramEnd"/>
    </w:p>
    <w:p w14:paraId="37CE5707" w14:textId="77777777" w:rsidR="009E7D6E" w:rsidRPr="00752887" w:rsidRDefault="009E7D6E" w:rsidP="282E25D1">
      <w:pPr>
        <w:pStyle w:val="BodyNumber065"/>
        <w:tabs>
          <w:tab w:val="clear" w:pos="1454"/>
          <w:tab w:val="left" w:pos="1080"/>
        </w:tabs>
        <w:ind w:left="720"/>
        <w:rPr>
          <w:rFonts w:eastAsiaTheme="minorEastAsia" w:cs="Arial"/>
        </w:rPr>
      </w:pPr>
      <w:r w:rsidRPr="282E25D1">
        <w:rPr>
          <w:rFonts w:eastAsiaTheme="minorEastAsia" w:cs="Arial"/>
        </w:rPr>
        <w:t>3.</w:t>
      </w:r>
      <w:r>
        <w:tab/>
      </w:r>
      <w:r w:rsidRPr="282E25D1">
        <w:rPr>
          <w:rFonts w:eastAsiaTheme="minorEastAsia" w:cs="Arial"/>
        </w:rPr>
        <w:t xml:space="preserve">Current Trash Implementation </w:t>
      </w:r>
      <w:proofErr w:type="gramStart"/>
      <w:r w:rsidRPr="282E25D1">
        <w:rPr>
          <w:rFonts w:eastAsiaTheme="minorEastAsia" w:cs="Arial"/>
        </w:rPr>
        <w:t>Plan;</w:t>
      </w:r>
      <w:proofErr w:type="gramEnd"/>
      <w:r w:rsidRPr="282E25D1">
        <w:rPr>
          <w:rFonts w:eastAsiaTheme="minorEastAsia" w:cs="Arial"/>
        </w:rPr>
        <w:t xml:space="preserve"> </w:t>
      </w:r>
    </w:p>
    <w:p w14:paraId="01ED6D3B" w14:textId="5B8F0B51" w:rsidR="009E7D6E" w:rsidRPr="00752887" w:rsidRDefault="009E7D6E" w:rsidP="00E354FC">
      <w:pPr>
        <w:pStyle w:val="BodyNumber065"/>
        <w:tabs>
          <w:tab w:val="clear" w:pos="1454"/>
          <w:tab w:val="left" w:pos="1080"/>
        </w:tabs>
        <w:ind w:left="720"/>
        <w:rPr>
          <w:rFonts w:cs="Arial"/>
          <w:szCs w:val="24"/>
        </w:rPr>
      </w:pPr>
      <w:r w:rsidRPr="00752887">
        <w:rPr>
          <w:rFonts w:cs="Arial"/>
          <w:szCs w:val="24"/>
        </w:rPr>
        <w:t>4.</w:t>
      </w:r>
      <w:r w:rsidRPr="00752887">
        <w:rPr>
          <w:rFonts w:cs="Arial"/>
          <w:szCs w:val="24"/>
        </w:rPr>
        <w:tab/>
      </w:r>
      <w:r w:rsidRPr="00752887">
        <w:rPr>
          <w:rFonts w:eastAsiaTheme="minorEastAsia" w:cs="Arial"/>
          <w:szCs w:val="24"/>
        </w:rPr>
        <w:t xml:space="preserve">Trash Assessment </w:t>
      </w:r>
      <w:proofErr w:type="gramStart"/>
      <w:r w:rsidRPr="00752887">
        <w:rPr>
          <w:rFonts w:eastAsiaTheme="minorEastAsia" w:cs="Arial"/>
          <w:szCs w:val="24"/>
        </w:rPr>
        <w:t>Plan;</w:t>
      </w:r>
      <w:proofErr w:type="gramEnd"/>
      <w:r w:rsidRPr="00752887">
        <w:rPr>
          <w:rFonts w:eastAsiaTheme="minorEastAsia" w:cs="Arial"/>
          <w:szCs w:val="24"/>
        </w:rPr>
        <w:t xml:space="preserve"> </w:t>
      </w:r>
    </w:p>
    <w:p w14:paraId="0C842111" w14:textId="613DBD0A" w:rsidR="009E7D6E" w:rsidRDefault="009E7D6E" w:rsidP="00E354FC">
      <w:pPr>
        <w:pStyle w:val="BodyNumber065"/>
        <w:tabs>
          <w:tab w:val="clear" w:pos="1454"/>
          <w:tab w:val="left" w:pos="1080"/>
        </w:tabs>
        <w:ind w:left="1080" w:hanging="360"/>
        <w:rPr>
          <w:rFonts w:eastAsiaTheme="minorEastAsia" w:cs="Arial"/>
          <w:szCs w:val="24"/>
        </w:rPr>
      </w:pPr>
      <w:r w:rsidRPr="00752887">
        <w:rPr>
          <w:rFonts w:eastAsiaTheme="minorEastAsia" w:cs="Arial"/>
          <w:szCs w:val="24"/>
        </w:rPr>
        <w:t>5.</w:t>
      </w:r>
      <w:r w:rsidRPr="00752887">
        <w:rPr>
          <w:rFonts w:cs="Arial"/>
          <w:szCs w:val="24"/>
        </w:rPr>
        <w:tab/>
      </w:r>
      <w:r w:rsidRPr="00752887">
        <w:rPr>
          <w:rFonts w:eastAsiaTheme="minorEastAsia" w:cs="Arial"/>
          <w:szCs w:val="24"/>
        </w:rPr>
        <w:t>Inspection and maintenance records including any inspection and maintenance schedules as required in H1</w:t>
      </w:r>
      <w:r w:rsidR="00115CC6">
        <w:rPr>
          <w:rFonts w:eastAsiaTheme="minorEastAsia" w:cs="Arial"/>
          <w:szCs w:val="24"/>
        </w:rPr>
        <w:t>5</w:t>
      </w:r>
      <w:r w:rsidR="00CF410B">
        <w:rPr>
          <w:rFonts w:eastAsiaTheme="minorEastAsia" w:cs="Arial"/>
          <w:szCs w:val="24"/>
        </w:rPr>
        <w:t>; and</w:t>
      </w:r>
    </w:p>
    <w:p w14:paraId="21526EA0" w14:textId="3B955CD0" w:rsidR="009E7D6E" w:rsidRPr="00752887" w:rsidRDefault="00115CC6" w:rsidP="009E261D">
      <w:pPr>
        <w:pStyle w:val="BodyNumber065"/>
        <w:tabs>
          <w:tab w:val="clear" w:pos="1454"/>
          <w:tab w:val="left" w:pos="1080"/>
        </w:tabs>
        <w:ind w:left="1080" w:hanging="360"/>
        <w:rPr>
          <w:rFonts w:eastAsia="Calibri" w:cs="Arial"/>
          <w:szCs w:val="24"/>
        </w:rPr>
      </w:pPr>
      <w:r>
        <w:rPr>
          <w:rFonts w:eastAsiaTheme="minorEastAsia" w:cs="Arial"/>
          <w:szCs w:val="24"/>
        </w:rPr>
        <w:t>6.</w:t>
      </w:r>
      <w:r>
        <w:rPr>
          <w:rFonts w:eastAsiaTheme="minorEastAsia" w:cs="Arial"/>
          <w:szCs w:val="24"/>
        </w:rPr>
        <w:tab/>
        <w:t>All supporting calculations, background information, and reference information used to support the development and assessment of the above</w:t>
      </w:r>
      <w:r w:rsidR="009E261D">
        <w:rPr>
          <w:rFonts w:eastAsiaTheme="minorEastAsia" w:cs="Arial"/>
          <w:szCs w:val="24"/>
        </w:rPr>
        <w:t>.</w:t>
      </w:r>
    </w:p>
    <w:sectPr w:rsidR="009E7D6E" w:rsidRPr="00752887" w:rsidSect="0069443B">
      <w:headerReference w:type="default" r:id="rId18"/>
      <w:footerReference w:type="default" r:id="rId19"/>
      <w:headerReference w:type="first" r:id="rId20"/>
      <w:footerReference w:type="first" r:id="rId21"/>
      <w:pgSz w:w="12240" w:h="15840"/>
      <w:pgMar w:top="1440" w:right="1440" w:bottom="1440" w:left="1440" w:header="720" w:footer="6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9789" w14:textId="77777777" w:rsidR="008F5BDA" w:rsidRDefault="008F5BDA" w:rsidP="00071C53">
      <w:r>
        <w:separator/>
      </w:r>
    </w:p>
    <w:p w14:paraId="00A41A5F" w14:textId="77777777" w:rsidR="008F5BDA" w:rsidRDefault="008F5BDA" w:rsidP="00071C53"/>
  </w:endnote>
  <w:endnote w:type="continuationSeparator" w:id="0">
    <w:p w14:paraId="00384755" w14:textId="77777777" w:rsidR="008F5BDA" w:rsidRDefault="008F5BDA" w:rsidP="00071C53">
      <w:r>
        <w:continuationSeparator/>
      </w:r>
    </w:p>
    <w:p w14:paraId="0A15297D" w14:textId="77777777" w:rsidR="008F5BDA" w:rsidRDefault="008F5BDA" w:rsidP="00071C53"/>
  </w:endnote>
  <w:endnote w:type="continuationNotice" w:id="1">
    <w:p w14:paraId="409DBDC7" w14:textId="77777777" w:rsidR="008F5BDA" w:rsidRDefault="008F5BDA" w:rsidP="00071C53"/>
    <w:p w14:paraId="7E864F36" w14:textId="77777777" w:rsidR="008F5BDA" w:rsidRDefault="008F5BDA" w:rsidP="00071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A619" w14:textId="45862E7F" w:rsidR="00D64985" w:rsidRPr="00FB1B9D" w:rsidRDefault="00D64985" w:rsidP="0020134F">
    <w:pPr>
      <w:pStyle w:val="Footer"/>
      <w:tabs>
        <w:tab w:val="clear" w:pos="9680"/>
        <w:tab w:val="right" w:pos="10080"/>
      </w:tabs>
      <w:rPr>
        <w:caps/>
        <w:sz w:val="22"/>
      </w:rPr>
    </w:pPr>
    <w:r w:rsidRPr="00FB1B9D">
      <w:rPr>
        <w:sz w:val="22"/>
      </w:rPr>
      <w:t>Attachment</w:t>
    </w:r>
    <w:r w:rsidRPr="00FB1B9D">
      <w:rPr>
        <w:caps/>
        <w:sz w:val="22"/>
      </w:rPr>
      <w:t xml:space="preserve"> </w:t>
    </w:r>
    <w:r w:rsidR="003E1567" w:rsidRPr="00FB1B9D">
      <w:rPr>
        <w:caps/>
        <w:sz w:val="22"/>
      </w:rPr>
      <w:t>H</w:t>
    </w:r>
    <w:r w:rsidRPr="00FB1B9D">
      <w:rPr>
        <w:caps/>
        <w:sz w:val="22"/>
      </w:rPr>
      <w:t xml:space="preserve"> – </w:t>
    </w:r>
    <w:r w:rsidRPr="00FB1B9D">
      <w:rPr>
        <w:sz w:val="22"/>
      </w:rPr>
      <w:t>Trash Implementation Requirements</w:t>
    </w:r>
    <w:r w:rsidR="0020134F" w:rsidRPr="00FB1B9D">
      <w:rPr>
        <w:sz w:val="22"/>
      </w:rPr>
      <w:tab/>
    </w:r>
    <w:r w:rsidR="003E1567" w:rsidRPr="00FB1B9D">
      <w:rPr>
        <w:caps/>
        <w:sz w:val="22"/>
      </w:rPr>
      <w:t>H</w:t>
    </w:r>
    <w:r w:rsidR="0020134F" w:rsidRPr="00FB1B9D">
      <w:rPr>
        <w:caps/>
        <w:sz w:val="22"/>
      </w:rPr>
      <w:t>-</w:t>
    </w:r>
    <w:r w:rsidR="0020134F" w:rsidRPr="00FB1B9D">
      <w:rPr>
        <w:caps/>
        <w:sz w:val="22"/>
      </w:rPr>
      <w:fldChar w:fldCharType="begin"/>
    </w:r>
    <w:r w:rsidR="0020134F" w:rsidRPr="00FB1B9D">
      <w:rPr>
        <w:caps/>
        <w:sz w:val="22"/>
      </w:rPr>
      <w:instrText xml:space="preserve"> PAGE  \* Arabic  \* MERGEFORMAT </w:instrText>
    </w:r>
    <w:r w:rsidR="0020134F" w:rsidRPr="00FB1B9D">
      <w:rPr>
        <w:caps/>
        <w:sz w:val="22"/>
      </w:rPr>
      <w:fldChar w:fldCharType="separate"/>
    </w:r>
    <w:r w:rsidR="0020134F" w:rsidRPr="00FB1B9D">
      <w:rPr>
        <w:caps/>
        <w:noProof/>
        <w:sz w:val="22"/>
      </w:rPr>
      <w:t>1</w:t>
    </w:r>
    <w:r w:rsidR="0020134F" w:rsidRPr="00FB1B9D">
      <w:rPr>
        <w:cap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B775" w14:textId="0C3B2569" w:rsidR="0002507A" w:rsidRPr="00D91FAD" w:rsidRDefault="03449E32" w:rsidP="03449E32">
    <w:pPr>
      <w:pStyle w:val="Footer"/>
      <w:tabs>
        <w:tab w:val="clear" w:pos="9680"/>
        <w:tab w:val="right" w:pos="10080"/>
      </w:tabs>
      <w:rPr>
        <w:caps/>
        <w:sz w:val="22"/>
      </w:rPr>
    </w:pPr>
    <w:r w:rsidRPr="03449E32">
      <w:rPr>
        <w:sz w:val="22"/>
      </w:rPr>
      <w:t>Attachment</w:t>
    </w:r>
    <w:r w:rsidRPr="03449E32">
      <w:rPr>
        <w:caps/>
        <w:sz w:val="22"/>
      </w:rPr>
      <w:t xml:space="preserve"> H – </w:t>
    </w:r>
    <w:r w:rsidRPr="03449E32">
      <w:rPr>
        <w:sz w:val="22"/>
      </w:rPr>
      <w:t xml:space="preserve">Trash Implementation Requirements </w:t>
    </w:r>
    <w:r w:rsidR="00FB1B9D">
      <w:tab/>
    </w:r>
    <w:r w:rsidRPr="03449E32">
      <w:rPr>
        <w:caps/>
        <w:sz w:val="22"/>
      </w:rPr>
      <w:t>H-</w:t>
    </w:r>
    <w:r w:rsidR="00FB1B9D" w:rsidRPr="03449E32">
      <w:rPr>
        <w:caps/>
        <w:sz w:val="22"/>
      </w:rPr>
      <w:fldChar w:fldCharType="begin"/>
    </w:r>
    <w:r w:rsidR="00FB1B9D" w:rsidRPr="03449E32">
      <w:rPr>
        <w:caps/>
        <w:sz w:val="22"/>
      </w:rPr>
      <w:instrText xml:space="preserve"> PAGE  \* Arabic  \* MERGEFORMAT </w:instrText>
    </w:r>
    <w:r w:rsidR="00FB1B9D" w:rsidRPr="03449E32">
      <w:rPr>
        <w:caps/>
        <w:sz w:val="22"/>
      </w:rPr>
      <w:fldChar w:fldCharType="separate"/>
    </w:r>
    <w:r w:rsidRPr="03449E32">
      <w:rPr>
        <w:caps/>
        <w:sz w:val="22"/>
      </w:rPr>
      <w:t>2</w:t>
    </w:r>
    <w:r w:rsidR="00FB1B9D" w:rsidRPr="03449E32">
      <w:rPr>
        <w:cap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D467" w14:textId="77777777" w:rsidR="008F5BDA" w:rsidRDefault="008F5BDA" w:rsidP="00071C53">
      <w:r>
        <w:separator/>
      </w:r>
    </w:p>
  </w:footnote>
  <w:footnote w:type="continuationSeparator" w:id="0">
    <w:p w14:paraId="02AB6524" w14:textId="77777777" w:rsidR="008F5BDA" w:rsidRDefault="008F5BDA" w:rsidP="00071C53">
      <w:r>
        <w:continuationSeparator/>
      </w:r>
    </w:p>
    <w:p w14:paraId="0453B69A" w14:textId="77777777" w:rsidR="008F5BDA" w:rsidRDefault="008F5BDA" w:rsidP="00071C53"/>
  </w:footnote>
  <w:footnote w:type="continuationNotice" w:id="1">
    <w:p w14:paraId="42C71406" w14:textId="77777777" w:rsidR="008F5BDA" w:rsidRDefault="008F5BDA" w:rsidP="00071C53"/>
    <w:p w14:paraId="6A57F465" w14:textId="77777777" w:rsidR="008F5BDA" w:rsidRDefault="008F5BDA" w:rsidP="00071C53"/>
  </w:footnote>
  <w:footnote w:id="2">
    <w:p w14:paraId="1C03584B" w14:textId="561DFD90" w:rsidR="005F5D46" w:rsidRDefault="005F5D46">
      <w:pPr>
        <w:pStyle w:val="FootnoteText"/>
      </w:pPr>
      <w:r>
        <w:rPr>
          <w:rStyle w:val="FootnoteReference"/>
        </w:rPr>
        <w:footnoteRef/>
      </w:r>
      <w:r>
        <w:t xml:space="preserve"> Certified </w:t>
      </w:r>
      <w:r w:rsidR="00A45DF1">
        <w:t>Tras</w:t>
      </w:r>
      <w:r w:rsidR="006778DE">
        <w:t xml:space="preserve">h </w:t>
      </w:r>
      <w:r>
        <w:t xml:space="preserve">Full Capture Systems </w:t>
      </w:r>
      <w:r w:rsidR="000D64C7">
        <w:t>(including High Flow</w:t>
      </w:r>
      <w:r w:rsidR="001F5352">
        <w:t xml:space="preserve"> Trash Full Capture Systems) </w:t>
      </w:r>
      <w:r w:rsidR="006778DE">
        <w:t xml:space="preserve">and </w:t>
      </w:r>
      <w:r w:rsidR="006778DE" w:rsidRPr="00752887">
        <w:rPr>
          <w:rFonts w:eastAsia="Arial" w:cs="Arial"/>
          <w:color w:val="000000" w:themeColor="text1"/>
          <w:szCs w:val="24"/>
        </w:rPr>
        <w:t>Categorically Certified Multi-Benefit Systems</w:t>
      </w:r>
      <w:r w:rsidR="006778DE">
        <w:t xml:space="preserve"> </w:t>
      </w:r>
      <w:r>
        <w:t xml:space="preserve">are found </w:t>
      </w:r>
      <w:r w:rsidR="0098044F">
        <w:t>at</w:t>
      </w:r>
      <w:r w:rsidR="00B73FB6">
        <w:t xml:space="preserve"> the State Water Board’s</w:t>
      </w:r>
      <w:r w:rsidR="0098044F">
        <w:t xml:space="preserve"> </w:t>
      </w:r>
      <w:hyperlink r:id="rId1" w:history="1">
        <w:r w:rsidR="0098044F" w:rsidRPr="00513B1A">
          <w:rPr>
            <w:rStyle w:val="Hyperlink"/>
          </w:rPr>
          <w:t>Trash Implementation Program</w:t>
        </w:r>
      </w:hyperlink>
      <w:r w:rsidR="0098044F">
        <w:t xml:space="preserve"> web page.</w:t>
      </w:r>
    </w:p>
  </w:footnote>
  <w:footnote w:id="3">
    <w:p w14:paraId="5AA6D915" w14:textId="579C0F7F" w:rsidR="00103730" w:rsidRDefault="004E0022">
      <w:pPr>
        <w:pStyle w:val="FootnoteText"/>
      </w:pPr>
      <w:r>
        <w:rPr>
          <w:rStyle w:val="FootnoteReference"/>
        </w:rPr>
        <w:footnoteRef/>
      </w:r>
      <w:r>
        <w:t xml:space="preserve"> The Rational </w:t>
      </w:r>
      <w:r w:rsidR="00D003DE">
        <w:t>Equation</w:t>
      </w:r>
      <w:r>
        <w:t xml:space="preserve"> is </w:t>
      </w:r>
      <w:r w:rsidR="00C14B36">
        <w:t>alternatively</w:t>
      </w:r>
      <w:r>
        <w:t xml:space="preserve"> referred to as the Rational </w:t>
      </w:r>
      <w:r w:rsidR="00D003DE">
        <w:t>Method</w:t>
      </w:r>
      <w:r>
        <w:t>.</w:t>
      </w:r>
      <w:r w:rsidR="004C5530">
        <w:t xml:space="preserve"> </w:t>
      </w:r>
    </w:p>
  </w:footnote>
  <w:footnote w:id="4">
    <w:p w14:paraId="5B3F2F5D" w14:textId="3C48F0A3" w:rsidR="006F1D7E" w:rsidRDefault="006F1D7E">
      <w:pPr>
        <w:pStyle w:val="FootnoteText"/>
      </w:pPr>
      <w:r>
        <w:rPr>
          <w:rStyle w:val="FootnoteReference"/>
        </w:rPr>
        <w:footnoteRef/>
      </w:r>
      <w:r>
        <w:t xml:space="preserve"> </w:t>
      </w:r>
      <w:hyperlink r:id="rId2" w:history="1">
        <w:r w:rsidRPr="006F1D7E">
          <w:rPr>
            <w:rStyle w:val="Hyperlink"/>
          </w:rPr>
          <w:t>NOAA Atlas 14</w:t>
        </w:r>
      </w:hyperlink>
      <w:r>
        <w:t xml:space="preserve"> is frequently used to determine the intensity, which will be replaced with NOAA Atlas 15 in 2026.</w:t>
      </w:r>
    </w:p>
  </w:footnote>
  <w:footnote w:id="5">
    <w:p w14:paraId="71459C8F" w14:textId="109ADF6C" w:rsidR="00065EB7" w:rsidRDefault="00065EB7">
      <w:pPr>
        <w:pStyle w:val="FootnoteText"/>
      </w:pPr>
      <w:r>
        <w:rPr>
          <w:rStyle w:val="FootnoteReference"/>
        </w:rPr>
        <w:footnoteRef/>
      </w:r>
      <w:r>
        <w:t xml:space="preserve"> </w:t>
      </w:r>
      <w:r w:rsidR="00B542C4">
        <w:t>From</w:t>
      </w:r>
      <w:r w:rsidR="006A570E">
        <w:t xml:space="preserve"> the glossary in the Trash Provisions of the Water Quality Control Plan for Inland Surface Waters, Enclosed Bays, and Estuaries of California and </w:t>
      </w:r>
      <w:r w:rsidR="0077707D">
        <w:t>Appendix I</w:t>
      </w:r>
      <w:r w:rsidR="006A570E">
        <w:t xml:space="preserve"> </w:t>
      </w:r>
      <w:r w:rsidR="0077707D">
        <w:t xml:space="preserve">to </w:t>
      </w:r>
      <w:r w:rsidR="006A570E">
        <w:t xml:space="preserve">the </w:t>
      </w:r>
      <w:r w:rsidR="008202A4">
        <w:t xml:space="preserve">Final Trash Amendment to the </w:t>
      </w:r>
      <w:r w:rsidR="005508E0">
        <w:t xml:space="preserve">Water Quality Control Plan for Ocean Water of California. </w:t>
      </w:r>
    </w:p>
  </w:footnote>
  <w:footnote w:id="6">
    <w:p w14:paraId="02AA90D8" w14:textId="3EF24E71" w:rsidR="00AE59F2" w:rsidRDefault="00AE59F2">
      <w:pPr>
        <w:pStyle w:val="FootnoteText"/>
      </w:pPr>
      <w:r>
        <w:rPr>
          <w:rStyle w:val="FootnoteReference"/>
        </w:rPr>
        <w:footnoteRef/>
      </w:r>
      <w:r>
        <w:t xml:space="preserve"> EOA Inc/BASMAA, Table 2.1, </w:t>
      </w:r>
      <w:hyperlink r:id="rId3" w:history="1">
        <w:r w:rsidRPr="0081112A">
          <w:rPr>
            <w:rStyle w:val="Hyperlink"/>
          </w:rPr>
          <w:t>Tracking California’s Trash Project</w:t>
        </w:r>
      </w:hyperlink>
      <w:r>
        <w:t>, June 2017</w:t>
      </w:r>
    </w:p>
  </w:footnote>
  <w:footnote w:id="7">
    <w:p w14:paraId="5AD4F434" w14:textId="65725789" w:rsidR="00AE59F2" w:rsidRDefault="00AE59F2">
      <w:pPr>
        <w:pStyle w:val="FootnoteText"/>
      </w:pPr>
      <w:r>
        <w:rPr>
          <w:rStyle w:val="FootnoteReference"/>
        </w:rPr>
        <w:footnoteRef/>
      </w:r>
      <w:r>
        <w:t xml:space="preserve"> EOA Inc/BASMAA, Table 1.1, </w:t>
      </w:r>
      <w:hyperlink r:id="rId4" w:history="1">
        <w:r w:rsidRPr="007812C8">
          <w:rPr>
            <w:rStyle w:val="Hyperlink"/>
          </w:rPr>
          <w:t>Tracking California’s Trash Project</w:t>
        </w:r>
      </w:hyperlink>
      <w:r>
        <w:t>, June 2017</w:t>
      </w:r>
    </w:p>
  </w:footnote>
  <w:footnote w:id="8">
    <w:p w14:paraId="4E5B356B" w14:textId="639F0491" w:rsidR="009C2EEE" w:rsidRDefault="009C2EEE" w:rsidP="009C2EEE">
      <w:pPr>
        <w:pStyle w:val="FootnoteText"/>
      </w:pPr>
      <w:r>
        <w:rPr>
          <w:rStyle w:val="FootnoteReference"/>
        </w:rPr>
        <w:footnoteRef/>
      </w:r>
      <w:r>
        <w:t xml:space="preserve"> See section </w:t>
      </w:r>
      <w:r w:rsidRPr="00752887">
        <w:t>H</w:t>
      </w:r>
      <w:r w:rsidR="002549C5" w:rsidRPr="00752887">
        <w:t>8. Trash</w:t>
      </w:r>
      <w:r w:rsidRPr="00752887">
        <w:t xml:space="preserve"> Assessment Plan (Track 2</w:t>
      </w:r>
      <w:r>
        <w:t>)</w:t>
      </w:r>
    </w:p>
  </w:footnote>
  <w:footnote w:id="9">
    <w:p w14:paraId="25A7A017" w14:textId="0DB4361E" w:rsidR="00CD37F1" w:rsidRDefault="00CD37F1">
      <w:pPr>
        <w:pStyle w:val="FootnoteText"/>
      </w:pPr>
      <w:r>
        <w:rPr>
          <w:rStyle w:val="FootnoteReference"/>
        </w:rPr>
        <w:footnoteRef/>
      </w:r>
      <w:r>
        <w:t xml:space="preserve"> </w:t>
      </w:r>
      <w:r w:rsidR="00DC4CDF">
        <w:t>The State Water Board 13383 Water Quality Order</w:t>
      </w:r>
      <w:r w:rsidR="00151964">
        <w:t xml:space="preserve">, </w:t>
      </w:r>
      <w:r w:rsidR="00DC4CDF">
        <w:t>June 1, 20</w:t>
      </w:r>
      <w:r w:rsidR="00EE6C48">
        <w:t>17</w:t>
      </w:r>
      <w:r w:rsidR="00151964">
        <w:t>,</w:t>
      </w:r>
      <w:r w:rsidR="00EE6C48">
        <w:t xml:space="preserve"> required development and submittal of Trash Assessments for </w:t>
      </w:r>
      <w:r w:rsidR="00764DAD">
        <w:t>Permittees</w:t>
      </w:r>
      <w:r w:rsidR="00205F57">
        <w:t xml:space="preserve"> </w:t>
      </w:r>
      <w:r w:rsidR="0041142B">
        <w:t xml:space="preserve">selecting </w:t>
      </w:r>
      <w:r w:rsidR="00EE6C48">
        <w:t>Track 2</w:t>
      </w:r>
      <w:r w:rsidR="00205F57">
        <w:t>.</w:t>
      </w:r>
    </w:p>
  </w:footnote>
  <w:footnote w:id="10">
    <w:p w14:paraId="3123A652" w14:textId="2D5950D9" w:rsidR="007A5E20" w:rsidRDefault="007A5E20" w:rsidP="007A5E20">
      <w:pPr>
        <w:pStyle w:val="FootnoteText"/>
      </w:pPr>
      <w:r>
        <w:rPr>
          <w:rStyle w:val="FootnoteReference"/>
        </w:rPr>
        <w:footnoteRef/>
      </w:r>
      <w:r w:rsidR="00DD59F5">
        <w:t xml:space="preserve"> </w:t>
      </w:r>
      <w:r>
        <w:t xml:space="preserve">See State Water Board’s 13383 Water Code Order dated June 1, 2017, which required submittal of </w:t>
      </w:r>
      <w:r w:rsidR="00E23611">
        <w:t xml:space="preserve">a </w:t>
      </w:r>
      <w:r>
        <w:rPr>
          <w:rFonts w:cs="Arial"/>
          <w:szCs w:val="24"/>
        </w:rPr>
        <w:t>baseline</w:t>
      </w:r>
      <w:r w:rsidR="004D568F">
        <w:rPr>
          <w:rFonts w:cs="Arial"/>
          <w:szCs w:val="24"/>
        </w:rPr>
        <w:t>/initial</w:t>
      </w:r>
      <w:r>
        <w:rPr>
          <w:rFonts w:cs="Arial"/>
          <w:szCs w:val="24"/>
        </w:rPr>
        <w:t xml:space="preserve"> Jurisdictional Map by December 1,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20C4" w14:textId="344B93AE" w:rsidR="006B7489" w:rsidRPr="00145F0B" w:rsidRDefault="006B7489" w:rsidP="006B7489">
    <w:pPr>
      <w:shd w:val="clear" w:color="auto" w:fill="FFFFFF" w:themeFill="background1"/>
      <w:tabs>
        <w:tab w:val="right" w:pos="10080"/>
        <w:tab w:val="right" w:pos="17280"/>
      </w:tabs>
      <w:spacing w:before="0" w:after="0" w:line="240" w:lineRule="auto"/>
      <w:ind w:left="86" w:hanging="450"/>
      <w:rPr>
        <w:rFonts w:eastAsia="Times New Roman" w:cs="Arial"/>
        <w:szCs w:val="24"/>
      </w:rPr>
    </w:pPr>
    <w:r w:rsidRPr="00380637">
      <w:rPr>
        <w:rFonts w:eastAsia="Times New Roman" w:cs="Arial"/>
        <w:color w:val="AA0000"/>
        <w:szCs w:val="24"/>
      </w:rPr>
      <w:t>XXXX 202</w:t>
    </w:r>
    <w:r w:rsidR="00177EA6" w:rsidRPr="00380637">
      <w:rPr>
        <w:rFonts w:eastAsia="Times New Roman" w:cs="Arial"/>
        <w:color w:val="AA0000"/>
        <w:szCs w:val="24"/>
      </w:rPr>
      <w:t>6</w:t>
    </w:r>
    <w:r w:rsidRPr="00380637">
      <w:rPr>
        <w:rFonts w:eastAsia="Times New Roman" w:cs="Arial"/>
        <w:color w:val="AA0000"/>
        <w:szCs w:val="24"/>
      </w:rPr>
      <w:tab/>
    </w:r>
    <w:r w:rsidRPr="00145F0B">
      <w:rPr>
        <w:rFonts w:eastAsia="Times New Roman" w:cs="Arial"/>
        <w:szCs w:val="24"/>
      </w:rPr>
      <w:t>Order WQ 20XX-XXXX-DWQ</w:t>
    </w:r>
  </w:p>
  <w:p w14:paraId="30EAA193" w14:textId="170945B1" w:rsidR="00D64985" w:rsidRDefault="006B7489" w:rsidP="00FE0D02">
    <w:pPr>
      <w:shd w:val="clear" w:color="auto" w:fill="FFFFFF" w:themeFill="background1"/>
      <w:tabs>
        <w:tab w:val="right" w:pos="10080"/>
        <w:tab w:val="right" w:pos="17280"/>
      </w:tabs>
      <w:spacing w:before="0" w:after="0" w:line="240" w:lineRule="auto"/>
      <w:ind w:left="86" w:hanging="450"/>
      <w:rPr>
        <w:rFonts w:eastAsia="Times New Roman" w:cs="Arial"/>
        <w:szCs w:val="20"/>
      </w:rPr>
    </w:pPr>
    <w:r w:rsidRPr="00380637">
      <w:rPr>
        <w:rFonts w:eastAsia="Times New Roman" w:cs="Arial"/>
        <w:color w:val="AA0000"/>
        <w:szCs w:val="24"/>
      </w:rPr>
      <w:t>Draft Small MS4 Permit for Public Comment</w:t>
    </w:r>
    <w:r w:rsidRPr="00380637">
      <w:rPr>
        <w:rFonts w:eastAsia="Times New Roman" w:cs="Arial"/>
        <w:color w:val="AA0000"/>
        <w:szCs w:val="24"/>
      </w:rPr>
      <w:tab/>
    </w:r>
    <w:r w:rsidRPr="00145F0B">
      <w:rPr>
        <w:rFonts w:eastAsia="Times New Roman" w:cs="Arial"/>
        <w:szCs w:val="24"/>
      </w:rPr>
      <w:t xml:space="preserve">NPDES No. </w:t>
    </w:r>
    <w:r w:rsidRPr="00145F0B">
      <w:rPr>
        <w:rFonts w:eastAsia="Times New Roman" w:cs="Arial"/>
        <w:szCs w:val="20"/>
      </w:rPr>
      <w:t>CAS000004</w:t>
    </w:r>
  </w:p>
  <w:p w14:paraId="65454182" w14:textId="77777777" w:rsidR="00FE0D02" w:rsidRPr="00FE0D02" w:rsidRDefault="00FE0D02" w:rsidP="00FE0D02">
    <w:pPr>
      <w:shd w:val="clear" w:color="auto" w:fill="FFFFFF" w:themeFill="background1"/>
      <w:tabs>
        <w:tab w:val="right" w:pos="10080"/>
        <w:tab w:val="right" w:pos="17280"/>
      </w:tabs>
      <w:spacing w:before="0" w:after="0" w:line="240" w:lineRule="auto"/>
      <w:ind w:left="86" w:hanging="450"/>
      <w:rPr>
        <w:rFonts w:eastAsia="Times New Roman" w:cs="Arial"/>
        <w:b/>
        <w:bC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3696" w14:textId="17B69D98" w:rsidR="0095681E" w:rsidRPr="0051601B" w:rsidRDefault="0095681E" w:rsidP="00FF7705">
    <w:pPr>
      <w:pStyle w:val="Header"/>
      <w:shd w:val="clear" w:color="auto" w:fill="FFFFFF" w:themeFill="background1"/>
      <w:tabs>
        <w:tab w:val="clear" w:pos="4680"/>
        <w:tab w:val="right" w:pos="17280"/>
      </w:tabs>
      <w:ind w:hanging="360"/>
      <w:rPr>
        <w:rFonts w:cs="Arial"/>
      </w:rPr>
    </w:pPr>
  </w:p>
  <w:p w14:paraId="25E76E71" w14:textId="34C8F4F6" w:rsidR="00145F0B" w:rsidRPr="00145F0B" w:rsidRDefault="00145F0B" w:rsidP="00145F0B">
    <w:pPr>
      <w:shd w:val="clear" w:color="auto" w:fill="FFFFFF" w:themeFill="background1"/>
      <w:tabs>
        <w:tab w:val="right" w:pos="10080"/>
        <w:tab w:val="right" w:pos="17280"/>
      </w:tabs>
      <w:spacing w:before="0" w:after="0" w:line="240" w:lineRule="auto"/>
      <w:ind w:left="86" w:hanging="450"/>
      <w:rPr>
        <w:rFonts w:eastAsia="Times New Roman" w:cs="Arial"/>
        <w:szCs w:val="24"/>
      </w:rPr>
    </w:pPr>
    <w:r w:rsidRPr="00380637">
      <w:rPr>
        <w:rFonts w:eastAsia="Times New Roman" w:cs="Arial"/>
        <w:color w:val="AA0000"/>
        <w:szCs w:val="24"/>
      </w:rPr>
      <w:t>XXXX 202</w:t>
    </w:r>
    <w:r w:rsidR="00177EA6" w:rsidRPr="00380637">
      <w:rPr>
        <w:rFonts w:eastAsia="Times New Roman" w:cs="Arial"/>
        <w:color w:val="AA0000"/>
        <w:szCs w:val="24"/>
      </w:rPr>
      <w:t>6</w:t>
    </w:r>
    <w:r w:rsidRPr="00380637">
      <w:rPr>
        <w:rFonts w:eastAsia="Times New Roman" w:cs="Arial"/>
        <w:color w:val="AA0000"/>
        <w:szCs w:val="24"/>
      </w:rPr>
      <w:tab/>
    </w:r>
    <w:r w:rsidRPr="00145F0B">
      <w:rPr>
        <w:rFonts w:eastAsia="Times New Roman" w:cs="Arial"/>
        <w:szCs w:val="24"/>
      </w:rPr>
      <w:t>Order WQ 20XX-XXXX-DWQ</w:t>
    </w:r>
  </w:p>
  <w:p w14:paraId="3A84AB42" w14:textId="77777777" w:rsidR="00145F0B" w:rsidRPr="00145F0B" w:rsidRDefault="00145F0B" w:rsidP="00145F0B">
    <w:pPr>
      <w:shd w:val="clear" w:color="auto" w:fill="FFFFFF" w:themeFill="background1"/>
      <w:tabs>
        <w:tab w:val="right" w:pos="10080"/>
        <w:tab w:val="right" w:pos="17280"/>
      </w:tabs>
      <w:spacing w:before="0" w:after="0" w:line="240" w:lineRule="auto"/>
      <w:ind w:left="86" w:hanging="450"/>
      <w:rPr>
        <w:rFonts w:eastAsia="Times New Roman" w:cs="Arial"/>
        <w:b/>
        <w:bCs/>
        <w:szCs w:val="20"/>
      </w:rPr>
    </w:pPr>
    <w:r w:rsidRPr="00380637">
      <w:rPr>
        <w:rFonts w:eastAsia="Times New Roman" w:cs="Arial"/>
        <w:color w:val="AA0000"/>
        <w:szCs w:val="24"/>
      </w:rPr>
      <w:t>Draft Small MS4 Permit for Public Comment</w:t>
    </w:r>
    <w:r w:rsidRPr="00380637">
      <w:rPr>
        <w:rFonts w:eastAsia="Times New Roman" w:cs="Arial"/>
        <w:color w:val="AA0000"/>
        <w:szCs w:val="24"/>
      </w:rPr>
      <w:tab/>
    </w:r>
    <w:r w:rsidRPr="00145F0B">
      <w:rPr>
        <w:rFonts w:eastAsia="Times New Roman" w:cs="Arial"/>
        <w:szCs w:val="24"/>
      </w:rPr>
      <w:t xml:space="preserve">NPDES No. </w:t>
    </w:r>
    <w:r w:rsidRPr="00145F0B">
      <w:rPr>
        <w:rFonts w:eastAsia="Times New Roman" w:cs="Arial"/>
        <w:szCs w:val="20"/>
      </w:rPr>
      <w:t>CAS000004</w:t>
    </w:r>
  </w:p>
  <w:p w14:paraId="23A1AA63" w14:textId="77777777" w:rsidR="0002507A" w:rsidRPr="0095681E" w:rsidRDefault="0002507A" w:rsidP="00FF7705">
    <w:pPr>
      <w:pStyle w:val="Header"/>
      <w:ind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3A8638"/>
    <w:lvl w:ilvl="0">
      <w:start w:val="1"/>
      <w:numFmt w:val="decimal"/>
      <w:pStyle w:val="ListNumber"/>
      <w:lvlText w:val="%1."/>
      <w:lvlJc w:val="left"/>
      <w:pPr>
        <w:tabs>
          <w:tab w:val="num" w:pos="360"/>
        </w:tabs>
        <w:ind w:left="360" w:hanging="360"/>
      </w:pPr>
    </w:lvl>
  </w:abstractNum>
  <w:abstractNum w:abstractNumId="1" w15:restartNumberingAfterBreak="0">
    <w:nsid w:val="022E4165"/>
    <w:multiLevelType w:val="hybridMultilevel"/>
    <w:tmpl w:val="C4F22BA6"/>
    <w:lvl w:ilvl="0" w:tplc="FFFFFFFF">
      <w:start w:val="1"/>
      <w:numFmt w:val="lowerLetter"/>
      <w:lvlText w:val="%1."/>
      <w:lvlJc w:val="left"/>
      <w:pPr>
        <w:ind w:left="1296" w:hanging="360"/>
      </w:pPr>
    </w:lvl>
    <w:lvl w:ilvl="1" w:tplc="0409001B">
      <w:start w:val="1"/>
      <w:numFmt w:val="lowerRoman"/>
      <w:lvlText w:val="%2."/>
      <w:lvlJc w:val="righ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2" w15:restartNumberingAfterBreak="0">
    <w:nsid w:val="06B16E65"/>
    <w:multiLevelType w:val="multilevel"/>
    <w:tmpl w:val="E3A6DCEC"/>
    <w:name w:val="NUMA"/>
    <w:lvl w:ilvl="0">
      <w:start w:val="1"/>
      <w:numFmt w:val="decimal"/>
      <w:lvlText w:val="%1."/>
      <w:lvlJc w:val="left"/>
      <w:pPr>
        <w:ind w:left="1440" w:hanging="490"/>
      </w:pPr>
      <w:rPr>
        <w:rFonts w:ascii="Arial" w:hAnsi="Arial" w:cs="Arial" w:hint="default"/>
        <w:sz w:val="24"/>
      </w:rPr>
    </w:lvl>
    <w:lvl w:ilvl="1">
      <w:start w:val="1"/>
      <w:numFmt w:val="lowerLetter"/>
      <w:lvlText w:val="%2."/>
      <w:lvlJc w:val="left"/>
      <w:pPr>
        <w:ind w:left="1915" w:hanging="490"/>
      </w:pPr>
      <w:rPr>
        <w:rFonts w:hint="default"/>
      </w:rPr>
    </w:lvl>
    <w:lvl w:ilvl="2">
      <w:start w:val="1"/>
      <w:numFmt w:val="lowerRoman"/>
      <w:lvlText w:val="%3."/>
      <w:lvlJc w:val="left"/>
      <w:pPr>
        <w:ind w:left="2390" w:hanging="490"/>
      </w:pPr>
      <w:rPr>
        <w:rFonts w:hint="default"/>
      </w:rPr>
    </w:lvl>
    <w:lvl w:ilvl="3">
      <w:start w:val="1"/>
      <w:numFmt w:val="decimal"/>
      <w:lvlText w:val="(%4)"/>
      <w:lvlJc w:val="left"/>
      <w:pPr>
        <w:ind w:left="2865" w:hanging="490"/>
      </w:pPr>
      <w:rPr>
        <w:rFonts w:hint="default"/>
      </w:rPr>
    </w:lvl>
    <w:lvl w:ilvl="4">
      <w:start w:val="1"/>
      <w:numFmt w:val="lowerLetter"/>
      <w:lvlText w:val="(%5)"/>
      <w:lvlJc w:val="left"/>
      <w:pPr>
        <w:ind w:left="3340" w:hanging="490"/>
      </w:pPr>
      <w:rPr>
        <w:rFonts w:hint="default"/>
      </w:rPr>
    </w:lvl>
    <w:lvl w:ilvl="5">
      <w:start w:val="1"/>
      <w:numFmt w:val="lowerRoman"/>
      <w:lvlText w:val="(%6)"/>
      <w:lvlJc w:val="left"/>
      <w:pPr>
        <w:ind w:left="3815" w:hanging="490"/>
      </w:pPr>
      <w:rPr>
        <w:rFonts w:hint="default"/>
      </w:rPr>
    </w:lvl>
    <w:lvl w:ilvl="6">
      <w:start w:val="1"/>
      <w:numFmt w:val="decimal"/>
      <w:lvlText w:val="%7)"/>
      <w:lvlJc w:val="left"/>
      <w:pPr>
        <w:ind w:left="4290" w:hanging="490"/>
      </w:pPr>
      <w:rPr>
        <w:rFonts w:hint="default"/>
      </w:rPr>
    </w:lvl>
    <w:lvl w:ilvl="7">
      <w:start w:val="1"/>
      <w:numFmt w:val="lowerLetter"/>
      <w:lvlText w:val="%8)"/>
      <w:lvlJc w:val="left"/>
      <w:pPr>
        <w:ind w:left="4765" w:hanging="490"/>
      </w:pPr>
      <w:rPr>
        <w:rFonts w:hint="default"/>
      </w:rPr>
    </w:lvl>
    <w:lvl w:ilvl="8">
      <w:start w:val="1"/>
      <w:numFmt w:val="lowerRoman"/>
      <w:lvlText w:val="%9)"/>
      <w:lvlJc w:val="left"/>
      <w:pPr>
        <w:ind w:left="5240" w:hanging="490"/>
      </w:pPr>
      <w:rPr>
        <w:rFonts w:hint="default"/>
      </w:rPr>
    </w:lvl>
  </w:abstractNum>
  <w:abstractNum w:abstractNumId="3" w15:restartNumberingAfterBreak="0">
    <w:nsid w:val="08E26C9B"/>
    <w:multiLevelType w:val="hybridMultilevel"/>
    <w:tmpl w:val="DBB42F24"/>
    <w:lvl w:ilvl="0" w:tplc="01C420D2">
      <w:start w:val="1"/>
      <w:numFmt w:val="lowerLetter"/>
      <w:lvlText w:val="%1."/>
      <w:lvlJc w:val="left"/>
      <w:pPr>
        <w:ind w:left="1224" w:hanging="360"/>
      </w:pPr>
    </w:lvl>
    <w:lvl w:ilvl="1" w:tplc="7FAEBD16">
      <w:start w:val="1"/>
      <w:numFmt w:val="lowerLetter"/>
      <w:lvlText w:val="%2."/>
      <w:lvlJc w:val="left"/>
      <w:pPr>
        <w:ind w:left="1944" w:hanging="360"/>
      </w:pPr>
    </w:lvl>
    <w:lvl w:ilvl="2" w:tplc="6768A094">
      <w:start w:val="1"/>
      <w:numFmt w:val="lowerRoman"/>
      <w:lvlText w:val="%3."/>
      <w:lvlJc w:val="right"/>
      <w:pPr>
        <w:ind w:left="2664" w:hanging="180"/>
      </w:pPr>
    </w:lvl>
    <w:lvl w:ilvl="3" w:tplc="DE1A2886">
      <w:start w:val="1"/>
      <w:numFmt w:val="decimal"/>
      <w:lvlText w:val="%4."/>
      <w:lvlJc w:val="left"/>
      <w:pPr>
        <w:ind w:left="3384" w:hanging="360"/>
      </w:pPr>
    </w:lvl>
    <w:lvl w:ilvl="4" w:tplc="F36AAEFC">
      <w:start w:val="1"/>
      <w:numFmt w:val="lowerLetter"/>
      <w:lvlText w:val="%5."/>
      <w:lvlJc w:val="left"/>
      <w:pPr>
        <w:ind w:left="4104" w:hanging="360"/>
      </w:pPr>
    </w:lvl>
    <w:lvl w:ilvl="5" w:tplc="96D01D70">
      <w:start w:val="1"/>
      <w:numFmt w:val="lowerRoman"/>
      <w:lvlText w:val="%6."/>
      <w:lvlJc w:val="right"/>
      <w:pPr>
        <w:ind w:left="4824" w:hanging="180"/>
      </w:pPr>
    </w:lvl>
    <w:lvl w:ilvl="6" w:tplc="D10C6DA4">
      <w:start w:val="1"/>
      <w:numFmt w:val="decimal"/>
      <w:lvlText w:val="%7."/>
      <w:lvlJc w:val="left"/>
      <w:pPr>
        <w:ind w:left="5544" w:hanging="360"/>
      </w:pPr>
    </w:lvl>
    <w:lvl w:ilvl="7" w:tplc="CB7C0358">
      <w:start w:val="1"/>
      <w:numFmt w:val="lowerLetter"/>
      <w:lvlText w:val="%8."/>
      <w:lvlJc w:val="left"/>
      <w:pPr>
        <w:ind w:left="6264" w:hanging="360"/>
      </w:pPr>
    </w:lvl>
    <w:lvl w:ilvl="8" w:tplc="AFA6E1C4">
      <w:start w:val="1"/>
      <w:numFmt w:val="lowerRoman"/>
      <w:lvlText w:val="%9."/>
      <w:lvlJc w:val="right"/>
      <w:pPr>
        <w:ind w:left="6984" w:hanging="180"/>
      </w:pPr>
    </w:lvl>
  </w:abstractNum>
  <w:abstractNum w:abstractNumId="4" w15:restartNumberingAfterBreak="0">
    <w:nsid w:val="0C11195E"/>
    <w:multiLevelType w:val="hybridMultilevel"/>
    <w:tmpl w:val="E15C07FA"/>
    <w:lvl w:ilvl="0" w:tplc="79182960">
      <w:start w:val="4"/>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C316CA6"/>
    <w:multiLevelType w:val="hybridMultilevel"/>
    <w:tmpl w:val="4BD0ECD8"/>
    <w:lvl w:ilvl="0" w:tplc="76DA2810">
      <w:start w:val="1"/>
      <w:numFmt w:val="upperRoman"/>
      <w:pStyle w:val="Headings1-D"/>
      <w:lvlText w:val="%1."/>
      <w:lvlJc w:val="left"/>
      <w:pPr>
        <w:tabs>
          <w:tab w:val="num" w:pos="468"/>
        </w:tabs>
        <w:ind w:left="468"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67243"/>
    <w:multiLevelType w:val="multilevel"/>
    <w:tmpl w:val="88D4B0B0"/>
    <w:name w:val="List Num_A2"/>
    <w:lvl w:ilvl="0">
      <w:start w:val="1"/>
      <w:numFmt w:val="decimal"/>
      <w:lvlText w:val="%1."/>
      <w:lvlJc w:val="left"/>
      <w:pPr>
        <w:ind w:left="1440" w:hanging="490"/>
      </w:pPr>
      <w:rPr>
        <w:rFonts w:ascii="Arial" w:hAnsi="Arial" w:hint="default"/>
        <w:sz w:val="24"/>
      </w:rPr>
    </w:lvl>
    <w:lvl w:ilvl="1">
      <w:start w:val="1"/>
      <w:numFmt w:val="lowerLetter"/>
      <w:lvlText w:val="%2."/>
      <w:lvlJc w:val="left"/>
      <w:pPr>
        <w:ind w:left="1915" w:hanging="490"/>
      </w:pPr>
      <w:rPr>
        <w:rFonts w:hint="default"/>
      </w:rPr>
    </w:lvl>
    <w:lvl w:ilvl="2">
      <w:start w:val="1"/>
      <w:numFmt w:val="lowerRoman"/>
      <w:lvlText w:val="%3."/>
      <w:lvlJc w:val="right"/>
      <w:pPr>
        <w:ind w:left="2390" w:hanging="490"/>
      </w:pPr>
      <w:rPr>
        <w:rFonts w:hint="default"/>
      </w:rPr>
    </w:lvl>
    <w:lvl w:ilvl="3">
      <w:start w:val="1"/>
      <w:numFmt w:val="decimal"/>
      <w:lvlText w:val="%4)"/>
      <w:lvlJc w:val="left"/>
      <w:pPr>
        <w:ind w:left="2865" w:hanging="490"/>
      </w:pPr>
      <w:rPr>
        <w:rFonts w:hint="default"/>
      </w:rPr>
    </w:lvl>
    <w:lvl w:ilvl="4">
      <w:start w:val="1"/>
      <w:numFmt w:val="lowerLetter"/>
      <w:lvlText w:val="%5)"/>
      <w:lvlJc w:val="left"/>
      <w:pPr>
        <w:ind w:left="3340" w:hanging="490"/>
      </w:pPr>
      <w:rPr>
        <w:rFonts w:hint="default"/>
      </w:rPr>
    </w:lvl>
    <w:lvl w:ilvl="5">
      <w:start w:val="1"/>
      <w:numFmt w:val="lowerRoman"/>
      <w:lvlText w:val="%6)"/>
      <w:lvlJc w:val="right"/>
      <w:pPr>
        <w:ind w:left="3815" w:hanging="490"/>
      </w:pPr>
      <w:rPr>
        <w:rFonts w:hint="default"/>
      </w:rPr>
    </w:lvl>
    <w:lvl w:ilvl="6">
      <w:start w:val="1"/>
      <w:numFmt w:val="decimal"/>
      <w:lvlText w:val="(%7)"/>
      <w:lvlJc w:val="left"/>
      <w:pPr>
        <w:ind w:left="4290" w:hanging="490"/>
      </w:pPr>
      <w:rPr>
        <w:rFonts w:hint="default"/>
      </w:rPr>
    </w:lvl>
    <w:lvl w:ilvl="7">
      <w:start w:val="1"/>
      <w:numFmt w:val="lowerLetter"/>
      <w:lvlText w:val="(%8)"/>
      <w:lvlJc w:val="left"/>
      <w:pPr>
        <w:ind w:left="4765" w:hanging="490"/>
      </w:pPr>
      <w:rPr>
        <w:rFonts w:hint="default"/>
      </w:rPr>
    </w:lvl>
    <w:lvl w:ilvl="8">
      <w:start w:val="1"/>
      <w:numFmt w:val="lowerRoman"/>
      <w:lvlText w:val="(%9)"/>
      <w:lvlJc w:val="right"/>
      <w:pPr>
        <w:ind w:left="5240" w:hanging="490"/>
      </w:pPr>
      <w:rPr>
        <w:rFonts w:hint="default"/>
      </w:rPr>
    </w:lvl>
  </w:abstractNum>
  <w:abstractNum w:abstractNumId="7" w15:restartNumberingAfterBreak="0">
    <w:nsid w:val="12B27158"/>
    <w:multiLevelType w:val="hybridMultilevel"/>
    <w:tmpl w:val="32E270DC"/>
    <w:lvl w:ilvl="0" w:tplc="FFFFFFFF">
      <w:start w:val="1"/>
      <w:numFmt w:val="lowerLetter"/>
      <w:pStyle w:val="BodyNumber1625"/>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135F62B1"/>
    <w:multiLevelType w:val="hybridMultilevel"/>
    <w:tmpl w:val="F50EE312"/>
    <w:lvl w:ilvl="0" w:tplc="BA20F29C">
      <w:start w:val="1"/>
      <w:numFmt w:val="lowerLetter"/>
      <w:lvlText w:val="%1."/>
      <w:lvlJc w:val="left"/>
      <w:pPr>
        <w:ind w:left="244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start w:val="1"/>
      <w:numFmt w:val="decimal"/>
      <w:lvlText w:val="%4."/>
      <w:lvlJc w:val="left"/>
      <w:pPr>
        <w:ind w:left="3888" w:hanging="360"/>
      </w:pPr>
    </w:lvl>
    <w:lvl w:ilvl="4" w:tplc="04090019">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 w15:restartNumberingAfterBreak="0">
    <w:nsid w:val="15CD0444"/>
    <w:multiLevelType w:val="hybridMultilevel"/>
    <w:tmpl w:val="77D463BA"/>
    <w:lvl w:ilvl="0" w:tplc="0409000F">
      <w:start w:val="1"/>
      <w:numFmt w:val="decimal"/>
      <w:lvlText w:val="%1."/>
      <w:lvlJc w:val="left"/>
      <w:pPr>
        <w:ind w:left="1800" w:hanging="360"/>
      </w:pPr>
    </w:lvl>
    <w:lvl w:ilvl="1" w:tplc="456467F6">
      <w:start w:val="1"/>
      <w:numFmt w:val="decimal"/>
      <w:lvlText w:val="%2."/>
      <w:lvlJc w:val="left"/>
      <w:pPr>
        <w:ind w:left="2520" w:hanging="360"/>
      </w:pPr>
      <w:rPr>
        <w:rFonts w:ascii="Arial" w:eastAsiaTheme="minorHAnsi" w:hAnsi="Arial" w:cstheme="minorBid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1B3C40"/>
    <w:multiLevelType w:val="hybridMultilevel"/>
    <w:tmpl w:val="67EADD5C"/>
    <w:lvl w:ilvl="0" w:tplc="CDA83E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93917"/>
    <w:multiLevelType w:val="hybridMultilevel"/>
    <w:tmpl w:val="0AB04566"/>
    <w:lvl w:ilvl="0" w:tplc="FFFFFFFF">
      <w:start w:val="1"/>
      <w:numFmt w:val="decimal"/>
      <w:pStyle w:val="Headings2"/>
      <w:lvlText w:val="%1."/>
      <w:lvlJc w:val="left"/>
      <w:pPr>
        <w:tabs>
          <w:tab w:val="num" w:pos="936"/>
        </w:tabs>
        <w:ind w:left="1350" w:hanging="360"/>
      </w:pPr>
      <w:rPr>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025"/>
    <w:multiLevelType w:val="hybridMultilevel"/>
    <w:tmpl w:val="5E28A62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137638A"/>
    <w:multiLevelType w:val="hybridMultilevel"/>
    <w:tmpl w:val="E8B893C6"/>
    <w:lvl w:ilvl="0" w:tplc="82462B8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6D02785"/>
    <w:multiLevelType w:val="hybridMultilevel"/>
    <w:tmpl w:val="5C965C20"/>
    <w:lvl w:ilvl="0" w:tplc="319690CC">
      <w:start w:val="4"/>
      <w:numFmt w:val="upperRoman"/>
      <w:pStyle w:val="Headings1-E"/>
      <w:lvlText w:val="%1."/>
      <w:lvlJc w:val="left"/>
      <w:pPr>
        <w:tabs>
          <w:tab w:val="num" w:pos="558"/>
        </w:tabs>
        <w:ind w:left="558" w:hanging="468"/>
      </w:pPr>
      <w:rPr>
        <w:rFonts w:hint="default"/>
        <w:b/>
        <w:i w:val="0"/>
        <w:sz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8045326"/>
    <w:multiLevelType w:val="hybridMultilevel"/>
    <w:tmpl w:val="218407F0"/>
    <w:lvl w:ilvl="0" w:tplc="4530D9F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28E172A8"/>
    <w:multiLevelType w:val="hybridMultilevel"/>
    <w:tmpl w:val="C0D8C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90673D2"/>
    <w:multiLevelType w:val="hybridMultilevel"/>
    <w:tmpl w:val="FC38878C"/>
    <w:lvl w:ilvl="0" w:tplc="04090019">
      <w:start w:val="1"/>
      <w:numFmt w:val="low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C628E17"/>
    <w:multiLevelType w:val="hybridMultilevel"/>
    <w:tmpl w:val="612C66B8"/>
    <w:lvl w:ilvl="0" w:tplc="11B2206C">
      <w:start w:val="1"/>
      <w:numFmt w:val="lowerLetter"/>
      <w:lvlText w:val="%1."/>
      <w:lvlJc w:val="left"/>
      <w:pPr>
        <w:ind w:left="720" w:hanging="360"/>
      </w:pPr>
    </w:lvl>
    <w:lvl w:ilvl="1" w:tplc="524EF81C">
      <w:start w:val="1"/>
      <w:numFmt w:val="lowerLetter"/>
      <w:lvlText w:val="%2."/>
      <w:lvlJc w:val="left"/>
      <w:pPr>
        <w:ind w:left="1440" w:hanging="360"/>
      </w:pPr>
    </w:lvl>
    <w:lvl w:ilvl="2" w:tplc="F2EE343E">
      <w:start w:val="1"/>
      <w:numFmt w:val="lowerRoman"/>
      <w:lvlText w:val="%3."/>
      <w:lvlJc w:val="right"/>
      <w:pPr>
        <w:ind w:left="2160" w:hanging="180"/>
      </w:pPr>
    </w:lvl>
    <w:lvl w:ilvl="3" w:tplc="79FE7C1A">
      <w:start w:val="1"/>
      <w:numFmt w:val="decimal"/>
      <w:lvlText w:val="%4."/>
      <w:lvlJc w:val="left"/>
      <w:pPr>
        <w:ind w:left="2880" w:hanging="360"/>
      </w:pPr>
    </w:lvl>
    <w:lvl w:ilvl="4" w:tplc="8C02A08C">
      <w:start w:val="1"/>
      <w:numFmt w:val="lowerLetter"/>
      <w:lvlText w:val="%5."/>
      <w:lvlJc w:val="left"/>
      <w:pPr>
        <w:ind w:left="3600" w:hanging="360"/>
      </w:pPr>
    </w:lvl>
    <w:lvl w:ilvl="5" w:tplc="A254E6A8">
      <w:start w:val="1"/>
      <w:numFmt w:val="lowerRoman"/>
      <w:lvlText w:val="%6."/>
      <w:lvlJc w:val="right"/>
      <w:pPr>
        <w:ind w:left="4320" w:hanging="180"/>
      </w:pPr>
    </w:lvl>
    <w:lvl w:ilvl="6" w:tplc="4BBCC526">
      <w:start w:val="1"/>
      <w:numFmt w:val="decimal"/>
      <w:lvlText w:val="%7."/>
      <w:lvlJc w:val="left"/>
      <w:pPr>
        <w:ind w:left="5040" w:hanging="360"/>
      </w:pPr>
    </w:lvl>
    <w:lvl w:ilvl="7" w:tplc="E77640D6">
      <w:start w:val="1"/>
      <w:numFmt w:val="lowerLetter"/>
      <w:lvlText w:val="%8."/>
      <w:lvlJc w:val="left"/>
      <w:pPr>
        <w:ind w:left="5760" w:hanging="360"/>
      </w:pPr>
    </w:lvl>
    <w:lvl w:ilvl="8" w:tplc="B8DEB6EE">
      <w:start w:val="1"/>
      <w:numFmt w:val="lowerRoman"/>
      <w:lvlText w:val="%9."/>
      <w:lvlJc w:val="right"/>
      <w:pPr>
        <w:ind w:left="6480" w:hanging="180"/>
      </w:pPr>
    </w:lvl>
  </w:abstractNum>
  <w:abstractNum w:abstractNumId="19" w15:restartNumberingAfterBreak="0">
    <w:nsid w:val="2FB44C4B"/>
    <w:multiLevelType w:val="multilevel"/>
    <w:tmpl w:val="A0B48618"/>
    <w:lvl w:ilvl="0">
      <w:start w:val="1"/>
      <w:numFmt w:val="upperLetter"/>
      <w:pStyle w:val="BodyNumber0325"/>
      <w:lvlText w:val="%1."/>
      <w:lvlJc w:val="left"/>
      <w:pPr>
        <w:ind w:left="1001" w:hanging="461"/>
      </w:pPr>
      <w:rPr>
        <w:rFonts w:ascii="Arial Bold" w:hAnsi="Arial Bold" w:hint="default"/>
        <w:b/>
        <w:i w:val="0"/>
        <w:caps/>
        <w:sz w:val="22"/>
        <w:szCs w:val="24"/>
      </w:rPr>
    </w:lvl>
    <w:lvl w:ilvl="1">
      <w:start w:val="1"/>
      <w:numFmt w:val="decimal"/>
      <w:lvlText w:val="%2."/>
      <w:lvlJc w:val="left"/>
      <w:pPr>
        <w:tabs>
          <w:tab w:val="num" w:pos="1444"/>
        </w:tabs>
        <w:ind w:left="1451" w:hanging="461"/>
      </w:pPr>
      <w:rPr>
        <w:rFonts w:ascii="Arial" w:hAnsi="Arial" w:hint="default"/>
        <w:b w:val="0"/>
        <w:i w:val="0"/>
        <w:sz w:val="24"/>
        <w:szCs w:val="24"/>
      </w:rPr>
    </w:lvl>
    <w:lvl w:ilvl="2">
      <w:start w:val="1"/>
      <w:numFmt w:val="decimal"/>
      <w:lvlText w:val="%3."/>
      <w:lvlJc w:val="left"/>
      <w:pPr>
        <w:tabs>
          <w:tab w:val="num" w:pos="2157"/>
        </w:tabs>
        <w:ind w:left="2171" w:hanging="461"/>
      </w:pPr>
      <w:rPr>
        <w:rFonts w:hint="default"/>
        <w:b w:val="0"/>
        <w:i w:val="0"/>
        <w:sz w:val="22"/>
        <w:szCs w:val="24"/>
      </w:rPr>
    </w:lvl>
    <w:lvl w:ilvl="3">
      <w:start w:val="1"/>
      <w:numFmt w:val="lowerRoman"/>
      <w:pStyle w:val="BodyNumber13"/>
      <w:lvlText w:val="%4."/>
      <w:lvlJc w:val="left"/>
      <w:pPr>
        <w:tabs>
          <w:tab w:val="num" w:pos="2600"/>
        </w:tabs>
        <w:ind w:left="2621" w:hanging="461"/>
      </w:pPr>
      <w:rPr>
        <w:rFonts w:hint="default"/>
        <w:b w:val="0"/>
        <w:i w:val="0"/>
        <w:color w:val="auto"/>
      </w:rPr>
    </w:lvl>
    <w:lvl w:ilvl="4">
      <w:start w:val="1"/>
      <w:numFmt w:val="decimal"/>
      <w:lvlText w:val="%5)"/>
      <w:lvlJc w:val="left"/>
      <w:pPr>
        <w:tabs>
          <w:tab w:val="num" w:pos="3168"/>
        </w:tabs>
        <w:ind w:left="3196" w:hanging="461"/>
      </w:pPr>
      <w:rPr>
        <w:rFonts w:hint="default"/>
        <w:b w:val="0"/>
        <w:i w:val="0"/>
      </w:rPr>
    </w:lvl>
    <w:lvl w:ilvl="5">
      <w:start w:val="1"/>
      <w:numFmt w:val="decimal"/>
      <w:pStyle w:val="BodyNumber195"/>
      <w:lvlText w:val="(%6)"/>
      <w:lvlJc w:val="left"/>
      <w:pPr>
        <w:tabs>
          <w:tab w:val="num" w:pos="3636"/>
        </w:tabs>
        <w:ind w:left="3671" w:hanging="461"/>
      </w:pPr>
      <w:rPr>
        <w:rFonts w:hint="default"/>
        <w:b w:val="0"/>
        <w:i w:val="0"/>
      </w:rPr>
    </w:lvl>
    <w:lvl w:ilvl="6">
      <w:start w:val="1"/>
      <w:numFmt w:val="none"/>
      <w:lvlText w:val=""/>
      <w:lvlJc w:val="left"/>
      <w:pPr>
        <w:tabs>
          <w:tab w:val="num" w:pos="3240"/>
        </w:tabs>
        <w:ind w:left="4146" w:hanging="461"/>
      </w:pPr>
      <w:rPr>
        <w:rFonts w:hint="default"/>
        <w:b/>
      </w:rPr>
    </w:lvl>
    <w:lvl w:ilvl="7">
      <w:start w:val="1"/>
      <w:numFmt w:val="none"/>
      <w:lvlText w:val=""/>
      <w:lvlJc w:val="left"/>
      <w:pPr>
        <w:tabs>
          <w:tab w:val="num" w:pos="4320"/>
        </w:tabs>
        <w:ind w:left="4621" w:hanging="461"/>
      </w:pPr>
      <w:rPr>
        <w:rFonts w:hint="default"/>
        <w:b/>
      </w:rPr>
    </w:lvl>
    <w:lvl w:ilvl="8">
      <w:start w:val="1"/>
      <w:numFmt w:val="none"/>
      <w:lvlText w:val=""/>
      <w:lvlJc w:val="left"/>
      <w:pPr>
        <w:tabs>
          <w:tab w:val="num" w:pos="4680"/>
        </w:tabs>
        <w:ind w:left="5096" w:hanging="461"/>
      </w:pPr>
      <w:rPr>
        <w:rFonts w:hint="default"/>
      </w:rPr>
    </w:lvl>
  </w:abstractNum>
  <w:abstractNum w:abstractNumId="20" w15:restartNumberingAfterBreak="0">
    <w:nsid w:val="315412BF"/>
    <w:multiLevelType w:val="hybridMultilevel"/>
    <w:tmpl w:val="EC2C0F3A"/>
    <w:lvl w:ilvl="0" w:tplc="4AECD320">
      <w:start w:val="1"/>
      <w:numFmt w:val="decimal"/>
      <w:pStyle w:val="Headings3-F"/>
      <w:lvlText w:val="%1."/>
      <w:lvlJc w:val="left"/>
      <w:pPr>
        <w:tabs>
          <w:tab w:val="num" w:pos="1404"/>
        </w:tabs>
        <w:ind w:left="1404" w:hanging="468"/>
      </w:pPr>
      <w:rPr>
        <w:rFonts w:ascii="Arial Bold" w:hAnsi="Arial Bold" w:hint="default"/>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94625B"/>
    <w:multiLevelType w:val="hybridMultilevel"/>
    <w:tmpl w:val="29FC126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4D2089C"/>
    <w:multiLevelType w:val="hybridMultilevel"/>
    <w:tmpl w:val="96A4930C"/>
    <w:lvl w:ilvl="0" w:tplc="9D0099D2">
      <w:start w:val="1"/>
      <w:numFmt w:val="upperRoman"/>
      <w:pStyle w:val="Headings1-F"/>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D50E7E"/>
    <w:multiLevelType w:val="hybridMultilevel"/>
    <w:tmpl w:val="F50EE312"/>
    <w:lvl w:ilvl="0" w:tplc="FFFFFFFF">
      <w:start w:val="1"/>
      <w:numFmt w:val="lowerLetter"/>
      <w:lvlText w:val="%1."/>
      <w:lvlJc w:val="left"/>
      <w:pPr>
        <w:ind w:left="2448" w:hanging="360"/>
      </w:pPr>
    </w:lvl>
    <w:lvl w:ilvl="1" w:tplc="FFFFFFFF" w:tentative="1">
      <w:start w:val="1"/>
      <w:numFmt w:val="lowerLetter"/>
      <w:lvlText w:val="%2."/>
      <w:lvlJc w:val="left"/>
      <w:pPr>
        <w:ind w:left="2448" w:hanging="360"/>
      </w:pPr>
    </w:lvl>
    <w:lvl w:ilvl="2" w:tplc="FFFFFFFF" w:tentative="1">
      <w:start w:val="1"/>
      <w:numFmt w:val="lowerRoman"/>
      <w:lvlText w:val="%3."/>
      <w:lvlJc w:val="right"/>
      <w:pPr>
        <w:ind w:left="3168" w:hanging="180"/>
      </w:pPr>
    </w:lvl>
    <w:lvl w:ilvl="3" w:tplc="FFFFFFFF">
      <w:start w:val="1"/>
      <w:numFmt w:val="decimal"/>
      <w:lvlText w:val="%4."/>
      <w:lvlJc w:val="left"/>
      <w:pPr>
        <w:ind w:left="3888" w:hanging="360"/>
      </w:pPr>
    </w:lvl>
    <w:lvl w:ilvl="4" w:tplc="FFFFFFFF">
      <w:start w:val="1"/>
      <w:numFmt w:val="lowerLetter"/>
      <w:lvlText w:val="%5."/>
      <w:lvlJc w:val="left"/>
      <w:pPr>
        <w:ind w:left="4608" w:hanging="360"/>
      </w:pPr>
    </w:lvl>
    <w:lvl w:ilvl="5" w:tplc="FFFFFFFF" w:tentative="1">
      <w:start w:val="1"/>
      <w:numFmt w:val="lowerRoman"/>
      <w:lvlText w:val="%6."/>
      <w:lvlJc w:val="right"/>
      <w:pPr>
        <w:ind w:left="5328" w:hanging="180"/>
      </w:pPr>
    </w:lvl>
    <w:lvl w:ilvl="6" w:tplc="FFFFFFFF" w:tentative="1">
      <w:start w:val="1"/>
      <w:numFmt w:val="decimal"/>
      <w:lvlText w:val="%7."/>
      <w:lvlJc w:val="left"/>
      <w:pPr>
        <w:ind w:left="6048" w:hanging="360"/>
      </w:pPr>
    </w:lvl>
    <w:lvl w:ilvl="7" w:tplc="FFFFFFFF" w:tentative="1">
      <w:start w:val="1"/>
      <w:numFmt w:val="lowerLetter"/>
      <w:lvlText w:val="%8."/>
      <w:lvlJc w:val="left"/>
      <w:pPr>
        <w:ind w:left="6768" w:hanging="360"/>
      </w:pPr>
    </w:lvl>
    <w:lvl w:ilvl="8" w:tplc="FFFFFFFF" w:tentative="1">
      <w:start w:val="1"/>
      <w:numFmt w:val="lowerRoman"/>
      <w:lvlText w:val="%9."/>
      <w:lvlJc w:val="right"/>
      <w:pPr>
        <w:ind w:left="7488" w:hanging="180"/>
      </w:pPr>
    </w:lvl>
  </w:abstractNum>
  <w:abstractNum w:abstractNumId="24" w15:restartNumberingAfterBreak="0">
    <w:nsid w:val="3BE801D1"/>
    <w:multiLevelType w:val="hybridMultilevel"/>
    <w:tmpl w:val="D898D376"/>
    <w:lvl w:ilvl="0" w:tplc="4CF00054">
      <w:start w:val="1"/>
      <w:numFmt w:val="decimal"/>
      <w:lvlText w:val="%1."/>
      <w:lvlJc w:val="left"/>
      <w:pPr>
        <w:ind w:left="1080" w:hanging="360"/>
      </w:pPr>
      <w:rPr>
        <w:rFonts w:hint="default"/>
      </w:rPr>
    </w:lvl>
    <w:lvl w:ilvl="1" w:tplc="13DC606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CF651B"/>
    <w:multiLevelType w:val="hybridMultilevel"/>
    <w:tmpl w:val="30E63350"/>
    <w:lvl w:ilvl="0" w:tplc="00703456">
      <w:start w:val="1"/>
      <w:numFmt w:val="decimal"/>
      <w:lvlText w:val="%1."/>
      <w:lvlJc w:val="left"/>
      <w:pPr>
        <w:ind w:left="135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3E8947ED"/>
    <w:multiLevelType w:val="hybridMultilevel"/>
    <w:tmpl w:val="09A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EE054"/>
    <w:multiLevelType w:val="hybridMultilevel"/>
    <w:tmpl w:val="251AB17A"/>
    <w:lvl w:ilvl="0" w:tplc="C59C7602">
      <w:start w:val="1"/>
      <w:numFmt w:val="decimal"/>
      <w:lvlText w:val="%1."/>
      <w:lvlJc w:val="left"/>
      <w:pPr>
        <w:ind w:left="720" w:hanging="360"/>
      </w:pPr>
    </w:lvl>
    <w:lvl w:ilvl="1" w:tplc="BA20F29C">
      <w:start w:val="1"/>
      <w:numFmt w:val="lowerLetter"/>
      <w:lvlText w:val="%2."/>
      <w:lvlJc w:val="left"/>
      <w:pPr>
        <w:ind w:left="1440" w:hanging="360"/>
      </w:pPr>
    </w:lvl>
    <w:lvl w:ilvl="2" w:tplc="04090011">
      <w:start w:val="1"/>
      <w:numFmt w:val="decimal"/>
      <w:lvlText w:val="%3)"/>
      <w:lvlJc w:val="left"/>
      <w:pPr>
        <w:ind w:left="720" w:hanging="360"/>
      </w:pPr>
    </w:lvl>
    <w:lvl w:ilvl="3" w:tplc="A4166A86">
      <w:start w:val="1"/>
      <w:numFmt w:val="decimal"/>
      <w:lvlText w:val="%4."/>
      <w:lvlJc w:val="left"/>
      <w:pPr>
        <w:ind w:left="2880" w:hanging="360"/>
      </w:pPr>
    </w:lvl>
    <w:lvl w:ilvl="4" w:tplc="16FE6026">
      <w:start w:val="1"/>
      <w:numFmt w:val="lowerLetter"/>
      <w:lvlText w:val="%5."/>
      <w:lvlJc w:val="left"/>
      <w:pPr>
        <w:ind w:left="3600" w:hanging="360"/>
      </w:pPr>
    </w:lvl>
    <w:lvl w:ilvl="5" w:tplc="F880F7D2">
      <w:start w:val="1"/>
      <w:numFmt w:val="lowerRoman"/>
      <w:lvlText w:val="%6."/>
      <w:lvlJc w:val="right"/>
      <w:pPr>
        <w:ind w:left="4320" w:hanging="180"/>
      </w:pPr>
    </w:lvl>
    <w:lvl w:ilvl="6" w:tplc="F18E9C96">
      <w:start w:val="1"/>
      <w:numFmt w:val="decimal"/>
      <w:lvlText w:val="%7."/>
      <w:lvlJc w:val="left"/>
      <w:pPr>
        <w:ind w:left="5040" w:hanging="360"/>
      </w:pPr>
    </w:lvl>
    <w:lvl w:ilvl="7" w:tplc="B950CD06">
      <w:start w:val="1"/>
      <w:numFmt w:val="lowerLetter"/>
      <w:lvlText w:val="%8."/>
      <w:lvlJc w:val="left"/>
      <w:pPr>
        <w:ind w:left="5760" w:hanging="360"/>
      </w:pPr>
    </w:lvl>
    <w:lvl w:ilvl="8" w:tplc="06F074B8">
      <w:start w:val="1"/>
      <w:numFmt w:val="lowerRoman"/>
      <w:lvlText w:val="%9."/>
      <w:lvlJc w:val="right"/>
      <w:pPr>
        <w:ind w:left="6480" w:hanging="180"/>
      </w:pPr>
    </w:lvl>
  </w:abstractNum>
  <w:abstractNum w:abstractNumId="28" w15:restartNumberingAfterBreak="0">
    <w:nsid w:val="47A71FF8"/>
    <w:multiLevelType w:val="hybridMultilevel"/>
    <w:tmpl w:val="8C0E6190"/>
    <w:lvl w:ilvl="0" w:tplc="5AE0CBBC">
      <w:start w:val="1"/>
      <w:numFmt w:val="upperLetter"/>
      <w:pStyle w:val="Headings2-D"/>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C7518"/>
    <w:multiLevelType w:val="hybridMultilevel"/>
    <w:tmpl w:val="B504078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A67389F"/>
    <w:multiLevelType w:val="hybridMultilevel"/>
    <w:tmpl w:val="C8C00638"/>
    <w:lvl w:ilvl="0" w:tplc="E7FA1FD2">
      <w:start w:val="1"/>
      <w:numFmt w:val="decimal"/>
      <w:lvlText w:val="%1."/>
      <w:lvlJc w:val="left"/>
      <w:pPr>
        <w:ind w:left="1080" w:hanging="360"/>
      </w:pPr>
    </w:lvl>
    <w:lvl w:ilvl="1" w:tplc="130AE06E">
      <w:start w:val="1"/>
      <w:numFmt w:val="lowerLetter"/>
      <w:lvlText w:val="%2."/>
      <w:lvlJc w:val="left"/>
      <w:pPr>
        <w:ind w:left="1800" w:hanging="360"/>
      </w:pPr>
    </w:lvl>
    <w:lvl w:ilvl="2" w:tplc="83748A58">
      <w:start w:val="1"/>
      <w:numFmt w:val="lowerRoman"/>
      <w:lvlText w:val="%3."/>
      <w:lvlJc w:val="right"/>
      <w:pPr>
        <w:ind w:left="2520" w:hanging="180"/>
      </w:pPr>
    </w:lvl>
    <w:lvl w:ilvl="3" w:tplc="F8A8014A">
      <w:start w:val="1"/>
      <w:numFmt w:val="decimal"/>
      <w:lvlText w:val="%4."/>
      <w:lvlJc w:val="left"/>
      <w:pPr>
        <w:ind w:left="3240" w:hanging="360"/>
      </w:pPr>
    </w:lvl>
    <w:lvl w:ilvl="4" w:tplc="C8C6F3CE">
      <w:start w:val="1"/>
      <w:numFmt w:val="lowerLetter"/>
      <w:lvlText w:val="%5."/>
      <w:lvlJc w:val="left"/>
      <w:pPr>
        <w:ind w:left="3960" w:hanging="360"/>
      </w:pPr>
    </w:lvl>
    <w:lvl w:ilvl="5" w:tplc="E8C45920">
      <w:start w:val="1"/>
      <w:numFmt w:val="lowerRoman"/>
      <w:lvlText w:val="%6."/>
      <w:lvlJc w:val="right"/>
      <w:pPr>
        <w:ind w:left="4680" w:hanging="180"/>
      </w:pPr>
    </w:lvl>
    <w:lvl w:ilvl="6" w:tplc="763EB358">
      <w:start w:val="1"/>
      <w:numFmt w:val="decimal"/>
      <w:lvlText w:val="%7."/>
      <w:lvlJc w:val="left"/>
      <w:pPr>
        <w:ind w:left="5400" w:hanging="360"/>
      </w:pPr>
    </w:lvl>
    <w:lvl w:ilvl="7" w:tplc="BD001860">
      <w:start w:val="1"/>
      <w:numFmt w:val="lowerLetter"/>
      <w:lvlText w:val="%8."/>
      <w:lvlJc w:val="left"/>
      <w:pPr>
        <w:ind w:left="6120" w:hanging="360"/>
      </w:pPr>
    </w:lvl>
    <w:lvl w:ilvl="8" w:tplc="70EA43A6">
      <w:start w:val="1"/>
      <w:numFmt w:val="lowerRoman"/>
      <w:lvlText w:val="%9."/>
      <w:lvlJc w:val="right"/>
      <w:pPr>
        <w:ind w:left="6840" w:hanging="180"/>
      </w:pPr>
    </w:lvl>
  </w:abstractNum>
  <w:abstractNum w:abstractNumId="31" w15:restartNumberingAfterBreak="0">
    <w:nsid w:val="4B676A28"/>
    <w:multiLevelType w:val="hybridMultilevel"/>
    <w:tmpl w:val="23F26860"/>
    <w:lvl w:ilvl="0" w:tplc="50C4ECB2">
      <w:start w:val="2"/>
      <w:numFmt w:val="decimal"/>
      <w:pStyle w:val="TOCHeading"/>
      <w:lvlText w:val="%1."/>
      <w:lvlJc w:val="left"/>
      <w:pPr>
        <w:tabs>
          <w:tab w:val="num" w:pos="1368"/>
        </w:tabs>
        <w:ind w:left="1368" w:hanging="468"/>
      </w:pPr>
      <w:rPr>
        <w:rFonts w:hint="default"/>
        <w:b w:val="0"/>
        <w:i w:val="0"/>
        <w:kern w:val="32"/>
        <w:sz w:val="22"/>
        <w:szCs w:val="22"/>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4FF81F11"/>
    <w:multiLevelType w:val="hybridMultilevel"/>
    <w:tmpl w:val="5A56F1BE"/>
    <w:lvl w:ilvl="0" w:tplc="25CEBD72">
      <w:start w:val="1"/>
      <w:numFmt w:val="lowerLetter"/>
      <w:lvlText w:val="%1."/>
      <w:lvlJc w:val="left"/>
      <w:pPr>
        <w:ind w:left="1350" w:hanging="360"/>
      </w:pPr>
      <w:rPr>
        <w:rFonts w:cs="Arial" w:hint="default"/>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52FE3324"/>
    <w:multiLevelType w:val="hybridMultilevel"/>
    <w:tmpl w:val="B8F2B2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77E048D6">
      <w:start w:val="1"/>
      <w:numFmt w:val="lowerLetter"/>
      <w:lvlText w:val="%4."/>
      <w:lvlJc w:val="left"/>
      <w:pPr>
        <w:ind w:left="3600" w:hanging="360"/>
      </w:pPr>
      <w:rPr>
        <w:rFonts w:ascii="Arial" w:eastAsia="Times New Roman" w:hAnsi="Arial" w:cs="Arial"/>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305918"/>
    <w:multiLevelType w:val="hybridMultilevel"/>
    <w:tmpl w:val="90E28FD0"/>
    <w:lvl w:ilvl="0" w:tplc="EFC0205C">
      <w:start w:val="1"/>
      <w:numFmt w:val="upperRoman"/>
      <w:pStyle w:val="Headings1"/>
      <w:lvlText w:val="%1."/>
      <w:lvlJc w:val="left"/>
      <w:pPr>
        <w:ind w:left="475" w:hanging="475"/>
      </w:pPr>
      <w:rPr>
        <w:rFonts w:hint="default"/>
        <w:b/>
        <w:i w:val="0"/>
        <w:caps/>
        <w:sz w:val="22"/>
        <w:szCs w:val="24"/>
      </w:rPr>
    </w:lvl>
    <w:lvl w:ilvl="1" w:tplc="A96C3078">
      <w:start w:val="1"/>
      <w:numFmt w:val="upperLetter"/>
      <w:lvlText w:val="%2."/>
      <w:lvlJc w:val="left"/>
      <w:pPr>
        <w:tabs>
          <w:tab w:val="num" w:pos="835"/>
        </w:tabs>
        <w:ind w:left="950" w:hanging="475"/>
      </w:pPr>
      <w:rPr>
        <w:rFonts w:ascii="Arial" w:hAnsi="Arial" w:hint="default"/>
        <w:b/>
        <w:i w:val="0"/>
        <w:sz w:val="24"/>
        <w:szCs w:val="24"/>
      </w:rPr>
    </w:lvl>
    <w:lvl w:ilvl="2" w:tplc="B346398A">
      <w:start w:val="1"/>
      <w:numFmt w:val="decimal"/>
      <w:lvlText w:val="%3."/>
      <w:lvlJc w:val="left"/>
      <w:pPr>
        <w:tabs>
          <w:tab w:val="num" w:pos="1310"/>
        </w:tabs>
        <w:ind w:left="1425" w:hanging="475"/>
      </w:pPr>
      <w:rPr>
        <w:rFonts w:ascii="Arial" w:hAnsi="Arial" w:hint="default"/>
        <w:b/>
        <w:i w:val="0"/>
        <w:sz w:val="24"/>
        <w:szCs w:val="24"/>
      </w:rPr>
    </w:lvl>
    <w:lvl w:ilvl="3" w:tplc="D4041956">
      <w:start w:val="1"/>
      <w:numFmt w:val="none"/>
      <w:lvlText w:val=""/>
      <w:lvlJc w:val="left"/>
      <w:pPr>
        <w:tabs>
          <w:tab w:val="num" w:pos="1785"/>
        </w:tabs>
        <w:ind w:left="1900" w:hanging="475"/>
      </w:pPr>
      <w:rPr>
        <w:rFonts w:hint="default"/>
        <w:b/>
      </w:rPr>
    </w:lvl>
    <w:lvl w:ilvl="4" w:tplc="73B6A9CC">
      <w:start w:val="1"/>
      <w:numFmt w:val="none"/>
      <w:lvlText w:val=""/>
      <w:lvlJc w:val="left"/>
      <w:pPr>
        <w:tabs>
          <w:tab w:val="num" w:pos="2260"/>
        </w:tabs>
        <w:ind w:left="2375" w:hanging="475"/>
      </w:pPr>
      <w:rPr>
        <w:rFonts w:hint="default"/>
        <w:b/>
      </w:rPr>
    </w:lvl>
    <w:lvl w:ilvl="5" w:tplc="88B872FA">
      <w:start w:val="1"/>
      <w:numFmt w:val="none"/>
      <w:lvlText w:val=""/>
      <w:lvlJc w:val="left"/>
      <w:pPr>
        <w:tabs>
          <w:tab w:val="num" w:pos="2735"/>
        </w:tabs>
        <w:ind w:left="2850" w:hanging="475"/>
      </w:pPr>
      <w:rPr>
        <w:rFonts w:hint="default"/>
        <w:b/>
      </w:rPr>
    </w:lvl>
    <w:lvl w:ilvl="6" w:tplc="7A36D0F4">
      <w:start w:val="1"/>
      <w:numFmt w:val="none"/>
      <w:lvlText w:val=""/>
      <w:lvlJc w:val="left"/>
      <w:pPr>
        <w:tabs>
          <w:tab w:val="num" w:pos="3210"/>
        </w:tabs>
        <w:ind w:left="3325" w:hanging="475"/>
      </w:pPr>
      <w:rPr>
        <w:rFonts w:hint="default"/>
        <w:b/>
      </w:rPr>
    </w:lvl>
    <w:lvl w:ilvl="7" w:tplc="BCD4A49E">
      <w:start w:val="1"/>
      <w:numFmt w:val="none"/>
      <w:lvlText w:val=""/>
      <w:lvlJc w:val="left"/>
      <w:pPr>
        <w:tabs>
          <w:tab w:val="num" w:pos="3685"/>
        </w:tabs>
        <w:ind w:left="3800" w:hanging="475"/>
      </w:pPr>
      <w:rPr>
        <w:rFonts w:hint="default"/>
        <w:b/>
      </w:rPr>
    </w:lvl>
    <w:lvl w:ilvl="8" w:tplc="D1EAB9BC">
      <w:start w:val="1"/>
      <w:numFmt w:val="none"/>
      <w:lvlText w:val=""/>
      <w:lvlJc w:val="left"/>
      <w:pPr>
        <w:tabs>
          <w:tab w:val="num" w:pos="4160"/>
        </w:tabs>
        <w:ind w:left="4275" w:hanging="475"/>
      </w:pPr>
      <w:rPr>
        <w:rFonts w:hint="default"/>
      </w:rPr>
    </w:lvl>
  </w:abstractNum>
  <w:abstractNum w:abstractNumId="35" w15:restartNumberingAfterBreak="0">
    <w:nsid w:val="5B629F7C"/>
    <w:multiLevelType w:val="hybridMultilevel"/>
    <w:tmpl w:val="87E6024E"/>
    <w:lvl w:ilvl="0" w:tplc="BF2CB48A">
      <w:start w:val="1"/>
      <w:numFmt w:val="lowerLetter"/>
      <w:lvlText w:val="%1."/>
      <w:lvlJc w:val="left"/>
      <w:pPr>
        <w:ind w:left="720" w:hanging="360"/>
      </w:pPr>
    </w:lvl>
    <w:lvl w:ilvl="1" w:tplc="9246022E">
      <w:start w:val="1"/>
      <w:numFmt w:val="lowerLetter"/>
      <w:lvlText w:val="%2."/>
      <w:lvlJc w:val="left"/>
      <w:pPr>
        <w:ind w:left="1440" w:hanging="360"/>
      </w:pPr>
    </w:lvl>
    <w:lvl w:ilvl="2" w:tplc="13062AFC">
      <w:start w:val="1"/>
      <w:numFmt w:val="lowerRoman"/>
      <w:lvlText w:val="%3."/>
      <w:lvlJc w:val="right"/>
      <w:pPr>
        <w:ind w:left="2160" w:hanging="180"/>
      </w:pPr>
    </w:lvl>
    <w:lvl w:ilvl="3" w:tplc="57F4A5D8">
      <w:start w:val="1"/>
      <w:numFmt w:val="decimal"/>
      <w:lvlText w:val="%4."/>
      <w:lvlJc w:val="left"/>
      <w:pPr>
        <w:ind w:left="2880" w:hanging="360"/>
      </w:pPr>
    </w:lvl>
    <w:lvl w:ilvl="4" w:tplc="01429EB8">
      <w:start w:val="1"/>
      <w:numFmt w:val="lowerLetter"/>
      <w:lvlText w:val="%5."/>
      <w:lvlJc w:val="left"/>
      <w:pPr>
        <w:ind w:left="3600" w:hanging="360"/>
      </w:pPr>
    </w:lvl>
    <w:lvl w:ilvl="5" w:tplc="6E4CF83A">
      <w:start w:val="1"/>
      <w:numFmt w:val="lowerRoman"/>
      <w:lvlText w:val="%6."/>
      <w:lvlJc w:val="right"/>
      <w:pPr>
        <w:ind w:left="4320" w:hanging="180"/>
      </w:pPr>
    </w:lvl>
    <w:lvl w:ilvl="6" w:tplc="5C080788">
      <w:start w:val="1"/>
      <w:numFmt w:val="decimal"/>
      <w:lvlText w:val="%7."/>
      <w:lvlJc w:val="left"/>
      <w:pPr>
        <w:ind w:left="5040" w:hanging="360"/>
      </w:pPr>
    </w:lvl>
    <w:lvl w:ilvl="7" w:tplc="42D8D198">
      <w:start w:val="1"/>
      <w:numFmt w:val="lowerLetter"/>
      <w:lvlText w:val="%8."/>
      <w:lvlJc w:val="left"/>
      <w:pPr>
        <w:ind w:left="5760" w:hanging="360"/>
      </w:pPr>
    </w:lvl>
    <w:lvl w:ilvl="8" w:tplc="2A6A8930">
      <w:start w:val="1"/>
      <w:numFmt w:val="lowerRoman"/>
      <w:lvlText w:val="%9."/>
      <w:lvlJc w:val="right"/>
      <w:pPr>
        <w:ind w:left="6480" w:hanging="180"/>
      </w:pPr>
    </w:lvl>
  </w:abstractNum>
  <w:abstractNum w:abstractNumId="36" w15:restartNumberingAfterBreak="0">
    <w:nsid w:val="5DD626F6"/>
    <w:multiLevelType w:val="hybridMultilevel"/>
    <w:tmpl w:val="B324FA40"/>
    <w:lvl w:ilvl="0" w:tplc="C2280BF6">
      <w:start w:val="5"/>
      <w:numFmt w:val="decimal"/>
      <w:lvlText w:val="%1."/>
      <w:lvlJc w:val="left"/>
      <w:pPr>
        <w:ind w:left="24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10946"/>
    <w:multiLevelType w:val="hybridMultilevel"/>
    <w:tmpl w:val="79F416D6"/>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start w:val="1"/>
      <w:numFmt w:val="lowerRoman"/>
      <w:lvlText w:val="%3."/>
      <w:lvlJc w:val="right"/>
      <w:pPr>
        <w:ind w:left="2822" w:hanging="180"/>
      </w:pPr>
    </w:lvl>
    <w:lvl w:ilvl="3" w:tplc="824E6546">
      <w:start w:val="1"/>
      <w:numFmt w:val="bullet"/>
      <w:pStyle w:val="ListBullet"/>
      <w:lvlText w:val=""/>
      <w:lvlJc w:val="left"/>
      <w:pPr>
        <w:ind w:left="3542" w:hanging="360"/>
      </w:pPr>
      <w:rPr>
        <w:rFonts w:ascii="Symbol" w:hAnsi="Symbol" w:hint="default"/>
      </w:r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38" w15:restartNumberingAfterBreak="0">
    <w:nsid w:val="67CC3E77"/>
    <w:multiLevelType w:val="hybridMultilevel"/>
    <w:tmpl w:val="3E0816EE"/>
    <w:lvl w:ilvl="0" w:tplc="70700326">
      <w:start w:val="1"/>
      <w:numFmt w:val="decimal"/>
      <w:pStyle w:val="Headings3"/>
      <w:lvlText w:val="%1."/>
      <w:lvlJc w:val="left"/>
      <w:pPr>
        <w:tabs>
          <w:tab w:val="num" w:pos="936"/>
        </w:tabs>
        <w:ind w:left="468" w:firstLine="468"/>
      </w:pPr>
      <w:rPr>
        <w:rFonts w:ascii="Arial Bold" w:hAnsi="Arial Bold" w:hint="default"/>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01A79"/>
    <w:multiLevelType w:val="hybridMultilevel"/>
    <w:tmpl w:val="7BA62F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8AD08B9"/>
    <w:multiLevelType w:val="hybridMultilevel"/>
    <w:tmpl w:val="13B2FDF4"/>
    <w:lvl w:ilvl="0" w:tplc="04090011">
      <w:start w:val="1"/>
      <w:numFmt w:val="decimal"/>
      <w:lvlText w:val="%1)"/>
      <w:lvlJc w:val="left"/>
      <w:pPr>
        <w:ind w:left="1728" w:hanging="360"/>
      </w:pPr>
    </w:lvl>
    <w:lvl w:ilvl="1" w:tplc="407A1186">
      <w:start w:val="1"/>
      <w:numFmt w:val="decimal"/>
      <w:lvlText w:val="%2)"/>
      <w:lvlJc w:val="left"/>
      <w:pPr>
        <w:ind w:left="2448" w:hanging="360"/>
      </w:pPr>
      <w:rPr>
        <w:rFonts w:ascii="Arial" w:eastAsiaTheme="minorHAnsi" w:hAnsi="Arial" w:cstheme="minorBidi"/>
      </w:r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1" w15:restartNumberingAfterBreak="0">
    <w:nsid w:val="69ED6D93"/>
    <w:multiLevelType w:val="hybridMultilevel"/>
    <w:tmpl w:val="5D8413A0"/>
    <w:lvl w:ilvl="0" w:tplc="9404D21A">
      <w:start w:val="1"/>
      <w:numFmt w:val="upperLetter"/>
      <w:pStyle w:val="Headings2-E"/>
      <w:lvlText w:val="%1."/>
      <w:lvlJc w:val="left"/>
      <w:pPr>
        <w:tabs>
          <w:tab w:val="num" w:pos="918"/>
        </w:tabs>
        <w:ind w:left="918" w:hanging="468"/>
      </w:pPr>
      <w:rPr>
        <w:rFonts w:ascii="Arial Bold" w:hAnsi="Arial Bold" w:hint="default"/>
        <w:b/>
        <w:i w:val="0"/>
        <w:sz w:val="22"/>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72C114B5"/>
    <w:multiLevelType w:val="hybridMultilevel"/>
    <w:tmpl w:val="FC5AA830"/>
    <w:lvl w:ilvl="0" w:tplc="5BDA13AC">
      <w:start w:val="1"/>
      <w:numFmt w:val="upperLetter"/>
      <w:pStyle w:val="Headings2-F"/>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E1B93"/>
    <w:multiLevelType w:val="hybridMultilevel"/>
    <w:tmpl w:val="DB80671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7C965A09"/>
    <w:multiLevelType w:val="hybridMultilevel"/>
    <w:tmpl w:val="9E7C7426"/>
    <w:name w:val="List Num_A"/>
    <w:lvl w:ilvl="0" w:tplc="E6B08358">
      <w:start w:val="1"/>
      <w:numFmt w:val="decimal"/>
      <w:lvlText w:val="%1."/>
      <w:lvlJc w:val="left"/>
      <w:pPr>
        <w:ind w:left="720" w:hanging="360"/>
      </w:pPr>
      <w:rPr>
        <w:sz w:val="24"/>
      </w:rPr>
    </w:lvl>
    <w:lvl w:ilvl="1" w:tplc="5B3A3C94">
      <w:start w:val="1"/>
      <w:numFmt w:val="lowerLetter"/>
      <w:lvlText w:val="%2."/>
      <w:lvlJc w:val="left"/>
      <w:pPr>
        <w:ind w:left="1440" w:hanging="360"/>
      </w:pPr>
    </w:lvl>
    <w:lvl w:ilvl="2" w:tplc="49721CAA">
      <w:start w:val="1"/>
      <w:numFmt w:val="lowerRoman"/>
      <w:lvlText w:val="%3."/>
      <w:lvlJc w:val="right"/>
      <w:pPr>
        <w:ind w:left="2160" w:hanging="180"/>
      </w:pPr>
    </w:lvl>
    <w:lvl w:ilvl="3" w:tplc="14B82E1E">
      <w:start w:val="1"/>
      <w:numFmt w:val="decimal"/>
      <w:lvlText w:val="%4."/>
      <w:lvlJc w:val="left"/>
      <w:pPr>
        <w:ind w:left="2880" w:hanging="360"/>
      </w:pPr>
    </w:lvl>
    <w:lvl w:ilvl="4" w:tplc="96EEB894">
      <w:start w:val="1"/>
      <w:numFmt w:val="lowerLetter"/>
      <w:lvlText w:val="%5."/>
      <w:lvlJc w:val="left"/>
      <w:pPr>
        <w:ind w:left="3600" w:hanging="360"/>
      </w:pPr>
    </w:lvl>
    <w:lvl w:ilvl="5" w:tplc="B4047610">
      <w:start w:val="1"/>
      <w:numFmt w:val="lowerRoman"/>
      <w:lvlText w:val="%6."/>
      <w:lvlJc w:val="right"/>
      <w:pPr>
        <w:ind w:left="4320" w:hanging="180"/>
      </w:pPr>
    </w:lvl>
    <w:lvl w:ilvl="6" w:tplc="C94AA2D8">
      <w:start w:val="1"/>
      <w:numFmt w:val="decimal"/>
      <w:lvlText w:val="%7."/>
      <w:lvlJc w:val="left"/>
      <w:pPr>
        <w:ind w:left="5040" w:hanging="360"/>
      </w:pPr>
    </w:lvl>
    <w:lvl w:ilvl="7" w:tplc="DC60F572">
      <w:start w:val="1"/>
      <w:numFmt w:val="lowerLetter"/>
      <w:lvlText w:val="%8."/>
      <w:lvlJc w:val="left"/>
      <w:pPr>
        <w:ind w:left="5760" w:hanging="360"/>
      </w:pPr>
    </w:lvl>
    <w:lvl w:ilvl="8" w:tplc="D05AA9E8">
      <w:start w:val="1"/>
      <w:numFmt w:val="lowerRoman"/>
      <w:lvlText w:val="%9."/>
      <w:lvlJc w:val="right"/>
      <w:pPr>
        <w:ind w:left="6480" w:hanging="180"/>
      </w:pPr>
    </w:lvl>
  </w:abstractNum>
  <w:abstractNum w:abstractNumId="45" w15:restartNumberingAfterBreak="0">
    <w:nsid w:val="7CBA4123"/>
    <w:multiLevelType w:val="hybridMultilevel"/>
    <w:tmpl w:val="3A148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9685964">
    <w:abstractNumId w:val="3"/>
  </w:num>
  <w:num w:numId="2" w16cid:durableId="1751000426">
    <w:abstractNumId w:val="35"/>
  </w:num>
  <w:num w:numId="3" w16cid:durableId="447243146">
    <w:abstractNumId w:val="27"/>
  </w:num>
  <w:num w:numId="4" w16cid:durableId="1505516713">
    <w:abstractNumId w:val="18"/>
  </w:num>
  <w:num w:numId="5" w16cid:durableId="1824352043">
    <w:abstractNumId w:val="30"/>
  </w:num>
  <w:num w:numId="6" w16cid:durableId="1168517151">
    <w:abstractNumId w:val="0"/>
  </w:num>
  <w:num w:numId="7" w16cid:durableId="843710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143975">
    <w:abstractNumId w:val="14"/>
  </w:num>
  <w:num w:numId="9" w16cid:durableId="1005979844">
    <w:abstractNumId w:val="41"/>
    <w:lvlOverride w:ilvl="0">
      <w:startOverride w:val="1"/>
    </w:lvlOverride>
  </w:num>
  <w:num w:numId="10" w16cid:durableId="788209031">
    <w:abstractNumId w:val="34"/>
  </w:num>
  <w:num w:numId="11" w16cid:durableId="1192493506">
    <w:abstractNumId w:val="11"/>
  </w:num>
  <w:num w:numId="12" w16cid:durableId="2016833535">
    <w:abstractNumId w:val="38"/>
  </w:num>
  <w:num w:numId="13" w16cid:durableId="842087404">
    <w:abstractNumId w:val="5"/>
  </w:num>
  <w:num w:numId="14" w16cid:durableId="356201374">
    <w:abstractNumId w:val="28"/>
  </w:num>
  <w:num w:numId="15" w16cid:durableId="70664853">
    <w:abstractNumId w:val="22"/>
  </w:num>
  <w:num w:numId="16" w16cid:durableId="386220280">
    <w:abstractNumId w:val="42"/>
  </w:num>
  <w:num w:numId="17" w16cid:durableId="844634775">
    <w:abstractNumId w:val="20"/>
  </w:num>
  <w:num w:numId="18" w16cid:durableId="1917129282">
    <w:abstractNumId w:val="7"/>
  </w:num>
  <w:num w:numId="19" w16cid:durableId="325210953">
    <w:abstractNumId w:val="37"/>
  </w:num>
  <w:num w:numId="20" w16cid:durableId="1841584510">
    <w:abstractNumId w:val="31"/>
  </w:num>
  <w:num w:numId="21" w16cid:durableId="966856632">
    <w:abstractNumId w:val="24"/>
  </w:num>
  <w:num w:numId="22" w16cid:durableId="660352746">
    <w:abstractNumId w:val="10"/>
  </w:num>
  <w:num w:numId="23" w16cid:durableId="880243820">
    <w:abstractNumId w:val="15"/>
  </w:num>
  <w:num w:numId="24" w16cid:durableId="1947611495">
    <w:abstractNumId w:val="25"/>
  </w:num>
  <w:num w:numId="25" w16cid:durableId="98070318">
    <w:abstractNumId w:val="43"/>
  </w:num>
  <w:num w:numId="26" w16cid:durableId="1470172364">
    <w:abstractNumId w:val="17"/>
  </w:num>
  <w:num w:numId="27" w16cid:durableId="1644388577">
    <w:abstractNumId w:val="40"/>
  </w:num>
  <w:num w:numId="28" w16cid:durableId="1923181493">
    <w:abstractNumId w:val="33"/>
  </w:num>
  <w:num w:numId="29" w16cid:durableId="1923026866">
    <w:abstractNumId w:val="4"/>
  </w:num>
  <w:num w:numId="30" w16cid:durableId="1852406632">
    <w:abstractNumId w:val="9"/>
  </w:num>
  <w:num w:numId="31" w16cid:durableId="2143495041">
    <w:abstractNumId w:val="29"/>
  </w:num>
  <w:num w:numId="32" w16cid:durableId="1818572103">
    <w:abstractNumId w:val="16"/>
  </w:num>
  <w:num w:numId="33" w16cid:durableId="1771504858">
    <w:abstractNumId w:val="26"/>
  </w:num>
  <w:num w:numId="34" w16cid:durableId="486288048">
    <w:abstractNumId w:val="39"/>
  </w:num>
  <w:num w:numId="35" w16cid:durableId="2074739597">
    <w:abstractNumId w:val="1"/>
  </w:num>
  <w:num w:numId="36" w16cid:durableId="1655064043">
    <w:abstractNumId w:val="45"/>
  </w:num>
  <w:num w:numId="37" w16cid:durableId="935795827">
    <w:abstractNumId w:val="8"/>
  </w:num>
  <w:num w:numId="38" w16cid:durableId="976449799">
    <w:abstractNumId w:val="23"/>
  </w:num>
  <w:num w:numId="39" w16cid:durableId="600797497">
    <w:abstractNumId w:val="36"/>
  </w:num>
  <w:num w:numId="40" w16cid:durableId="2061855975">
    <w:abstractNumId w:val="12"/>
  </w:num>
  <w:num w:numId="41" w16cid:durableId="320624129">
    <w:abstractNumId w:val="21"/>
  </w:num>
  <w:num w:numId="42" w16cid:durableId="1033769324">
    <w:abstractNumId w:val="32"/>
  </w:num>
  <w:num w:numId="43" w16cid:durableId="98911995">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B3C01"/>
    <w:rsid w:val="0000046A"/>
    <w:rsid w:val="000006FC"/>
    <w:rsid w:val="00000D91"/>
    <w:rsid w:val="00000DAE"/>
    <w:rsid w:val="00000F10"/>
    <w:rsid w:val="000014BF"/>
    <w:rsid w:val="0000153E"/>
    <w:rsid w:val="000016DD"/>
    <w:rsid w:val="00001AA2"/>
    <w:rsid w:val="000021A8"/>
    <w:rsid w:val="0000276A"/>
    <w:rsid w:val="0000281C"/>
    <w:rsid w:val="00002A06"/>
    <w:rsid w:val="00002EEC"/>
    <w:rsid w:val="00003084"/>
    <w:rsid w:val="00003C3D"/>
    <w:rsid w:val="000044D1"/>
    <w:rsid w:val="0000470A"/>
    <w:rsid w:val="00004EDA"/>
    <w:rsid w:val="000050AB"/>
    <w:rsid w:val="00005188"/>
    <w:rsid w:val="000052D9"/>
    <w:rsid w:val="000053BB"/>
    <w:rsid w:val="000054F8"/>
    <w:rsid w:val="0000592E"/>
    <w:rsid w:val="00005C91"/>
    <w:rsid w:val="00005F46"/>
    <w:rsid w:val="000060B4"/>
    <w:rsid w:val="00006AF5"/>
    <w:rsid w:val="00006D22"/>
    <w:rsid w:val="00006DF6"/>
    <w:rsid w:val="00006E01"/>
    <w:rsid w:val="00006EF5"/>
    <w:rsid w:val="00007867"/>
    <w:rsid w:val="00007E56"/>
    <w:rsid w:val="0001001E"/>
    <w:rsid w:val="000101DB"/>
    <w:rsid w:val="00010976"/>
    <w:rsid w:val="00010A46"/>
    <w:rsid w:val="00010C13"/>
    <w:rsid w:val="000113E5"/>
    <w:rsid w:val="000114DB"/>
    <w:rsid w:val="00011AE6"/>
    <w:rsid w:val="00011C67"/>
    <w:rsid w:val="00011E63"/>
    <w:rsid w:val="0001233B"/>
    <w:rsid w:val="00012969"/>
    <w:rsid w:val="00012B0A"/>
    <w:rsid w:val="00013023"/>
    <w:rsid w:val="000132ED"/>
    <w:rsid w:val="000134C8"/>
    <w:rsid w:val="00013A87"/>
    <w:rsid w:val="00013DEE"/>
    <w:rsid w:val="0001427E"/>
    <w:rsid w:val="000143A4"/>
    <w:rsid w:val="00014462"/>
    <w:rsid w:val="000146C2"/>
    <w:rsid w:val="000147A5"/>
    <w:rsid w:val="00015107"/>
    <w:rsid w:val="000152A0"/>
    <w:rsid w:val="0001552C"/>
    <w:rsid w:val="000155FB"/>
    <w:rsid w:val="00015C6A"/>
    <w:rsid w:val="00015E00"/>
    <w:rsid w:val="00015E14"/>
    <w:rsid w:val="00015EBF"/>
    <w:rsid w:val="00016125"/>
    <w:rsid w:val="00016B1F"/>
    <w:rsid w:val="00016D8A"/>
    <w:rsid w:val="00016DF3"/>
    <w:rsid w:val="0001721D"/>
    <w:rsid w:val="0001725D"/>
    <w:rsid w:val="0001780E"/>
    <w:rsid w:val="0001785F"/>
    <w:rsid w:val="0001E18E"/>
    <w:rsid w:val="000201A9"/>
    <w:rsid w:val="00020379"/>
    <w:rsid w:val="00020453"/>
    <w:rsid w:val="00020559"/>
    <w:rsid w:val="00020565"/>
    <w:rsid w:val="00020728"/>
    <w:rsid w:val="000207F2"/>
    <w:rsid w:val="00020886"/>
    <w:rsid w:val="000209EE"/>
    <w:rsid w:val="00020A4F"/>
    <w:rsid w:val="00020A6C"/>
    <w:rsid w:val="00020FF2"/>
    <w:rsid w:val="00021238"/>
    <w:rsid w:val="0002145A"/>
    <w:rsid w:val="0002169C"/>
    <w:rsid w:val="00021724"/>
    <w:rsid w:val="00021A34"/>
    <w:rsid w:val="0002241F"/>
    <w:rsid w:val="0002296D"/>
    <w:rsid w:val="000231FC"/>
    <w:rsid w:val="000236B0"/>
    <w:rsid w:val="00023962"/>
    <w:rsid w:val="00023A6E"/>
    <w:rsid w:val="00023B39"/>
    <w:rsid w:val="00023D8E"/>
    <w:rsid w:val="0002406E"/>
    <w:rsid w:val="00024663"/>
    <w:rsid w:val="000246D1"/>
    <w:rsid w:val="00024716"/>
    <w:rsid w:val="000247B8"/>
    <w:rsid w:val="0002482F"/>
    <w:rsid w:val="000248CE"/>
    <w:rsid w:val="000248F1"/>
    <w:rsid w:val="0002495D"/>
    <w:rsid w:val="00024A29"/>
    <w:rsid w:val="00024AC0"/>
    <w:rsid w:val="00024B74"/>
    <w:rsid w:val="0002507A"/>
    <w:rsid w:val="0002584C"/>
    <w:rsid w:val="00025C28"/>
    <w:rsid w:val="000260DA"/>
    <w:rsid w:val="000263CA"/>
    <w:rsid w:val="00027002"/>
    <w:rsid w:val="000278A6"/>
    <w:rsid w:val="00027C15"/>
    <w:rsid w:val="00027C38"/>
    <w:rsid w:val="00027FB7"/>
    <w:rsid w:val="0002AF97"/>
    <w:rsid w:val="0002F056"/>
    <w:rsid w:val="0003023F"/>
    <w:rsid w:val="0003028C"/>
    <w:rsid w:val="00030415"/>
    <w:rsid w:val="00030546"/>
    <w:rsid w:val="00030691"/>
    <w:rsid w:val="00030819"/>
    <w:rsid w:val="00030B7E"/>
    <w:rsid w:val="00030B8D"/>
    <w:rsid w:val="00030BC0"/>
    <w:rsid w:val="00030F22"/>
    <w:rsid w:val="00030F75"/>
    <w:rsid w:val="0003121C"/>
    <w:rsid w:val="00031249"/>
    <w:rsid w:val="000314B5"/>
    <w:rsid w:val="00031833"/>
    <w:rsid w:val="00031C64"/>
    <w:rsid w:val="00031CE9"/>
    <w:rsid w:val="000324E6"/>
    <w:rsid w:val="0003262E"/>
    <w:rsid w:val="0003287A"/>
    <w:rsid w:val="00032889"/>
    <w:rsid w:val="000328AC"/>
    <w:rsid w:val="000334A6"/>
    <w:rsid w:val="000336AC"/>
    <w:rsid w:val="000336C8"/>
    <w:rsid w:val="0003416A"/>
    <w:rsid w:val="000342B6"/>
    <w:rsid w:val="00034475"/>
    <w:rsid w:val="000347E2"/>
    <w:rsid w:val="00034B5B"/>
    <w:rsid w:val="0003513C"/>
    <w:rsid w:val="000352A6"/>
    <w:rsid w:val="0003558B"/>
    <w:rsid w:val="000356A7"/>
    <w:rsid w:val="0003584D"/>
    <w:rsid w:val="00035F02"/>
    <w:rsid w:val="000360F5"/>
    <w:rsid w:val="00036B3E"/>
    <w:rsid w:val="00036E9E"/>
    <w:rsid w:val="00036F5A"/>
    <w:rsid w:val="00037087"/>
    <w:rsid w:val="00037189"/>
    <w:rsid w:val="00037197"/>
    <w:rsid w:val="0003739B"/>
    <w:rsid w:val="0003755B"/>
    <w:rsid w:val="0003767B"/>
    <w:rsid w:val="000378BC"/>
    <w:rsid w:val="00037CA9"/>
    <w:rsid w:val="00037EF2"/>
    <w:rsid w:val="00040321"/>
    <w:rsid w:val="000404CF"/>
    <w:rsid w:val="00040A73"/>
    <w:rsid w:val="00040D3F"/>
    <w:rsid w:val="00041223"/>
    <w:rsid w:val="000417F9"/>
    <w:rsid w:val="000418D1"/>
    <w:rsid w:val="00041C8B"/>
    <w:rsid w:val="00041D12"/>
    <w:rsid w:val="00041FA2"/>
    <w:rsid w:val="000425A1"/>
    <w:rsid w:val="000428A1"/>
    <w:rsid w:val="00042B4F"/>
    <w:rsid w:val="00042CA3"/>
    <w:rsid w:val="00042F0D"/>
    <w:rsid w:val="000430C1"/>
    <w:rsid w:val="00043387"/>
    <w:rsid w:val="00043513"/>
    <w:rsid w:val="00043984"/>
    <w:rsid w:val="00043AAC"/>
    <w:rsid w:val="00043B8B"/>
    <w:rsid w:val="00043C0D"/>
    <w:rsid w:val="00043DBC"/>
    <w:rsid w:val="00043E67"/>
    <w:rsid w:val="00044159"/>
    <w:rsid w:val="000445D2"/>
    <w:rsid w:val="0004476C"/>
    <w:rsid w:val="00044F66"/>
    <w:rsid w:val="00045947"/>
    <w:rsid w:val="000459CE"/>
    <w:rsid w:val="00045E5C"/>
    <w:rsid w:val="000460EE"/>
    <w:rsid w:val="000460F3"/>
    <w:rsid w:val="00046162"/>
    <w:rsid w:val="000463DB"/>
    <w:rsid w:val="000464B2"/>
    <w:rsid w:val="00046563"/>
    <w:rsid w:val="0004701A"/>
    <w:rsid w:val="00047339"/>
    <w:rsid w:val="0004740B"/>
    <w:rsid w:val="000475FF"/>
    <w:rsid w:val="000478AE"/>
    <w:rsid w:val="00047B14"/>
    <w:rsid w:val="00047F05"/>
    <w:rsid w:val="0005001C"/>
    <w:rsid w:val="00050170"/>
    <w:rsid w:val="00050433"/>
    <w:rsid w:val="000507EB"/>
    <w:rsid w:val="00050A93"/>
    <w:rsid w:val="00050B91"/>
    <w:rsid w:val="00050E47"/>
    <w:rsid w:val="00050EBB"/>
    <w:rsid w:val="000510FF"/>
    <w:rsid w:val="00051351"/>
    <w:rsid w:val="0005166B"/>
    <w:rsid w:val="0005190D"/>
    <w:rsid w:val="00051B1D"/>
    <w:rsid w:val="00052748"/>
    <w:rsid w:val="000529A4"/>
    <w:rsid w:val="00052A1D"/>
    <w:rsid w:val="00052BCB"/>
    <w:rsid w:val="00052C45"/>
    <w:rsid w:val="00052C99"/>
    <w:rsid w:val="000531E8"/>
    <w:rsid w:val="000534EF"/>
    <w:rsid w:val="0005379F"/>
    <w:rsid w:val="000538CA"/>
    <w:rsid w:val="00053A60"/>
    <w:rsid w:val="00053BDE"/>
    <w:rsid w:val="000543CD"/>
    <w:rsid w:val="000543F8"/>
    <w:rsid w:val="000546F5"/>
    <w:rsid w:val="000548CF"/>
    <w:rsid w:val="00054C16"/>
    <w:rsid w:val="00055072"/>
    <w:rsid w:val="0005522D"/>
    <w:rsid w:val="00055720"/>
    <w:rsid w:val="0005576B"/>
    <w:rsid w:val="000557A7"/>
    <w:rsid w:val="00055C74"/>
    <w:rsid w:val="00055CAD"/>
    <w:rsid w:val="00055EAA"/>
    <w:rsid w:val="00055F0B"/>
    <w:rsid w:val="000561A1"/>
    <w:rsid w:val="0005634D"/>
    <w:rsid w:val="000565BF"/>
    <w:rsid w:val="000566EE"/>
    <w:rsid w:val="000569FE"/>
    <w:rsid w:val="00056B6A"/>
    <w:rsid w:val="00056F66"/>
    <w:rsid w:val="0005725A"/>
    <w:rsid w:val="0005743B"/>
    <w:rsid w:val="0005778A"/>
    <w:rsid w:val="00057CC3"/>
    <w:rsid w:val="00060029"/>
    <w:rsid w:val="0006006E"/>
    <w:rsid w:val="000607D6"/>
    <w:rsid w:val="0006090B"/>
    <w:rsid w:val="00060C76"/>
    <w:rsid w:val="00060ECC"/>
    <w:rsid w:val="000610D4"/>
    <w:rsid w:val="000614EE"/>
    <w:rsid w:val="00061592"/>
    <w:rsid w:val="00061698"/>
    <w:rsid w:val="00061D3B"/>
    <w:rsid w:val="00061D75"/>
    <w:rsid w:val="00062363"/>
    <w:rsid w:val="00062BAA"/>
    <w:rsid w:val="00062DFE"/>
    <w:rsid w:val="0006308F"/>
    <w:rsid w:val="00064099"/>
    <w:rsid w:val="000644FC"/>
    <w:rsid w:val="0006474B"/>
    <w:rsid w:val="000647CB"/>
    <w:rsid w:val="000648B4"/>
    <w:rsid w:val="00064B0C"/>
    <w:rsid w:val="00064C94"/>
    <w:rsid w:val="00064FEB"/>
    <w:rsid w:val="00065C37"/>
    <w:rsid w:val="00065EB7"/>
    <w:rsid w:val="000660F0"/>
    <w:rsid w:val="0006657C"/>
    <w:rsid w:val="000666F1"/>
    <w:rsid w:val="0006681C"/>
    <w:rsid w:val="000668FD"/>
    <w:rsid w:val="00066D62"/>
    <w:rsid w:val="00066D88"/>
    <w:rsid w:val="00067934"/>
    <w:rsid w:val="00067C03"/>
    <w:rsid w:val="00067D3A"/>
    <w:rsid w:val="00070170"/>
    <w:rsid w:val="000705BB"/>
    <w:rsid w:val="00070643"/>
    <w:rsid w:val="00070683"/>
    <w:rsid w:val="000706B3"/>
    <w:rsid w:val="00070CF4"/>
    <w:rsid w:val="000711C6"/>
    <w:rsid w:val="000711DC"/>
    <w:rsid w:val="0007132D"/>
    <w:rsid w:val="00071575"/>
    <w:rsid w:val="00071827"/>
    <w:rsid w:val="00071865"/>
    <w:rsid w:val="00071ACE"/>
    <w:rsid w:val="00071B53"/>
    <w:rsid w:val="00071BEB"/>
    <w:rsid w:val="00071C53"/>
    <w:rsid w:val="0007203E"/>
    <w:rsid w:val="00072047"/>
    <w:rsid w:val="00072363"/>
    <w:rsid w:val="00072676"/>
    <w:rsid w:val="000729A7"/>
    <w:rsid w:val="00072BDA"/>
    <w:rsid w:val="00072C62"/>
    <w:rsid w:val="00072DDC"/>
    <w:rsid w:val="00072F99"/>
    <w:rsid w:val="00073485"/>
    <w:rsid w:val="00073602"/>
    <w:rsid w:val="00073AE2"/>
    <w:rsid w:val="00073B1C"/>
    <w:rsid w:val="00073F01"/>
    <w:rsid w:val="00073F14"/>
    <w:rsid w:val="00073F83"/>
    <w:rsid w:val="00073FDA"/>
    <w:rsid w:val="00074017"/>
    <w:rsid w:val="000744C0"/>
    <w:rsid w:val="0007452B"/>
    <w:rsid w:val="00074961"/>
    <w:rsid w:val="0007499C"/>
    <w:rsid w:val="00074E39"/>
    <w:rsid w:val="00074EDF"/>
    <w:rsid w:val="00075BE9"/>
    <w:rsid w:val="00075D3F"/>
    <w:rsid w:val="00075FDE"/>
    <w:rsid w:val="0007624B"/>
    <w:rsid w:val="00076574"/>
    <w:rsid w:val="00076AF4"/>
    <w:rsid w:val="00076B0C"/>
    <w:rsid w:val="00076B53"/>
    <w:rsid w:val="00076CF4"/>
    <w:rsid w:val="00076DB3"/>
    <w:rsid w:val="00077293"/>
    <w:rsid w:val="0007745C"/>
    <w:rsid w:val="0007760F"/>
    <w:rsid w:val="000776F2"/>
    <w:rsid w:val="00077878"/>
    <w:rsid w:val="00080206"/>
    <w:rsid w:val="00080244"/>
    <w:rsid w:val="00080864"/>
    <w:rsid w:val="00080913"/>
    <w:rsid w:val="00080B18"/>
    <w:rsid w:val="00080C6C"/>
    <w:rsid w:val="000815E7"/>
    <w:rsid w:val="000816D3"/>
    <w:rsid w:val="000819EA"/>
    <w:rsid w:val="00081B66"/>
    <w:rsid w:val="00081C0A"/>
    <w:rsid w:val="0008266A"/>
    <w:rsid w:val="00082711"/>
    <w:rsid w:val="00082913"/>
    <w:rsid w:val="00082A92"/>
    <w:rsid w:val="00082B63"/>
    <w:rsid w:val="00082DBA"/>
    <w:rsid w:val="000831D4"/>
    <w:rsid w:val="0008359B"/>
    <w:rsid w:val="00083903"/>
    <w:rsid w:val="00083B4C"/>
    <w:rsid w:val="00083BDC"/>
    <w:rsid w:val="00083C1B"/>
    <w:rsid w:val="00083F18"/>
    <w:rsid w:val="00084118"/>
    <w:rsid w:val="00084366"/>
    <w:rsid w:val="000846BB"/>
    <w:rsid w:val="00084707"/>
    <w:rsid w:val="000849C0"/>
    <w:rsid w:val="00085080"/>
    <w:rsid w:val="00085580"/>
    <w:rsid w:val="00085FCB"/>
    <w:rsid w:val="00086137"/>
    <w:rsid w:val="0008625A"/>
    <w:rsid w:val="0008629F"/>
    <w:rsid w:val="00086483"/>
    <w:rsid w:val="000866B9"/>
    <w:rsid w:val="00086B38"/>
    <w:rsid w:val="00086D4A"/>
    <w:rsid w:val="00087045"/>
    <w:rsid w:val="00087266"/>
    <w:rsid w:val="00087468"/>
    <w:rsid w:val="00087720"/>
    <w:rsid w:val="00087A50"/>
    <w:rsid w:val="00087B8A"/>
    <w:rsid w:val="0009023F"/>
    <w:rsid w:val="00090294"/>
    <w:rsid w:val="000904F8"/>
    <w:rsid w:val="00090C05"/>
    <w:rsid w:val="00090EA1"/>
    <w:rsid w:val="00091008"/>
    <w:rsid w:val="00091632"/>
    <w:rsid w:val="000917C9"/>
    <w:rsid w:val="000917EF"/>
    <w:rsid w:val="00091A47"/>
    <w:rsid w:val="00091DC7"/>
    <w:rsid w:val="00091FD4"/>
    <w:rsid w:val="0009261E"/>
    <w:rsid w:val="000927B1"/>
    <w:rsid w:val="00092A9A"/>
    <w:rsid w:val="00092E99"/>
    <w:rsid w:val="00092FDF"/>
    <w:rsid w:val="0009343A"/>
    <w:rsid w:val="000934ED"/>
    <w:rsid w:val="000938C4"/>
    <w:rsid w:val="0009398F"/>
    <w:rsid w:val="00093A32"/>
    <w:rsid w:val="00093C69"/>
    <w:rsid w:val="00094683"/>
    <w:rsid w:val="000947BA"/>
    <w:rsid w:val="00094B7F"/>
    <w:rsid w:val="00094D4C"/>
    <w:rsid w:val="00094DC1"/>
    <w:rsid w:val="0009548C"/>
    <w:rsid w:val="00095677"/>
    <w:rsid w:val="00095734"/>
    <w:rsid w:val="00095BB9"/>
    <w:rsid w:val="00095DD4"/>
    <w:rsid w:val="00096491"/>
    <w:rsid w:val="00096611"/>
    <w:rsid w:val="0009671C"/>
    <w:rsid w:val="000967FA"/>
    <w:rsid w:val="00096A15"/>
    <w:rsid w:val="00096A72"/>
    <w:rsid w:val="00096BCD"/>
    <w:rsid w:val="00096E89"/>
    <w:rsid w:val="00096F50"/>
    <w:rsid w:val="00097113"/>
    <w:rsid w:val="000972CC"/>
    <w:rsid w:val="0009743B"/>
    <w:rsid w:val="000977D5"/>
    <w:rsid w:val="000977F5"/>
    <w:rsid w:val="0009797D"/>
    <w:rsid w:val="00097A1D"/>
    <w:rsid w:val="00097BD0"/>
    <w:rsid w:val="00097FF7"/>
    <w:rsid w:val="000A0581"/>
    <w:rsid w:val="000A0915"/>
    <w:rsid w:val="000A0C62"/>
    <w:rsid w:val="000A10B8"/>
    <w:rsid w:val="000A127D"/>
    <w:rsid w:val="000A1345"/>
    <w:rsid w:val="000A145F"/>
    <w:rsid w:val="000A14C1"/>
    <w:rsid w:val="000A1533"/>
    <w:rsid w:val="000A1635"/>
    <w:rsid w:val="000A163A"/>
    <w:rsid w:val="000A1718"/>
    <w:rsid w:val="000A2404"/>
    <w:rsid w:val="000A27C8"/>
    <w:rsid w:val="000A280D"/>
    <w:rsid w:val="000A2CCD"/>
    <w:rsid w:val="000A2D97"/>
    <w:rsid w:val="000A2DB8"/>
    <w:rsid w:val="000A2FA4"/>
    <w:rsid w:val="000A300C"/>
    <w:rsid w:val="000A3479"/>
    <w:rsid w:val="000A367A"/>
    <w:rsid w:val="000A37FD"/>
    <w:rsid w:val="000A39D7"/>
    <w:rsid w:val="000A3F5E"/>
    <w:rsid w:val="000A46BF"/>
    <w:rsid w:val="000A46C8"/>
    <w:rsid w:val="000A4DE8"/>
    <w:rsid w:val="000A513A"/>
    <w:rsid w:val="000A53EE"/>
    <w:rsid w:val="000A56CC"/>
    <w:rsid w:val="000A57F1"/>
    <w:rsid w:val="000A5BF4"/>
    <w:rsid w:val="000A5EBA"/>
    <w:rsid w:val="000A60B4"/>
    <w:rsid w:val="000A619D"/>
    <w:rsid w:val="000A67F2"/>
    <w:rsid w:val="000A6E56"/>
    <w:rsid w:val="000A752C"/>
    <w:rsid w:val="000A788D"/>
    <w:rsid w:val="000A7D60"/>
    <w:rsid w:val="000B03C8"/>
    <w:rsid w:val="000B04A5"/>
    <w:rsid w:val="000B08E8"/>
    <w:rsid w:val="000B0B9A"/>
    <w:rsid w:val="000B15C4"/>
    <w:rsid w:val="000B165B"/>
    <w:rsid w:val="000B18C0"/>
    <w:rsid w:val="000B2214"/>
    <w:rsid w:val="000B22BE"/>
    <w:rsid w:val="000B2475"/>
    <w:rsid w:val="000B29B4"/>
    <w:rsid w:val="000B37FD"/>
    <w:rsid w:val="000B3B11"/>
    <w:rsid w:val="000B3BC6"/>
    <w:rsid w:val="000B3C6D"/>
    <w:rsid w:val="000B3D8E"/>
    <w:rsid w:val="000B3D9E"/>
    <w:rsid w:val="000B3DB4"/>
    <w:rsid w:val="000B42D9"/>
    <w:rsid w:val="000B4532"/>
    <w:rsid w:val="000B4619"/>
    <w:rsid w:val="000B48C1"/>
    <w:rsid w:val="000B48CA"/>
    <w:rsid w:val="000B4EA8"/>
    <w:rsid w:val="000B5597"/>
    <w:rsid w:val="000B596F"/>
    <w:rsid w:val="000B5A9E"/>
    <w:rsid w:val="000B61A6"/>
    <w:rsid w:val="000B644B"/>
    <w:rsid w:val="000B65A7"/>
    <w:rsid w:val="000B65FB"/>
    <w:rsid w:val="000B6B8F"/>
    <w:rsid w:val="000B6E71"/>
    <w:rsid w:val="000B73E6"/>
    <w:rsid w:val="000B77CB"/>
    <w:rsid w:val="000B7B84"/>
    <w:rsid w:val="000BF303"/>
    <w:rsid w:val="000C000C"/>
    <w:rsid w:val="000C0211"/>
    <w:rsid w:val="000C0398"/>
    <w:rsid w:val="000C04E2"/>
    <w:rsid w:val="000C065E"/>
    <w:rsid w:val="000C0793"/>
    <w:rsid w:val="000C0B48"/>
    <w:rsid w:val="000C0BF6"/>
    <w:rsid w:val="000C1195"/>
    <w:rsid w:val="000C11D1"/>
    <w:rsid w:val="000C1429"/>
    <w:rsid w:val="000C1535"/>
    <w:rsid w:val="000C1771"/>
    <w:rsid w:val="000C1BE9"/>
    <w:rsid w:val="000C1C73"/>
    <w:rsid w:val="000C224A"/>
    <w:rsid w:val="000C2678"/>
    <w:rsid w:val="000C2975"/>
    <w:rsid w:val="000C297F"/>
    <w:rsid w:val="000C2988"/>
    <w:rsid w:val="000C2BE0"/>
    <w:rsid w:val="000C2C3F"/>
    <w:rsid w:val="000C2E27"/>
    <w:rsid w:val="000C3028"/>
    <w:rsid w:val="000C3045"/>
    <w:rsid w:val="000C30A9"/>
    <w:rsid w:val="000C315A"/>
    <w:rsid w:val="000C33A3"/>
    <w:rsid w:val="000C37A9"/>
    <w:rsid w:val="000C37C7"/>
    <w:rsid w:val="000C38C6"/>
    <w:rsid w:val="000C3905"/>
    <w:rsid w:val="000C3A5C"/>
    <w:rsid w:val="000C44A4"/>
    <w:rsid w:val="000C4EA8"/>
    <w:rsid w:val="000C4ED8"/>
    <w:rsid w:val="000C4F27"/>
    <w:rsid w:val="000C4F4F"/>
    <w:rsid w:val="000C56B0"/>
    <w:rsid w:val="000C575C"/>
    <w:rsid w:val="000C57AD"/>
    <w:rsid w:val="000C5B12"/>
    <w:rsid w:val="000C5CF9"/>
    <w:rsid w:val="000C5D09"/>
    <w:rsid w:val="000C5D95"/>
    <w:rsid w:val="000C6397"/>
    <w:rsid w:val="000C6655"/>
    <w:rsid w:val="000C67B3"/>
    <w:rsid w:val="000C68A2"/>
    <w:rsid w:val="000C68E6"/>
    <w:rsid w:val="000C6EAD"/>
    <w:rsid w:val="000C6F92"/>
    <w:rsid w:val="000C6FAB"/>
    <w:rsid w:val="000C717F"/>
    <w:rsid w:val="000C7274"/>
    <w:rsid w:val="000C73D5"/>
    <w:rsid w:val="000C785F"/>
    <w:rsid w:val="000C7B3A"/>
    <w:rsid w:val="000C7E12"/>
    <w:rsid w:val="000D037D"/>
    <w:rsid w:val="000D0454"/>
    <w:rsid w:val="000D0731"/>
    <w:rsid w:val="000D0ABD"/>
    <w:rsid w:val="000D0F06"/>
    <w:rsid w:val="000D1142"/>
    <w:rsid w:val="000D1229"/>
    <w:rsid w:val="000D12AF"/>
    <w:rsid w:val="000D171E"/>
    <w:rsid w:val="000D1A5E"/>
    <w:rsid w:val="000D1E4B"/>
    <w:rsid w:val="000D1F0D"/>
    <w:rsid w:val="000D2142"/>
    <w:rsid w:val="000D226B"/>
    <w:rsid w:val="000D243A"/>
    <w:rsid w:val="000D2E76"/>
    <w:rsid w:val="000D303A"/>
    <w:rsid w:val="000D3153"/>
    <w:rsid w:val="000D3A47"/>
    <w:rsid w:val="000D41A5"/>
    <w:rsid w:val="000D42A5"/>
    <w:rsid w:val="000D4329"/>
    <w:rsid w:val="000D4578"/>
    <w:rsid w:val="000D4898"/>
    <w:rsid w:val="000D499F"/>
    <w:rsid w:val="000D49EA"/>
    <w:rsid w:val="000D5127"/>
    <w:rsid w:val="000D53D3"/>
    <w:rsid w:val="000D5514"/>
    <w:rsid w:val="000D5967"/>
    <w:rsid w:val="000D5EAF"/>
    <w:rsid w:val="000D62C1"/>
    <w:rsid w:val="000D64C7"/>
    <w:rsid w:val="000D6AB2"/>
    <w:rsid w:val="000D7131"/>
    <w:rsid w:val="000D7153"/>
    <w:rsid w:val="000D7600"/>
    <w:rsid w:val="000D7E1E"/>
    <w:rsid w:val="000E067F"/>
    <w:rsid w:val="000E0A4D"/>
    <w:rsid w:val="000E0ABA"/>
    <w:rsid w:val="000E0AE4"/>
    <w:rsid w:val="000E0C87"/>
    <w:rsid w:val="000E0CC5"/>
    <w:rsid w:val="000E0FD5"/>
    <w:rsid w:val="000E13E5"/>
    <w:rsid w:val="000E14E0"/>
    <w:rsid w:val="000E1539"/>
    <w:rsid w:val="000E1754"/>
    <w:rsid w:val="000E191E"/>
    <w:rsid w:val="000E1AAD"/>
    <w:rsid w:val="000E1C3D"/>
    <w:rsid w:val="000E1D5F"/>
    <w:rsid w:val="000E206C"/>
    <w:rsid w:val="000E2073"/>
    <w:rsid w:val="000E2268"/>
    <w:rsid w:val="000E27EB"/>
    <w:rsid w:val="000E28D4"/>
    <w:rsid w:val="000E3A30"/>
    <w:rsid w:val="000E3A54"/>
    <w:rsid w:val="000E3F93"/>
    <w:rsid w:val="000E3F9C"/>
    <w:rsid w:val="000E406F"/>
    <w:rsid w:val="000E4084"/>
    <w:rsid w:val="000E47B8"/>
    <w:rsid w:val="000E4FFB"/>
    <w:rsid w:val="000E502E"/>
    <w:rsid w:val="000E51B0"/>
    <w:rsid w:val="000E5957"/>
    <w:rsid w:val="000E5DBD"/>
    <w:rsid w:val="000E614C"/>
    <w:rsid w:val="000E6617"/>
    <w:rsid w:val="000E6845"/>
    <w:rsid w:val="000E6BD3"/>
    <w:rsid w:val="000E6BFB"/>
    <w:rsid w:val="000E6D8F"/>
    <w:rsid w:val="000E6D9C"/>
    <w:rsid w:val="000E7273"/>
    <w:rsid w:val="000E7FDD"/>
    <w:rsid w:val="000F0003"/>
    <w:rsid w:val="000F024F"/>
    <w:rsid w:val="000F02C8"/>
    <w:rsid w:val="000F04F4"/>
    <w:rsid w:val="000F0721"/>
    <w:rsid w:val="000F08A4"/>
    <w:rsid w:val="000F08D9"/>
    <w:rsid w:val="000F0A84"/>
    <w:rsid w:val="000F0D51"/>
    <w:rsid w:val="000F174B"/>
    <w:rsid w:val="000F1825"/>
    <w:rsid w:val="000F1A7B"/>
    <w:rsid w:val="000F1D10"/>
    <w:rsid w:val="000F2187"/>
    <w:rsid w:val="000F28C8"/>
    <w:rsid w:val="000F2C36"/>
    <w:rsid w:val="000F2D7D"/>
    <w:rsid w:val="000F2E84"/>
    <w:rsid w:val="000F3172"/>
    <w:rsid w:val="000F3196"/>
    <w:rsid w:val="000F3260"/>
    <w:rsid w:val="000F3991"/>
    <w:rsid w:val="000F3A21"/>
    <w:rsid w:val="000F3F23"/>
    <w:rsid w:val="000F46E2"/>
    <w:rsid w:val="000F47A8"/>
    <w:rsid w:val="000F4835"/>
    <w:rsid w:val="000F50BA"/>
    <w:rsid w:val="000F53E7"/>
    <w:rsid w:val="000F54AF"/>
    <w:rsid w:val="000F5C43"/>
    <w:rsid w:val="000F5E0C"/>
    <w:rsid w:val="000F629C"/>
    <w:rsid w:val="000F7133"/>
    <w:rsid w:val="000F71EF"/>
    <w:rsid w:val="000F72FD"/>
    <w:rsid w:val="000F763B"/>
    <w:rsid w:val="000F77B8"/>
    <w:rsid w:val="000F7848"/>
    <w:rsid w:val="000F78FC"/>
    <w:rsid w:val="000FB8A1"/>
    <w:rsid w:val="000FF24A"/>
    <w:rsid w:val="001001C3"/>
    <w:rsid w:val="00100452"/>
    <w:rsid w:val="0010049A"/>
    <w:rsid w:val="00100A72"/>
    <w:rsid w:val="00100B44"/>
    <w:rsid w:val="001013CD"/>
    <w:rsid w:val="00101936"/>
    <w:rsid w:val="00101AE7"/>
    <w:rsid w:val="00101C65"/>
    <w:rsid w:val="0010203E"/>
    <w:rsid w:val="00102924"/>
    <w:rsid w:val="00102AD5"/>
    <w:rsid w:val="00102C68"/>
    <w:rsid w:val="00102D53"/>
    <w:rsid w:val="00102E45"/>
    <w:rsid w:val="00103189"/>
    <w:rsid w:val="00103328"/>
    <w:rsid w:val="0010361A"/>
    <w:rsid w:val="00103730"/>
    <w:rsid w:val="00103A40"/>
    <w:rsid w:val="001043CF"/>
    <w:rsid w:val="00104AAC"/>
    <w:rsid w:val="00104F02"/>
    <w:rsid w:val="001051AB"/>
    <w:rsid w:val="001054DA"/>
    <w:rsid w:val="00105812"/>
    <w:rsid w:val="00105E27"/>
    <w:rsid w:val="001065D9"/>
    <w:rsid w:val="001067CD"/>
    <w:rsid w:val="00106888"/>
    <w:rsid w:val="00106A79"/>
    <w:rsid w:val="00106E00"/>
    <w:rsid w:val="001070C6"/>
    <w:rsid w:val="00107557"/>
    <w:rsid w:val="00107647"/>
    <w:rsid w:val="00107D73"/>
    <w:rsid w:val="00107F8E"/>
    <w:rsid w:val="001106A8"/>
    <w:rsid w:val="00110AE8"/>
    <w:rsid w:val="00110B90"/>
    <w:rsid w:val="00111153"/>
    <w:rsid w:val="00111920"/>
    <w:rsid w:val="00111DB9"/>
    <w:rsid w:val="00111DDD"/>
    <w:rsid w:val="0011214D"/>
    <w:rsid w:val="00112369"/>
    <w:rsid w:val="00112563"/>
    <w:rsid w:val="001125E3"/>
    <w:rsid w:val="00112680"/>
    <w:rsid w:val="0011269F"/>
    <w:rsid w:val="00112B6F"/>
    <w:rsid w:val="00113007"/>
    <w:rsid w:val="00113644"/>
    <w:rsid w:val="0011369E"/>
    <w:rsid w:val="00113DCD"/>
    <w:rsid w:val="00114001"/>
    <w:rsid w:val="0011423F"/>
    <w:rsid w:val="0011446C"/>
    <w:rsid w:val="00115C43"/>
    <w:rsid w:val="00115C4F"/>
    <w:rsid w:val="00115CC6"/>
    <w:rsid w:val="0011609C"/>
    <w:rsid w:val="001162D4"/>
    <w:rsid w:val="00116331"/>
    <w:rsid w:val="0011641E"/>
    <w:rsid w:val="00116598"/>
    <w:rsid w:val="00116817"/>
    <w:rsid w:val="001168EB"/>
    <w:rsid w:val="00116AB9"/>
    <w:rsid w:val="00116C12"/>
    <w:rsid w:val="0011709E"/>
    <w:rsid w:val="00117195"/>
    <w:rsid w:val="00117698"/>
    <w:rsid w:val="001176F2"/>
    <w:rsid w:val="00117731"/>
    <w:rsid w:val="00117734"/>
    <w:rsid w:val="00117A6A"/>
    <w:rsid w:val="00117AE8"/>
    <w:rsid w:val="00117E64"/>
    <w:rsid w:val="0011F9B5"/>
    <w:rsid w:val="00120274"/>
    <w:rsid w:val="00120372"/>
    <w:rsid w:val="001204CB"/>
    <w:rsid w:val="00120812"/>
    <w:rsid w:val="001208EF"/>
    <w:rsid w:val="00120A98"/>
    <w:rsid w:val="00120B5D"/>
    <w:rsid w:val="00120C7C"/>
    <w:rsid w:val="001210E1"/>
    <w:rsid w:val="00121194"/>
    <w:rsid w:val="0012130A"/>
    <w:rsid w:val="001216C7"/>
    <w:rsid w:val="001217D7"/>
    <w:rsid w:val="00121961"/>
    <w:rsid w:val="00121CE1"/>
    <w:rsid w:val="00121FFE"/>
    <w:rsid w:val="001221CE"/>
    <w:rsid w:val="001223D1"/>
    <w:rsid w:val="0012266F"/>
    <w:rsid w:val="00122CAF"/>
    <w:rsid w:val="00123247"/>
    <w:rsid w:val="0012348F"/>
    <w:rsid w:val="0012379E"/>
    <w:rsid w:val="00123ADA"/>
    <w:rsid w:val="00124258"/>
    <w:rsid w:val="001242E8"/>
    <w:rsid w:val="00124960"/>
    <w:rsid w:val="00124D39"/>
    <w:rsid w:val="0012512B"/>
    <w:rsid w:val="001251BD"/>
    <w:rsid w:val="001256CD"/>
    <w:rsid w:val="00125925"/>
    <w:rsid w:val="00125B3D"/>
    <w:rsid w:val="00125F1D"/>
    <w:rsid w:val="00125FF9"/>
    <w:rsid w:val="00126046"/>
    <w:rsid w:val="001267D0"/>
    <w:rsid w:val="00126838"/>
    <w:rsid w:val="001269E0"/>
    <w:rsid w:val="00126C99"/>
    <w:rsid w:val="001271FA"/>
    <w:rsid w:val="0012746C"/>
    <w:rsid w:val="0012751D"/>
    <w:rsid w:val="001276E8"/>
    <w:rsid w:val="00127705"/>
    <w:rsid w:val="001279A0"/>
    <w:rsid w:val="00127C23"/>
    <w:rsid w:val="00127F94"/>
    <w:rsid w:val="0013010B"/>
    <w:rsid w:val="0013018D"/>
    <w:rsid w:val="001303CC"/>
    <w:rsid w:val="00130D61"/>
    <w:rsid w:val="001317E2"/>
    <w:rsid w:val="0013197D"/>
    <w:rsid w:val="00131C17"/>
    <w:rsid w:val="00131C76"/>
    <w:rsid w:val="00131C90"/>
    <w:rsid w:val="00131D1B"/>
    <w:rsid w:val="00131E58"/>
    <w:rsid w:val="00131FA0"/>
    <w:rsid w:val="00131FDA"/>
    <w:rsid w:val="00132556"/>
    <w:rsid w:val="00132699"/>
    <w:rsid w:val="00132733"/>
    <w:rsid w:val="00132849"/>
    <w:rsid w:val="00132918"/>
    <w:rsid w:val="00132B6B"/>
    <w:rsid w:val="00133817"/>
    <w:rsid w:val="00133AFB"/>
    <w:rsid w:val="00133C4E"/>
    <w:rsid w:val="00133C8C"/>
    <w:rsid w:val="00133D84"/>
    <w:rsid w:val="00134396"/>
    <w:rsid w:val="00134724"/>
    <w:rsid w:val="00134B4A"/>
    <w:rsid w:val="00134B50"/>
    <w:rsid w:val="00135475"/>
    <w:rsid w:val="001355E0"/>
    <w:rsid w:val="00135824"/>
    <w:rsid w:val="001358E8"/>
    <w:rsid w:val="0013594F"/>
    <w:rsid w:val="00135BCE"/>
    <w:rsid w:val="00135DF7"/>
    <w:rsid w:val="00135E38"/>
    <w:rsid w:val="0013633B"/>
    <w:rsid w:val="001365C4"/>
    <w:rsid w:val="001368C0"/>
    <w:rsid w:val="00136977"/>
    <w:rsid w:val="00136E85"/>
    <w:rsid w:val="00137189"/>
    <w:rsid w:val="001375F8"/>
    <w:rsid w:val="001377B8"/>
    <w:rsid w:val="00137CC7"/>
    <w:rsid w:val="001403D4"/>
    <w:rsid w:val="00140682"/>
    <w:rsid w:val="00140716"/>
    <w:rsid w:val="00140B2E"/>
    <w:rsid w:val="00140F9D"/>
    <w:rsid w:val="00140FF5"/>
    <w:rsid w:val="00141006"/>
    <w:rsid w:val="0014160B"/>
    <w:rsid w:val="00141625"/>
    <w:rsid w:val="00141B6D"/>
    <w:rsid w:val="00142067"/>
    <w:rsid w:val="0014243C"/>
    <w:rsid w:val="0014291C"/>
    <w:rsid w:val="00142AE1"/>
    <w:rsid w:val="00142E7F"/>
    <w:rsid w:val="00142F9C"/>
    <w:rsid w:val="00143201"/>
    <w:rsid w:val="001435C3"/>
    <w:rsid w:val="00143677"/>
    <w:rsid w:val="001438EB"/>
    <w:rsid w:val="00143AE0"/>
    <w:rsid w:val="00143C72"/>
    <w:rsid w:val="00143CCC"/>
    <w:rsid w:val="00143CDF"/>
    <w:rsid w:val="00143E27"/>
    <w:rsid w:val="00144395"/>
    <w:rsid w:val="0014456F"/>
    <w:rsid w:val="0014488E"/>
    <w:rsid w:val="001456A0"/>
    <w:rsid w:val="0014575A"/>
    <w:rsid w:val="00145782"/>
    <w:rsid w:val="0014590C"/>
    <w:rsid w:val="00145983"/>
    <w:rsid w:val="001459A6"/>
    <w:rsid w:val="00145F0B"/>
    <w:rsid w:val="00146051"/>
    <w:rsid w:val="00146707"/>
    <w:rsid w:val="00146854"/>
    <w:rsid w:val="00146B96"/>
    <w:rsid w:val="00146CFE"/>
    <w:rsid w:val="0014751A"/>
    <w:rsid w:val="00147639"/>
    <w:rsid w:val="00147AAF"/>
    <w:rsid w:val="00147CE9"/>
    <w:rsid w:val="00150BA3"/>
    <w:rsid w:val="00150D02"/>
    <w:rsid w:val="00150F8A"/>
    <w:rsid w:val="00150FDF"/>
    <w:rsid w:val="0015104B"/>
    <w:rsid w:val="001513F2"/>
    <w:rsid w:val="001517B6"/>
    <w:rsid w:val="00151964"/>
    <w:rsid w:val="00151E37"/>
    <w:rsid w:val="00151E6A"/>
    <w:rsid w:val="00151F3D"/>
    <w:rsid w:val="001522E1"/>
    <w:rsid w:val="00152439"/>
    <w:rsid w:val="0015272E"/>
    <w:rsid w:val="00152A13"/>
    <w:rsid w:val="00152D9D"/>
    <w:rsid w:val="00152F52"/>
    <w:rsid w:val="0015326A"/>
    <w:rsid w:val="00153A68"/>
    <w:rsid w:val="00153CF6"/>
    <w:rsid w:val="00153F81"/>
    <w:rsid w:val="001543EB"/>
    <w:rsid w:val="001543F2"/>
    <w:rsid w:val="00154602"/>
    <w:rsid w:val="001547A5"/>
    <w:rsid w:val="001547B9"/>
    <w:rsid w:val="001547BC"/>
    <w:rsid w:val="00154BC5"/>
    <w:rsid w:val="00155074"/>
    <w:rsid w:val="00155201"/>
    <w:rsid w:val="00155305"/>
    <w:rsid w:val="00155566"/>
    <w:rsid w:val="001557E1"/>
    <w:rsid w:val="0015673B"/>
    <w:rsid w:val="00156860"/>
    <w:rsid w:val="00156926"/>
    <w:rsid w:val="00156E35"/>
    <w:rsid w:val="00156F6D"/>
    <w:rsid w:val="00157046"/>
    <w:rsid w:val="001573BE"/>
    <w:rsid w:val="001573FA"/>
    <w:rsid w:val="00157587"/>
    <w:rsid w:val="001579FE"/>
    <w:rsid w:val="00159A17"/>
    <w:rsid w:val="00160B77"/>
    <w:rsid w:val="0016165A"/>
    <w:rsid w:val="001616F5"/>
    <w:rsid w:val="00161851"/>
    <w:rsid w:val="00161AFC"/>
    <w:rsid w:val="00161C9A"/>
    <w:rsid w:val="00161F61"/>
    <w:rsid w:val="00161F65"/>
    <w:rsid w:val="0016228A"/>
    <w:rsid w:val="0016262E"/>
    <w:rsid w:val="00162EC9"/>
    <w:rsid w:val="00163053"/>
    <w:rsid w:val="001638D3"/>
    <w:rsid w:val="001639A4"/>
    <w:rsid w:val="00163A4A"/>
    <w:rsid w:val="00163E39"/>
    <w:rsid w:val="00163EE2"/>
    <w:rsid w:val="00164049"/>
    <w:rsid w:val="001642DC"/>
    <w:rsid w:val="00164959"/>
    <w:rsid w:val="00164CAD"/>
    <w:rsid w:val="0016547C"/>
    <w:rsid w:val="0016552C"/>
    <w:rsid w:val="001655DA"/>
    <w:rsid w:val="00165C04"/>
    <w:rsid w:val="00165C84"/>
    <w:rsid w:val="00165DEE"/>
    <w:rsid w:val="00166049"/>
    <w:rsid w:val="00166058"/>
    <w:rsid w:val="001666BB"/>
    <w:rsid w:val="00166BFE"/>
    <w:rsid w:val="00167055"/>
    <w:rsid w:val="001671EA"/>
    <w:rsid w:val="00167383"/>
    <w:rsid w:val="001677A1"/>
    <w:rsid w:val="001678B3"/>
    <w:rsid w:val="0016A9F8"/>
    <w:rsid w:val="00170776"/>
    <w:rsid w:val="00170A67"/>
    <w:rsid w:val="0017101F"/>
    <w:rsid w:val="001717E2"/>
    <w:rsid w:val="00171EB9"/>
    <w:rsid w:val="0017207D"/>
    <w:rsid w:val="0017215E"/>
    <w:rsid w:val="00172198"/>
    <w:rsid w:val="001726CF"/>
    <w:rsid w:val="0017288F"/>
    <w:rsid w:val="00172EB0"/>
    <w:rsid w:val="00173523"/>
    <w:rsid w:val="001737FE"/>
    <w:rsid w:val="00173F33"/>
    <w:rsid w:val="00174909"/>
    <w:rsid w:val="00174925"/>
    <w:rsid w:val="001749DB"/>
    <w:rsid w:val="001749F7"/>
    <w:rsid w:val="00174B05"/>
    <w:rsid w:val="00174BF7"/>
    <w:rsid w:val="00174CB2"/>
    <w:rsid w:val="001751AC"/>
    <w:rsid w:val="001752B7"/>
    <w:rsid w:val="00175688"/>
    <w:rsid w:val="00175689"/>
    <w:rsid w:val="0017607C"/>
    <w:rsid w:val="00176105"/>
    <w:rsid w:val="00176137"/>
    <w:rsid w:val="0017613D"/>
    <w:rsid w:val="00176CB1"/>
    <w:rsid w:val="00176D5F"/>
    <w:rsid w:val="00176FA7"/>
    <w:rsid w:val="00176FD6"/>
    <w:rsid w:val="00177055"/>
    <w:rsid w:val="001770BA"/>
    <w:rsid w:val="001773C6"/>
    <w:rsid w:val="00177457"/>
    <w:rsid w:val="00177BC8"/>
    <w:rsid w:val="00177EA6"/>
    <w:rsid w:val="001800BF"/>
    <w:rsid w:val="00180107"/>
    <w:rsid w:val="00180564"/>
    <w:rsid w:val="00180B40"/>
    <w:rsid w:val="00180F7E"/>
    <w:rsid w:val="00180FA5"/>
    <w:rsid w:val="00181238"/>
    <w:rsid w:val="0018139F"/>
    <w:rsid w:val="00181E46"/>
    <w:rsid w:val="001822E8"/>
    <w:rsid w:val="0018247B"/>
    <w:rsid w:val="00182547"/>
    <w:rsid w:val="001825E2"/>
    <w:rsid w:val="00182718"/>
    <w:rsid w:val="00182A17"/>
    <w:rsid w:val="00182B77"/>
    <w:rsid w:val="001833B4"/>
    <w:rsid w:val="001836B3"/>
    <w:rsid w:val="0018374E"/>
    <w:rsid w:val="001838B4"/>
    <w:rsid w:val="00183DB3"/>
    <w:rsid w:val="0018469E"/>
    <w:rsid w:val="00184891"/>
    <w:rsid w:val="00184E77"/>
    <w:rsid w:val="00185278"/>
    <w:rsid w:val="00185517"/>
    <w:rsid w:val="00185688"/>
    <w:rsid w:val="00185A32"/>
    <w:rsid w:val="00185B43"/>
    <w:rsid w:val="00185D57"/>
    <w:rsid w:val="00185F6B"/>
    <w:rsid w:val="0018618B"/>
    <w:rsid w:val="001861DC"/>
    <w:rsid w:val="001863B2"/>
    <w:rsid w:val="00186AE3"/>
    <w:rsid w:val="00186D91"/>
    <w:rsid w:val="0018722A"/>
    <w:rsid w:val="00187685"/>
    <w:rsid w:val="001878BF"/>
    <w:rsid w:val="00187DBF"/>
    <w:rsid w:val="00190033"/>
    <w:rsid w:val="001907CD"/>
    <w:rsid w:val="00190F7A"/>
    <w:rsid w:val="00191329"/>
    <w:rsid w:val="00191673"/>
    <w:rsid w:val="001916DC"/>
    <w:rsid w:val="00191DA9"/>
    <w:rsid w:val="001926B2"/>
    <w:rsid w:val="001929E8"/>
    <w:rsid w:val="00192CD7"/>
    <w:rsid w:val="001932BF"/>
    <w:rsid w:val="0019367D"/>
    <w:rsid w:val="0019376B"/>
    <w:rsid w:val="00193B6C"/>
    <w:rsid w:val="00193DF3"/>
    <w:rsid w:val="00193F4C"/>
    <w:rsid w:val="001943A9"/>
    <w:rsid w:val="001943B4"/>
    <w:rsid w:val="00194467"/>
    <w:rsid w:val="00194779"/>
    <w:rsid w:val="00194E2B"/>
    <w:rsid w:val="00194E70"/>
    <w:rsid w:val="0019517E"/>
    <w:rsid w:val="0019543D"/>
    <w:rsid w:val="001954AA"/>
    <w:rsid w:val="00195654"/>
    <w:rsid w:val="00195809"/>
    <w:rsid w:val="00195985"/>
    <w:rsid w:val="001959CE"/>
    <w:rsid w:val="00195B05"/>
    <w:rsid w:val="00195D84"/>
    <w:rsid w:val="00195F49"/>
    <w:rsid w:val="00196712"/>
    <w:rsid w:val="00196850"/>
    <w:rsid w:val="001968D0"/>
    <w:rsid w:val="001971F9"/>
    <w:rsid w:val="001976B4"/>
    <w:rsid w:val="00197ADE"/>
    <w:rsid w:val="00197F38"/>
    <w:rsid w:val="0019C724"/>
    <w:rsid w:val="001A0159"/>
    <w:rsid w:val="001A01E8"/>
    <w:rsid w:val="001A03F8"/>
    <w:rsid w:val="001A047C"/>
    <w:rsid w:val="001A04D0"/>
    <w:rsid w:val="001A04EE"/>
    <w:rsid w:val="001A0784"/>
    <w:rsid w:val="001A0788"/>
    <w:rsid w:val="001A07E4"/>
    <w:rsid w:val="001A0959"/>
    <w:rsid w:val="001A1061"/>
    <w:rsid w:val="001A1123"/>
    <w:rsid w:val="001A1278"/>
    <w:rsid w:val="001A13B7"/>
    <w:rsid w:val="001A168F"/>
    <w:rsid w:val="001A17A2"/>
    <w:rsid w:val="001A17D1"/>
    <w:rsid w:val="001A191B"/>
    <w:rsid w:val="001A1DEC"/>
    <w:rsid w:val="001A1F27"/>
    <w:rsid w:val="001A259A"/>
    <w:rsid w:val="001A2797"/>
    <w:rsid w:val="001A28B6"/>
    <w:rsid w:val="001A2AFF"/>
    <w:rsid w:val="001A2BBE"/>
    <w:rsid w:val="001A2C5C"/>
    <w:rsid w:val="001A38A4"/>
    <w:rsid w:val="001A3E2C"/>
    <w:rsid w:val="001A4169"/>
    <w:rsid w:val="001A41F8"/>
    <w:rsid w:val="001A44FA"/>
    <w:rsid w:val="001A45AE"/>
    <w:rsid w:val="001A45BB"/>
    <w:rsid w:val="001A45D9"/>
    <w:rsid w:val="001A48F4"/>
    <w:rsid w:val="001A4B70"/>
    <w:rsid w:val="001A563A"/>
    <w:rsid w:val="001A573A"/>
    <w:rsid w:val="001A5740"/>
    <w:rsid w:val="001A5796"/>
    <w:rsid w:val="001A5834"/>
    <w:rsid w:val="001A5B46"/>
    <w:rsid w:val="001A5DBC"/>
    <w:rsid w:val="001A60E2"/>
    <w:rsid w:val="001A61B9"/>
    <w:rsid w:val="001A67A4"/>
    <w:rsid w:val="001A6823"/>
    <w:rsid w:val="001A6B19"/>
    <w:rsid w:val="001A6BF1"/>
    <w:rsid w:val="001A6D36"/>
    <w:rsid w:val="001A6EAD"/>
    <w:rsid w:val="001A6EFD"/>
    <w:rsid w:val="001A7404"/>
    <w:rsid w:val="001A7A46"/>
    <w:rsid w:val="001A7E24"/>
    <w:rsid w:val="001B0559"/>
    <w:rsid w:val="001B0A97"/>
    <w:rsid w:val="001B0AF5"/>
    <w:rsid w:val="001B0C1B"/>
    <w:rsid w:val="001B0F5B"/>
    <w:rsid w:val="001B11AD"/>
    <w:rsid w:val="001B13A0"/>
    <w:rsid w:val="001B14D7"/>
    <w:rsid w:val="001B1560"/>
    <w:rsid w:val="001B1A21"/>
    <w:rsid w:val="001B2021"/>
    <w:rsid w:val="001B23CC"/>
    <w:rsid w:val="001B2694"/>
    <w:rsid w:val="001B26DE"/>
    <w:rsid w:val="001B29DD"/>
    <w:rsid w:val="001B2DDF"/>
    <w:rsid w:val="001B2DF7"/>
    <w:rsid w:val="001B2EE0"/>
    <w:rsid w:val="001B31AD"/>
    <w:rsid w:val="001B35D4"/>
    <w:rsid w:val="001B3BE4"/>
    <w:rsid w:val="001B3CE0"/>
    <w:rsid w:val="001B3DED"/>
    <w:rsid w:val="001B3F13"/>
    <w:rsid w:val="001B3FF3"/>
    <w:rsid w:val="001B4636"/>
    <w:rsid w:val="001B4884"/>
    <w:rsid w:val="001B4918"/>
    <w:rsid w:val="001B4AA9"/>
    <w:rsid w:val="001B50FE"/>
    <w:rsid w:val="001B557B"/>
    <w:rsid w:val="001B5716"/>
    <w:rsid w:val="001B5792"/>
    <w:rsid w:val="001B5868"/>
    <w:rsid w:val="001B5A8E"/>
    <w:rsid w:val="001B5B7A"/>
    <w:rsid w:val="001B5BC9"/>
    <w:rsid w:val="001B5BED"/>
    <w:rsid w:val="001B5D09"/>
    <w:rsid w:val="001B6647"/>
    <w:rsid w:val="001B67ED"/>
    <w:rsid w:val="001B6E25"/>
    <w:rsid w:val="001B7021"/>
    <w:rsid w:val="001B736B"/>
    <w:rsid w:val="001B73F7"/>
    <w:rsid w:val="001B76A6"/>
    <w:rsid w:val="001B7944"/>
    <w:rsid w:val="001B7E95"/>
    <w:rsid w:val="001C0111"/>
    <w:rsid w:val="001C06CA"/>
    <w:rsid w:val="001C0D8D"/>
    <w:rsid w:val="001C0F41"/>
    <w:rsid w:val="001C1137"/>
    <w:rsid w:val="001C13D3"/>
    <w:rsid w:val="001C18CC"/>
    <w:rsid w:val="001C1B58"/>
    <w:rsid w:val="001C1DFF"/>
    <w:rsid w:val="001C1E64"/>
    <w:rsid w:val="001C20B7"/>
    <w:rsid w:val="001C20BD"/>
    <w:rsid w:val="001C20DF"/>
    <w:rsid w:val="001C2256"/>
    <w:rsid w:val="001C22F3"/>
    <w:rsid w:val="001C23EF"/>
    <w:rsid w:val="001C2428"/>
    <w:rsid w:val="001C27B3"/>
    <w:rsid w:val="001C2C1E"/>
    <w:rsid w:val="001C2CFC"/>
    <w:rsid w:val="001C2E37"/>
    <w:rsid w:val="001C32C5"/>
    <w:rsid w:val="001C3360"/>
    <w:rsid w:val="001C337B"/>
    <w:rsid w:val="001C38CC"/>
    <w:rsid w:val="001C3AEA"/>
    <w:rsid w:val="001C4338"/>
    <w:rsid w:val="001C43B2"/>
    <w:rsid w:val="001C45E1"/>
    <w:rsid w:val="001C478E"/>
    <w:rsid w:val="001C498A"/>
    <w:rsid w:val="001C4BB0"/>
    <w:rsid w:val="001C50D0"/>
    <w:rsid w:val="001C52C3"/>
    <w:rsid w:val="001C55BC"/>
    <w:rsid w:val="001C5660"/>
    <w:rsid w:val="001C5755"/>
    <w:rsid w:val="001C5947"/>
    <w:rsid w:val="001C598D"/>
    <w:rsid w:val="001C5A37"/>
    <w:rsid w:val="001C5D10"/>
    <w:rsid w:val="001C6391"/>
    <w:rsid w:val="001C64A9"/>
    <w:rsid w:val="001C67AA"/>
    <w:rsid w:val="001C6C42"/>
    <w:rsid w:val="001C6E26"/>
    <w:rsid w:val="001C6F57"/>
    <w:rsid w:val="001C71A8"/>
    <w:rsid w:val="001C71FD"/>
    <w:rsid w:val="001C72B8"/>
    <w:rsid w:val="001C75EC"/>
    <w:rsid w:val="001C7617"/>
    <w:rsid w:val="001C7A23"/>
    <w:rsid w:val="001C7B4A"/>
    <w:rsid w:val="001C7D19"/>
    <w:rsid w:val="001C7FA9"/>
    <w:rsid w:val="001D037A"/>
    <w:rsid w:val="001D0404"/>
    <w:rsid w:val="001D0479"/>
    <w:rsid w:val="001D06E3"/>
    <w:rsid w:val="001D0C6E"/>
    <w:rsid w:val="001D0CAD"/>
    <w:rsid w:val="001D0E33"/>
    <w:rsid w:val="001D1236"/>
    <w:rsid w:val="001D168A"/>
    <w:rsid w:val="001D16D7"/>
    <w:rsid w:val="001D173C"/>
    <w:rsid w:val="001D1916"/>
    <w:rsid w:val="001D1BEF"/>
    <w:rsid w:val="001D2292"/>
    <w:rsid w:val="001D2302"/>
    <w:rsid w:val="001D2601"/>
    <w:rsid w:val="001D28AA"/>
    <w:rsid w:val="001D2934"/>
    <w:rsid w:val="001D327F"/>
    <w:rsid w:val="001D37B5"/>
    <w:rsid w:val="001D38C1"/>
    <w:rsid w:val="001D3B3C"/>
    <w:rsid w:val="001D3B49"/>
    <w:rsid w:val="001D44CC"/>
    <w:rsid w:val="001D464B"/>
    <w:rsid w:val="001D49C7"/>
    <w:rsid w:val="001D4E55"/>
    <w:rsid w:val="001D5328"/>
    <w:rsid w:val="001D5334"/>
    <w:rsid w:val="001D53DA"/>
    <w:rsid w:val="001D5509"/>
    <w:rsid w:val="001D5AA2"/>
    <w:rsid w:val="001D5FBC"/>
    <w:rsid w:val="001D6ADA"/>
    <w:rsid w:val="001D6F1E"/>
    <w:rsid w:val="001D72AE"/>
    <w:rsid w:val="001D73BD"/>
    <w:rsid w:val="001D78A2"/>
    <w:rsid w:val="001E022F"/>
    <w:rsid w:val="001E031D"/>
    <w:rsid w:val="001E05FE"/>
    <w:rsid w:val="001E07F6"/>
    <w:rsid w:val="001E107E"/>
    <w:rsid w:val="001E10B6"/>
    <w:rsid w:val="001E12B9"/>
    <w:rsid w:val="001E1518"/>
    <w:rsid w:val="001E1CC7"/>
    <w:rsid w:val="001E1D25"/>
    <w:rsid w:val="001E1EC8"/>
    <w:rsid w:val="001E22EB"/>
    <w:rsid w:val="001E2613"/>
    <w:rsid w:val="001E2D16"/>
    <w:rsid w:val="001E3422"/>
    <w:rsid w:val="001E3635"/>
    <w:rsid w:val="001E3752"/>
    <w:rsid w:val="001E3F18"/>
    <w:rsid w:val="001E461E"/>
    <w:rsid w:val="001E46C3"/>
    <w:rsid w:val="001E47D7"/>
    <w:rsid w:val="001E47DA"/>
    <w:rsid w:val="001E4B55"/>
    <w:rsid w:val="001E4CEB"/>
    <w:rsid w:val="001E5020"/>
    <w:rsid w:val="001E50D8"/>
    <w:rsid w:val="001E50DE"/>
    <w:rsid w:val="001E55F5"/>
    <w:rsid w:val="001E5714"/>
    <w:rsid w:val="001E5F99"/>
    <w:rsid w:val="001E64B7"/>
    <w:rsid w:val="001E6637"/>
    <w:rsid w:val="001E6C6E"/>
    <w:rsid w:val="001E7C9F"/>
    <w:rsid w:val="001E7DB2"/>
    <w:rsid w:val="001E7E92"/>
    <w:rsid w:val="001E7F46"/>
    <w:rsid w:val="001F0152"/>
    <w:rsid w:val="001F05AA"/>
    <w:rsid w:val="001F098C"/>
    <w:rsid w:val="001F0DE0"/>
    <w:rsid w:val="001F0F46"/>
    <w:rsid w:val="001F13CB"/>
    <w:rsid w:val="001F18D0"/>
    <w:rsid w:val="001F19D3"/>
    <w:rsid w:val="001F1E1E"/>
    <w:rsid w:val="001F3248"/>
    <w:rsid w:val="001F34AE"/>
    <w:rsid w:val="001F370D"/>
    <w:rsid w:val="001F3A1B"/>
    <w:rsid w:val="001F3A6D"/>
    <w:rsid w:val="001F41CA"/>
    <w:rsid w:val="001F4595"/>
    <w:rsid w:val="001F47D7"/>
    <w:rsid w:val="001F49B7"/>
    <w:rsid w:val="001F4CCD"/>
    <w:rsid w:val="001F4DFF"/>
    <w:rsid w:val="001F4EBD"/>
    <w:rsid w:val="001F51C4"/>
    <w:rsid w:val="001F52E0"/>
    <w:rsid w:val="001F5335"/>
    <w:rsid w:val="001F5352"/>
    <w:rsid w:val="001F5380"/>
    <w:rsid w:val="001F56BB"/>
    <w:rsid w:val="001F58E4"/>
    <w:rsid w:val="001F5CCE"/>
    <w:rsid w:val="001F5EFC"/>
    <w:rsid w:val="001F6344"/>
    <w:rsid w:val="001F6363"/>
    <w:rsid w:val="001F64C2"/>
    <w:rsid w:val="001F67C0"/>
    <w:rsid w:val="001F6867"/>
    <w:rsid w:val="001F69EF"/>
    <w:rsid w:val="001F6B3E"/>
    <w:rsid w:val="001F6BE0"/>
    <w:rsid w:val="001F6EFC"/>
    <w:rsid w:val="001F754E"/>
    <w:rsid w:val="001F79C7"/>
    <w:rsid w:val="0020023D"/>
    <w:rsid w:val="00200AE9"/>
    <w:rsid w:val="00200C7E"/>
    <w:rsid w:val="00201160"/>
    <w:rsid w:val="0020134F"/>
    <w:rsid w:val="002015E5"/>
    <w:rsid w:val="002018E7"/>
    <w:rsid w:val="00201B46"/>
    <w:rsid w:val="00201C82"/>
    <w:rsid w:val="00201D78"/>
    <w:rsid w:val="00201DDC"/>
    <w:rsid w:val="00201E21"/>
    <w:rsid w:val="00201EE1"/>
    <w:rsid w:val="00202635"/>
    <w:rsid w:val="00202686"/>
    <w:rsid w:val="00202B51"/>
    <w:rsid w:val="00202DAA"/>
    <w:rsid w:val="00202E38"/>
    <w:rsid w:val="00202F38"/>
    <w:rsid w:val="0020323D"/>
    <w:rsid w:val="00203417"/>
    <w:rsid w:val="00203427"/>
    <w:rsid w:val="00203662"/>
    <w:rsid w:val="0020386E"/>
    <w:rsid w:val="00203979"/>
    <w:rsid w:val="00203A6F"/>
    <w:rsid w:val="00203CBF"/>
    <w:rsid w:val="00203D5D"/>
    <w:rsid w:val="00203FF5"/>
    <w:rsid w:val="00204068"/>
    <w:rsid w:val="0020451D"/>
    <w:rsid w:val="002045B9"/>
    <w:rsid w:val="002046F1"/>
    <w:rsid w:val="002051F5"/>
    <w:rsid w:val="002053E3"/>
    <w:rsid w:val="00205D81"/>
    <w:rsid w:val="00205E65"/>
    <w:rsid w:val="00205F57"/>
    <w:rsid w:val="00205FC8"/>
    <w:rsid w:val="00206163"/>
    <w:rsid w:val="002062D5"/>
    <w:rsid w:val="002065E2"/>
    <w:rsid w:val="00206623"/>
    <w:rsid w:val="00206843"/>
    <w:rsid w:val="00206B54"/>
    <w:rsid w:val="00206C52"/>
    <w:rsid w:val="00206C6B"/>
    <w:rsid w:val="00206CCD"/>
    <w:rsid w:val="0020705F"/>
    <w:rsid w:val="0020707B"/>
    <w:rsid w:val="002072FE"/>
    <w:rsid w:val="0020754F"/>
    <w:rsid w:val="002076AC"/>
    <w:rsid w:val="00207B38"/>
    <w:rsid w:val="00207BA1"/>
    <w:rsid w:val="0021003D"/>
    <w:rsid w:val="00210461"/>
    <w:rsid w:val="002105F2"/>
    <w:rsid w:val="0021087A"/>
    <w:rsid w:val="0021148B"/>
    <w:rsid w:val="002116C4"/>
    <w:rsid w:val="00211CB5"/>
    <w:rsid w:val="00211CB9"/>
    <w:rsid w:val="00211D48"/>
    <w:rsid w:val="00211D64"/>
    <w:rsid w:val="00212003"/>
    <w:rsid w:val="0021218D"/>
    <w:rsid w:val="0021254B"/>
    <w:rsid w:val="002129E4"/>
    <w:rsid w:val="00212BF3"/>
    <w:rsid w:val="00212C6F"/>
    <w:rsid w:val="00212E36"/>
    <w:rsid w:val="002131E9"/>
    <w:rsid w:val="002134BE"/>
    <w:rsid w:val="00213C06"/>
    <w:rsid w:val="00213E09"/>
    <w:rsid w:val="00213E48"/>
    <w:rsid w:val="00213F12"/>
    <w:rsid w:val="002145DF"/>
    <w:rsid w:val="002148B0"/>
    <w:rsid w:val="00214938"/>
    <w:rsid w:val="00214AC1"/>
    <w:rsid w:val="00215006"/>
    <w:rsid w:val="0021508E"/>
    <w:rsid w:val="00215A1E"/>
    <w:rsid w:val="00215D98"/>
    <w:rsid w:val="002162D4"/>
    <w:rsid w:val="002168A2"/>
    <w:rsid w:val="00216938"/>
    <w:rsid w:val="00216959"/>
    <w:rsid w:val="002169BB"/>
    <w:rsid w:val="00216EF6"/>
    <w:rsid w:val="002171ED"/>
    <w:rsid w:val="0021756C"/>
    <w:rsid w:val="0021758E"/>
    <w:rsid w:val="002179CE"/>
    <w:rsid w:val="00217C00"/>
    <w:rsid w:val="00217C62"/>
    <w:rsid w:val="00220021"/>
    <w:rsid w:val="002201DA"/>
    <w:rsid w:val="002201E9"/>
    <w:rsid w:val="0022042A"/>
    <w:rsid w:val="002207AD"/>
    <w:rsid w:val="002207BF"/>
    <w:rsid w:val="00220C8D"/>
    <w:rsid w:val="00220CA9"/>
    <w:rsid w:val="00220FCB"/>
    <w:rsid w:val="002211B4"/>
    <w:rsid w:val="002212D2"/>
    <w:rsid w:val="002214CF"/>
    <w:rsid w:val="0022164F"/>
    <w:rsid w:val="00221B4E"/>
    <w:rsid w:val="00221E51"/>
    <w:rsid w:val="002220EB"/>
    <w:rsid w:val="0022227F"/>
    <w:rsid w:val="00222920"/>
    <w:rsid w:val="002229B7"/>
    <w:rsid w:val="00222D0B"/>
    <w:rsid w:val="00222E47"/>
    <w:rsid w:val="0022308A"/>
    <w:rsid w:val="00223389"/>
    <w:rsid w:val="00223475"/>
    <w:rsid w:val="002237A7"/>
    <w:rsid w:val="00223E6D"/>
    <w:rsid w:val="002243F8"/>
    <w:rsid w:val="002247BD"/>
    <w:rsid w:val="00224DD7"/>
    <w:rsid w:val="002250FC"/>
    <w:rsid w:val="002252D2"/>
    <w:rsid w:val="00225485"/>
    <w:rsid w:val="002256ED"/>
    <w:rsid w:val="00225883"/>
    <w:rsid w:val="00226027"/>
    <w:rsid w:val="002263BB"/>
    <w:rsid w:val="00226679"/>
    <w:rsid w:val="00226695"/>
    <w:rsid w:val="0022671A"/>
    <w:rsid w:val="00226E67"/>
    <w:rsid w:val="00227339"/>
    <w:rsid w:val="00227C92"/>
    <w:rsid w:val="00230543"/>
    <w:rsid w:val="002309CE"/>
    <w:rsid w:val="002309DA"/>
    <w:rsid w:val="002318D5"/>
    <w:rsid w:val="00231BC7"/>
    <w:rsid w:val="00231DA9"/>
    <w:rsid w:val="002321AD"/>
    <w:rsid w:val="00232726"/>
    <w:rsid w:val="0023277B"/>
    <w:rsid w:val="0023278B"/>
    <w:rsid w:val="00232871"/>
    <w:rsid w:val="0023298A"/>
    <w:rsid w:val="00232DBD"/>
    <w:rsid w:val="00232E9B"/>
    <w:rsid w:val="00232EED"/>
    <w:rsid w:val="00233315"/>
    <w:rsid w:val="0023355B"/>
    <w:rsid w:val="00233984"/>
    <w:rsid w:val="002339D2"/>
    <w:rsid w:val="002339DF"/>
    <w:rsid w:val="00233E68"/>
    <w:rsid w:val="00233EC8"/>
    <w:rsid w:val="00234439"/>
    <w:rsid w:val="002346C1"/>
    <w:rsid w:val="002350D3"/>
    <w:rsid w:val="002351E0"/>
    <w:rsid w:val="0023539E"/>
    <w:rsid w:val="0023595B"/>
    <w:rsid w:val="00236435"/>
    <w:rsid w:val="00236B3E"/>
    <w:rsid w:val="00236DB7"/>
    <w:rsid w:val="002372EA"/>
    <w:rsid w:val="00237310"/>
    <w:rsid w:val="0023770E"/>
    <w:rsid w:val="002377D8"/>
    <w:rsid w:val="0023784B"/>
    <w:rsid w:val="00237B99"/>
    <w:rsid w:val="00237D27"/>
    <w:rsid w:val="00237F1F"/>
    <w:rsid w:val="00237FAA"/>
    <w:rsid w:val="00240BAB"/>
    <w:rsid w:val="00240D12"/>
    <w:rsid w:val="00240E62"/>
    <w:rsid w:val="0024113D"/>
    <w:rsid w:val="0024118B"/>
    <w:rsid w:val="0024157E"/>
    <w:rsid w:val="00241A72"/>
    <w:rsid w:val="00241E8A"/>
    <w:rsid w:val="00241ED7"/>
    <w:rsid w:val="002420B4"/>
    <w:rsid w:val="002420E5"/>
    <w:rsid w:val="0024259C"/>
    <w:rsid w:val="00243050"/>
    <w:rsid w:val="002436EC"/>
    <w:rsid w:val="002438B0"/>
    <w:rsid w:val="00243DB3"/>
    <w:rsid w:val="00243E95"/>
    <w:rsid w:val="00244426"/>
    <w:rsid w:val="002445E1"/>
    <w:rsid w:val="002447B2"/>
    <w:rsid w:val="0024483F"/>
    <w:rsid w:val="00244880"/>
    <w:rsid w:val="0024489B"/>
    <w:rsid w:val="002448CE"/>
    <w:rsid w:val="002448EB"/>
    <w:rsid w:val="00244917"/>
    <w:rsid w:val="00244992"/>
    <w:rsid w:val="002449C4"/>
    <w:rsid w:val="00245317"/>
    <w:rsid w:val="0024577A"/>
    <w:rsid w:val="002459D5"/>
    <w:rsid w:val="00245B28"/>
    <w:rsid w:val="00245FD8"/>
    <w:rsid w:val="002462E8"/>
    <w:rsid w:val="00246523"/>
    <w:rsid w:val="002466B4"/>
    <w:rsid w:val="00246A2A"/>
    <w:rsid w:val="00246B5A"/>
    <w:rsid w:val="00246BE5"/>
    <w:rsid w:val="00246F34"/>
    <w:rsid w:val="00247785"/>
    <w:rsid w:val="002477A8"/>
    <w:rsid w:val="0024796D"/>
    <w:rsid w:val="00247A0C"/>
    <w:rsid w:val="00247C64"/>
    <w:rsid w:val="00247DB4"/>
    <w:rsid w:val="00250795"/>
    <w:rsid w:val="002508DE"/>
    <w:rsid w:val="00250BD7"/>
    <w:rsid w:val="0025120F"/>
    <w:rsid w:val="00251E44"/>
    <w:rsid w:val="002520B2"/>
    <w:rsid w:val="00252520"/>
    <w:rsid w:val="00252561"/>
    <w:rsid w:val="0025262D"/>
    <w:rsid w:val="00252A39"/>
    <w:rsid w:val="00252A99"/>
    <w:rsid w:val="00252C3A"/>
    <w:rsid w:val="00252E1F"/>
    <w:rsid w:val="00252F09"/>
    <w:rsid w:val="002531AF"/>
    <w:rsid w:val="002538D7"/>
    <w:rsid w:val="00253A39"/>
    <w:rsid w:val="00253C7C"/>
    <w:rsid w:val="0025490E"/>
    <w:rsid w:val="002549C5"/>
    <w:rsid w:val="00254AC4"/>
    <w:rsid w:val="00254E09"/>
    <w:rsid w:val="00254FF9"/>
    <w:rsid w:val="00255A23"/>
    <w:rsid w:val="00255A73"/>
    <w:rsid w:val="00255F79"/>
    <w:rsid w:val="00256022"/>
    <w:rsid w:val="002562C4"/>
    <w:rsid w:val="002563B4"/>
    <w:rsid w:val="00256430"/>
    <w:rsid w:val="00256632"/>
    <w:rsid w:val="00257580"/>
    <w:rsid w:val="00257654"/>
    <w:rsid w:val="00257D3E"/>
    <w:rsid w:val="00260283"/>
    <w:rsid w:val="00260CDA"/>
    <w:rsid w:val="0026112F"/>
    <w:rsid w:val="00261DA4"/>
    <w:rsid w:val="00261F84"/>
    <w:rsid w:val="00262341"/>
    <w:rsid w:val="0026258E"/>
    <w:rsid w:val="0026272F"/>
    <w:rsid w:val="00262B90"/>
    <w:rsid w:val="00262D8C"/>
    <w:rsid w:val="002630CF"/>
    <w:rsid w:val="002631AE"/>
    <w:rsid w:val="002633E0"/>
    <w:rsid w:val="002634B8"/>
    <w:rsid w:val="00263574"/>
    <w:rsid w:val="00263E76"/>
    <w:rsid w:val="0026429B"/>
    <w:rsid w:val="002642C9"/>
    <w:rsid w:val="00264619"/>
    <w:rsid w:val="00264A2E"/>
    <w:rsid w:val="0026506A"/>
    <w:rsid w:val="002653F9"/>
    <w:rsid w:val="00265472"/>
    <w:rsid w:val="002656C1"/>
    <w:rsid w:val="0026594A"/>
    <w:rsid w:val="00265BBD"/>
    <w:rsid w:val="00265D98"/>
    <w:rsid w:val="00266083"/>
    <w:rsid w:val="002665C9"/>
    <w:rsid w:val="002667AD"/>
    <w:rsid w:val="00266CB9"/>
    <w:rsid w:val="00267002"/>
    <w:rsid w:val="0026709E"/>
    <w:rsid w:val="00267312"/>
    <w:rsid w:val="00267905"/>
    <w:rsid w:val="00267F08"/>
    <w:rsid w:val="00270069"/>
    <w:rsid w:val="00270137"/>
    <w:rsid w:val="00270173"/>
    <w:rsid w:val="002701C3"/>
    <w:rsid w:val="002702E6"/>
    <w:rsid w:val="0027035C"/>
    <w:rsid w:val="00270708"/>
    <w:rsid w:val="00270B7F"/>
    <w:rsid w:val="00270DE3"/>
    <w:rsid w:val="002716C6"/>
    <w:rsid w:val="00271719"/>
    <w:rsid w:val="00271AF4"/>
    <w:rsid w:val="00271DEB"/>
    <w:rsid w:val="00271EF5"/>
    <w:rsid w:val="002720BC"/>
    <w:rsid w:val="00272568"/>
    <w:rsid w:val="00272797"/>
    <w:rsid w:val="002728DD"/>
    <w:rsid w:val="0027298B"/>
    <w:rsid w:val="00272E0A"/>
    <w:rsid w:val="002730BA"/>
    <w:rsid w:val="00273187"/>
    <w:rsid w:val="00273256"/>
    <w:rsid w:val="00273264"/>
    <w:rsid w:val="00273387"/>
    <w:rsid w:val="002736A7"/>
    <w:rsid w:val="002736B5"/>
    <w:rsid w:val="00273CF1"/>
    <w:rsid w:val="00273D97"/>
    <w:rsid w:val="00274412"/>
    <w:rsid w:val="00274F0C"/>
    <w:rsid w:val="00274FC1"/>
    <w:rsid w:val="0027516E"/>
    <w:rsid w:val="00275987"/>
    <w:rsid w:val="00275B9C"/>
    <w:rsid w:val="00275DED"/>
    <w:rsid w:val="00275EAD"/>
    <w:rsid w:val="00276099"/>
    <w:rsid w:val="0027614D"/>
    <w:rsid w:val="002761F4"/>
    <w:rsid w:val="002761FB"/>
    <w:rsid w:val="00276306"/>
    <w:rsid w:val="002764DD"/>
    <w:rsid w:val="002764DE"/>
    <w:rsid w:val="0027695C"/>
    <w:rsid w:val="00276E72"/>
    <w:rsid w:val="00276EE6"/>
    <w:rsid w:val="00277481"/>
    <w:rsid w:val="00277633"/>
    <w:rsid w:val="0027786F"/>
    <w:rsid w:val="0028039A"/>
    <w:rsid w:val="002803BB"/>
    <w:rsid w:val="002804A9"/>
    <w:rsid w:val="00280958"/>
    <w:rsid w:val="00280FCB"/>
    <w:rsid w:val="00281039"/>
    <w:rsid w:val="00281232"/>
    <w:rsid w:val="00281471"/>
    <w:rsid w:val="00281ACA"/>
    <w:rsid w:val="00281B18"/>
    <w:rsid w:val="00281CFE"/>
    <w:rsid w:val="0028201A"/>
    <w:rsid w:val="0028258D"/>
    <w:rsid w:val="00282685"/>
    <w:rsid w:val="00282AD0"/>
    <w:rsid w:val="00282CB8"/>
    <w:rsid w:val="00282E04"/>
    <w:rsid w:val="00282EB5"/>
    <w:rsid w:val="0028307E"/>
    <w:rsid w:val="002833D7"/>
    <w:rsid w:val="0028364C"/>
    <w:rsid w:val="00283747"/>
    <w:rsid w:val="002837E1"/>
    <w:rsid w:val="00283B0C"/>
    <w:rsid w:val="00283EB5"/>
    <w:rsid w:val="002840EE"/>
    <w:rsid w:val="0028489E"/>
    <w:rsid w:val="00284945"/>
    <w:rsid w:val="00284BFC"/>
    <w:rsid w:val="00284F20"/>
    <w:rsid w:val="002858D7"/>
    <w:rsid w:val="00285F38"/>
    <w:rsid w:val="00286597"/>
    <w:rsid w:val="002869E9"/>
    <w:rsid w:val="00286C8B"/>
    <w:rsid w:val="002873FD"/>
    <w:rsid w:val="002875B6"/>
    <w:rsid w:val="002876B0"/>
    <w:rsid w:val="00287B5E"/>
    <w:rsid w:val="00287FC4"/>
    <w:rsid w:val="0029012C"/>
    <w:rsid w:val="00290847"/>
    <w:rsid w:val="00290A7E"/>
    <w:rsid w:val="0029112C"/>
    <w:rsid w:val="0029123E"/>
    <w:rsid w:val="00291873"/>
    <w:rsid w:val="00291A64"/>
    <w:rsid w:val="00291EA0"/>
    <w:rsid w:val="002926D5"/>
    <w:rsid w:val="00292FF7"/>
    <w:rsid w:val="00293462"/>
    <w:rsid w:val="00293602"/>
    <w:rsid w:val="0029373D"/>
    <w:rsid w:val="00293818"/>
    <w:rsid w:val="00293940"/>
    <w:rsid w:val="00293ADB"/>
    <w:rsid w:val="00293D37"/>
    <w:rsid w:val="00293EEB"/>
    <w:rsid w:val="00293F35"/>
    <w:rsid w:val="002940C7"/>
    <w:rsid w:val="002940ED"/>
    <w:rsid w:val="002941EB"/>
    <w:rsid w:val="00294233"/>
    <w:rsid w:val="00294360"/>
    <w:rsid w:val="002946EC"/>
    <w:rsid w:val="00294938"/>
    <w:rsid w:val="00294BE6"/>
    <w:rsid w:val="00294FCC"/>
    <w:rsid w:val="0029517A"/>
    <w:rsid w:val="00295211"/>
    <w:rsid w:val="0029558A"/>
    <w:rsid w:val="002955D8"/>
    <w:rsid w:val="002959B4"/>
    <w:rsid w:val="0029615C"/>
    <w:rsid w:val="0029620E"/>
    <w:rsid w:val="00296294"/>
    <w:rsid w:val="002962E9"/>
    <w:rsid w:val="002967CB"/>
    <w:rsid w:val="002967DA"/>
    <w:rsid w:val="00296AAA"/>
    <w:rsid w:val="00296B1B"/>
    <w:rsid w:val="002970A8"/>
    <w:rsid w:val="00297686"/>
    <w:rsid w:val="00297C85"/>
    <w:rsid w:val="00297ED0"/>
    <w:rsid w:val="00297FAA"/>
    <w:rsid w:val="002A022B"/>
    <w:rsid w:val="002A0440"/>
    <w:rsid w:val="002A0772"/>
    <w:rsid w:val="002A0787"/>
    <w:rsid w:val="002A0A7C"/>
    <w:rsid w:val="002A0BA3"/>
    <w:rsid w:val="002A0C04"/>
    <w:rsid w:val="002A0EBA"/>
    <w:rsid w:val="002A1298"/>
    <w:rsid w:val="002A1D58"/>
    <w:rsid w:val="002A1DD1"/>
    <w:rsid w:val="002A2353"/>
    <w:rsid w:val="002A26F0"/>
    <w:rsid w:val="002A2C9E"/>
    <w:rsid w:val="002A34CA"/>
    <w:rsid w:val="002A396D"/>
    <w:rsid w:val="002A3A45"/>
    <w:rsid w:val="002A42B3"/>
    <w:rsid w:val="002A4462"/>
    <w:rsid w:val="002A471F"/>
    <w:rsid w:val="002A47AF"/>
    <w:rsid w:val="002A527E"/>
    <w:rsid w:val="002A560C"/>
    <w:rsid w:val="002A5891"/>
    <w:rsid w:val="002A5BCD"/>
    <w:rsid w:val="002A5C05"/>
    <w:rsid w:val="002A6120"/>
    <w:rsid w:val="002A6394"/>
    <w:rsid w:val="002A6533"/>
    <w:rsid w:val="002A6718"/>
    <w:rsid w:val="002A693C"/>
    <w:rsid w:val="002A6DB2"/>
    <w:rsid w:val="002A6E1D"/>
    <w:rsid w:val="002A7056"/>
    <w:rsid w:val="002A7812"/>
    <w:rsid w:val="002A7B08"/>
    <w:rsid w:val="002A7BD5"/>
    <w:rsid w:val="002B0031"/>
    <w:rsid w:val="002B0101"/>
    <w:rsid w:val="002B0D2D"/>
    <w:rsid w:val="002B0DB2"/>
    <w:rsid w:val="002B0F26"/>
    <w:rsid w:val="002B11AE"/>
    <w:rsid w:val="002B15A6"/>
    <w:rsid w:val="002B16AE"/>
    <w:rsid w:val="002B1CCE"/>
    <w:rsid w:val="002B1D34"/>
    <w:rsid w:val="002B1D73"/>
    <w:rsid w:val="002B1F4D"/>
    <w:rsid w:val="002B2632"/>
    <w:rsid w:val="002B27B1"/>
    <w:rsid w:val="002B2E22"/>
    <w:rsid w:val="002B3090"/>
    <w:rsid w:val="002B3138"/>
    <w:rsid w:val="002B3243"/>
    <w:rsid w:val="002B333E"/>
    <w:rsid w:val="002B3697"/>
    <w:rsid w:val="002B36A9"/>
    <w:rsid w:val="002B39FF"/>
    <w:rsid w:val="002B3EB9"/>
    <w:rsid w:val="002B4056"/>
    <w:rsid w:val="002B410B"/>
    <w:rsid w:val="002B454E"/>
    <w:rsid w:val="002B4866"/>
    <w:rsid w:val="002B4AA6"/>
    <w:rsid w:val="002B4B06"/>
    <w:rsid w:val="002B4BDF"/>
    <w:rsid w:val="002B4EE5"/>
    <w:rsid w:val="002B561E"/>
    <w:rsid w:val="002B58EF"/>
    <w:rsid w:val="002B5C1D"/>
    <w:rsid w:val="002B5DB1"/>
    <w:rsid w:val="002B6483"/>
    <w:rsid w:val="002B666C"/>
    <w:rsid w:val="002B6718"/>
    <w:rsid w:val="002B68E9"/>
    <w:rsid w:val="002B6A02"/>
    <w:rsid w:val="002B6C9C"/>
    <w:rsid w:val="002B70A6"/>
    <w:rsid w:val="002B70E8"/>
    <w:rsid w:val="002B794A"/>
    <w:rsid w:val="002B7B57"/>
    <w:rsid w:val="002B7C8D"/>
    <w:rsid w:val="002B7EC7"/>
    <w:rsid w:val="002C0469"/>
    <w:rsid w:val="002C0A32"/>
    <w:rsid w:val="002C17D0"/>
    <w:rsid w:val="002C1940"/>
    <w:rsid w:val="002C2110"/>
    <w:rsid w:val="002C230F"/>
    <w:rsid w:val="002C26CE"/>
    <w:rsid w:val="002C2737"/>
    <w:rsid w:val="002C27F4"/>
    <w:rsid w:val="002C2854"/>
    <w:rsid w:val="002C292A"/>
    <w:rsid w:val="002C2B5D"/>
    <w:rsid w:val="002C389B"/>
    <w:rsid w:val="002C3DAB"/>
    <w:rsid w:val="002C3EB7"/>
    <w:rsid w:val="002C412A"/>
    <w:rsid w:val="002C4C20"/>
    <w:rsid w:val="002C51BA"/>
    <w:rsid w:val="002C51DB"/>
    <w:rsid w:val="002C52D8"/>
    <w:rsid w:val="002C57AD"/>
    <w:rsid w:val="002C5891"/>
    <w:rsid w:val="002C5A87"/>
    <w:rsid w:val="002C5D0A"/>
    <w:rsid w:val="002C5DC3"/>
    <w:rsid w:val="002C5DC5"/>
    <w:rsid w:val="002C644D"/>
    <w:rsid w:val="002C68D7"/>
    <w:rsid w:val="002C6DC3"/>
    <w:rsid w:val="002C7063"/>
    <w:rsid w:val="002C70A4"/>
    <w:rsid w:val="002C70F2"/>
    <w:rsid w:val="002C76AC"/>
    <w:rsid w:val="002C7759"/>
    <w:rsid w:val="002C7C23"/>
    <w:rsid w:val="002C7EF8"/>
    <w:rsid w:val="002C7FBA"/>
    <w:rsid w:val="002D0081"/>
    <w:rsid w:val="002D0894"/>
    <w:rsid w:val="002D0C7E"/>
    <w:rsid w:val="002D0CE6"/>
    <w:rsid w:val="002D10D5"/>
    <w:rsid w:val="002D13C7"/>
    <w:rsid w:val="002D14B6"/>
    <w:rsid w:val="002D15F4"/>
    <w:rsid w:val="002D1CE7"/>
    <w:rsid w:val="002D1E83"/>
    <w:rsid w:val="002D2197"/>
    <w:rsid w:val="002D251D"/>
    <w:rsid w:val="002D2764"/>
    <w:rsid w:val="002D2B09"/>
    <w:rsid w:val="002D2B95"/>
    <w:rsid w:val="002D317F"/>
    <w:rsid w:val="002D342F"/>
    <w:rsid w:val="002D36C7"/>
    <w:rsid w:val="002D39C6"/>
    <w:rsid w:val="002D3A20"/>
    <w:rsid w:val="002D3A9C"/>
    <w:rsid w:val="002D3EDE"/>
    <w:rsid w:val="002D4070"/>
    <w:rsid w:val="002D40FD"/>
    <w:rsid w:val="002D49B2"/>
    <w:rsid w:val="002D4CF9"/>
    <w:rsid w:val="002D4F8D"/>
    <w:rsid w:val="002D4FDF"/>
    <w:rsid w:val="002D518C"/>
    <w:rsid w:val="002D5274"/>
    <w:rsid w:val="002D547E"/>
    <w:rsid w:val="002D5815"/>
    <w:rsid w:val="002D5823"/>
    <w:rsid w:val="002D5B10"/>
    <w:rsid w:val="002D5D40"/>
    <w:rsid w:val="002D61A1"/>
    <w:rsid w:val="002D64C0"/>
    <w:rsid w:val="002D65FF"/>
    <w:rsid w:val="002D6AEA"/>
    <w:rsid w:val="002D774F"/>
    <w:rsid w:val="002D7E6E"/>
    <w:rsid w:val="002E01E0"/>
    <w:rsid w:val="002E0231"/>
    <w:rsid w:val="002E038D"/>
    <w:rsid w:val="002E0671"/>
    <w:rsid w:val="002E0F13"/>
    <w:rsid w:val="002E11D2"/>
    <w:rsid w:val="002E1279"/>
    <w:rsid w:val="002E1521"/>
    <w:rsid w:val="002E1ABE"/>
    <w:rsid w:val="002E1B30"/>
    <w:rsid w:val="002E2032"/>
    <w:rsid w:val="002E213A"/>
    <w:rsid w:val="002E22F2"/>
    <w:rsid w:val="002E24A6"/>
    <w:rsid w:val="002E282C"/>
    <w:rsid w:val="002E2992"/>
    <w:rsid w:val="002E2C97"/>
    <w:rsid w:val="002E2E93"/>
    <w:rsid w:val="002E2F4C"/>
    <w:rsid w:val="002E3953"/>
    <w:rsid w:val="002E3AD6"/>
    <w:rsid w:val="002E3BCF"/>
    <w:rsid w:val="002E3C2B"/>
    <w:rsid w:val="002E3FB5"/>
    <w:rsid w:val="002E41D4"/>
    <w:rsid w:val="002E4A86"/>
    <w:rsid w:val="002E4A9E"/>
    <w:rsid w:val="002E4FB4"/>
    <w:rsid w:val="002E52F9"/>
    <w:rsid w:val="002E53C7"/>
    <w:rsid w:val="002E572B"/>
    <w:rsid w:val="002E5873"/>
    <w:rsid w:val="002E5AD0"/>
    <w:rsid w:val="002E5B0A"/>
    <w:rsid w:val="002E623D"/>
    <w:rsid w:val="002E6287"/>
    <w:rsid w:val="002E6421"/>
    <w:rsid w:val="002E6454"/>
    <w:rsid w:val="002E676C"/>
    <w:rsid w:val="002E6883"/>
    <w:rsid w:val="002E6962"/>
    <w:rsid w:val="002E6C12"/>
    <w:rsid w:val="002E6FB9"/>
    <w:rsid w:val="002E71F9"/>
    <w:rsid w:val="002E752C"/>
    <w:rsid w:val="002F0184"/>
    <w:rsid w:val="002F035E"/>
    <w:rsid w:val="002F0698"/>
    <w:rsid w:val="002F098E"/>
    <w:rsid w:val="002F0E8B"/>
    <w:rsid w:val="002F1487"/>
    <w:rsid w:val="002F170F"/>
    <w:rsid w:val="002F1D34"/>
    <w:rsid w:val="002F241E"/>
    <w:rsid w:val="002F284C"/>
    <w:rsid w:val="002F28A7"/>
    <w:rsid w:val="002F2D40"/>
    <w:rsid w:val="002F32ED"/>
    <w:rsid w:val="002F358B"/>
    <w:rsid w:val="002F3759"/>
    <w:rsid w:val="002F3A5C"/>
    <w:rsid w:val="002F3FC9"/>
    <w:rsid w:val="002F4263"/>
    <w:rsid w:val="002F436C"/>
    <w:rsid w:val="002F46B3"/>
    <w:rsid w:val="002F4851"/>
    <w:rsid w:val="002F4E4E"/>
    <w:rsid w:val="002F504A"/>
    <w:rsid w:val="002F53CC"/>
    <w:rsid w:val="002F5F5A"/>
    <w:rsid w:val="002F6275"/>
    <w:rsid w:val="002F6402"/>
    <w:rsid w:val="002F74B1"/>
    <w:rsid w:val="002F7634"/>
    <w:rsid w:val="002F7847"/>
    <w:rsid w:val="002F7926"/>
    <w:rsid w:val="002F7973"/>
    <w:rsid w:val="0030032D"/>
    <w:rsid w:val="003007B0"/>
    <w:rsid w:val="00300C53"/>
    <w:rsid w:val="00300D2A"/>
    <w:rsid w:val="00301189"/>
    <w:rsid w:val="003012D4"/>
    <w:rsid w:val="0030145A"/>
    <w:rsid w:val="003014DE"/>
    <w:rsid w:val="003018C1"/>
    <w:rsid w:val="00301909"/>
    <w:rsid w:val="00301E4C"/>
    <w:rsid w:val="0030248D"/>
    <w:rsid w:val="003026B1"/>
    <w:rsid w:val="00302853"/>
    <w:rsid w:val="00302DEC"/>
    <w:rsid w:val="003037AD"/>
    <w:rsid w:val="00303928"/>
    <w:rsid w:val="00303C97"/>
    <w:rsid w:val="00303EF7"/>
    <w:rsid w:val="00304613"/>
    <w:rsid w:val="00304AE2"/>
    <w:rsid w:val="00304DA2"/>
    <w:rsid w:val="00304F71"/>
    <w:rsid w:val="003053E8"/>
    <w:rsid w:val="00305410"/>
    <w:rsid w:val="003054E3"/>
    <w:rsid w:val="003061ED"/>
    <w:rsid w:val="003062E5"/>
    <w:rsid w:val="003065F6"/>
    <w:rsid w:val="00306F6D"/>
    <w:rsid w:val="00307AE2"/>
    <w:rsid w:val="00310151"/>
    <w:rsid w:val="003103D0"/>
    <w:rsid w:val="00310436"/>
    <w:rsid w:val="00310965"/>
    <w:rsid w:val="00310AB5"/>
    <w:rsid w:val="00310D02"/>
    <w:rsid w:val="00310F13"/>
    <w:rsid w:val="00311203"/>
    <w:rsid w:val="00311538"/>
    <w:rsid w:val="00311BCD"/>
    <w:rsid w:val="00312C9B"/>
    <w:rsid w:val="00312E42"/>
    <w:rsid w:val="003130BC"/>
    <w:rsid w:val="00313352"/>
    <w:rsid w:val="0031379F"/>
    <w:rsid w:val="00313A82"/>
    <w:rsid w:val="00313C1B"/>
    <w:rsid w:val="00313CB2"/>
    <w:rsid w:val="00313F5D"/>
    <w:rsid w:val="00313FF0"/>
    <w:rsid w:val="00314CB4"/>
    <w:rsid w:val="003151A0"/>
    <w:rsid w:val="00315316"/>
    <w:rsid w:val="003153C5"/>
    <w:rsid w:val="00315CAB"/>
    <w:rsid w:val="00315E5F"/>
    <w:rsid w:val="00316341"/>
    <w:rsid w:val="003165DD"/>
    <w:rsid w:val="0031677A"/>
    <w:rsid w:val="003168C4"/>
    <w:rsid w:val="003168CD"/>
    <w:rsid w:val="00316928"/>
    <w:rsid w:val="00316AFA"/>
    <w:rsid w:val="00316D2D"/>
    <w:rsid w:val="00317026"/>
    <w:rsid w:val="003170A4"/>
    <w:rsid w:val="00317218"/>
    <w:rsid w:val="003173C9"/>
    <w:rsid w:val="003175F5"/>
    <w:rsid w:val="00317C87"/>
    <w:rsid w:val="00317FCD"/>
    <w:rsid w:val="003200E3"/>
    <w:rsid w:val="00320723"/>
    <w:rsid w:val="003207AA"/>
    <w:rsid w:val="00320846"/>
    <w:rsid w:val="00320C37"/>
    <w:rsid w:val="0032102D"/>
    <w:rsid w:val="0032109C"/>
    <w:rsid w:val="00321AD1"/>
    <w:rsid w:val="003220E6"/>
    <w:rsid w:val="0032260B"/>
    <w:rsid w:val="00322612"/>
    <w:rsid w:val="00322747"/>
    <w:rsid w:val="00322D61"/>
    <w:rsid w:val="00323255"/>
    <w:rsid w:val="00323B57"/>
    <w:rsid w:val="00323C55"/>
    <w:rsid w:val="00323D6D"/>
    <w:rsid w:val="00323E20"/>
    <w:rsid w:val="00324228"/>
    <w:rsid w:val="003243B8"/>
    <w:rsid w:val="003248B7"/>
    <w:rsid w:val="003249F2"/>
    <w:rsid w:val="00324E79"/>
    <w:rsid w:val="00325189"/>
    <w:rsid w:val="003259CB"/>
    <w:rsid w:val="00325D1F"/>
    <w:rsid w:val="00325EF8"/>
    <w:rsid w:val="00326C07"/>
    <w:rsid w:val="003274E4"/>
    <w:rsid w:val="003278E4"/>
    <w:rsid w:val="00327B3C"/>
    <w:rsid w:val="00327EBC"/>
    <w:rsid w:val="003298B9"/>
    <w:rsid w:val="0033013D"/>
    <w:rsid w:val="0033023A"/>
    <w:rsid w:val="00330C0F"/>
    <w:rsid w:val="00330D80"/>
    <w:rsid w:val="0033104B"/>
    <w:rsid w:val="003310CB"/>
    <w:rsid w:val="003315FA"/>
    <w:rsid w:val="00331BF0"/>
    <w:rsid w:val="00331C75"/>
    <w:rsid w:val="00331CB8"/>
    <w:rsid w:val="00331E3E"/>
    <w:rsid w:val="0033229C"/>
    <w:rsid w:val="003323D8"/>
    <w:rsid w:val="003327D3"/>
    <w:rsid w:val="00332BD5"/>
    <w:rsid w:val="00332F01"/>
    <w:rsid w:val="0033334D"/>
    <w:rsid w:val="0033344F"/>
    <w:rsid w:val="0033393F"/>
    <w:rsid w:val="00333B99"/>
    <w:rsid w:val="0033402D"/>
    <w:rsid w:val="00334063"/>
    <w:rsid w:val="00334777"/>
    <w:rsid w:val="00334D59"/>
    <w:rsid w:val="00334F25"/>
    <w:rsid w:val="00335325"/>
    <w:rsid w:val="0033541E"/>
    <w:rsid w:val="0033581E"/>
    <w:rsid w:val="00335B66"/>
    <w:rsid w:val="00335C0C"/>
    <w:rsid w:val="00335CC5"/>
    <w:rsid w:val="0033609C"/>
    <w:rsid w:val="0033618C"/>
    <w:rsid w:val="003361E4"/>
    <w:rsid w:val="0033636A"/>
    <w:rsid w:val="003369E4"/>
    <w:rsid w:val="00336E31"/>
    <w:rsid w:val="00336E9F"/>
    <w:rsid w:val="003378A3"/>
    <w:rsid w:val="00337B35"/>
    <w:rsid w:val="00337CE4"/>
    <w:rsid w:val="00337FFC"/>
    <w:rsid w:val="00340044"/>
    <w:rsid w:val="003400E0"/>
    <w:rsid w:val="00340157"/>
    <w:rsid w:val="00340180"/>
    <w:rsid w:val="00340316"/>
    <w:rsid w:val="00340A25"/>
    <w:rsid w:val="00340DBD"/>
    <w:rsid w:val="0034110D"/>
    <w:rsid w:val="003411AD"/>
    <w:rsid w:val="0034135C"/>
    <w:rsid w:val="003416BE"/>
    <w:rsid w:val="00341753"/>
    <w:rsid w:val="003419DF"/>
    <w:rsid w:val="00341A66"/>
    <w:rsid w:val="00341DDC"/>
    <w:rsid w:val="00341E92"/>
    <w:rsid w:val="00341EA1"/>
    <w:rsid w:val="00341FC5"/>
    <w:rsid w:val="00342655"/>
    <w:rsid w:val="00342BF6"/>
    <w:rsid w:val="00342C52"/>
    <w:rsid w:val="00342E95"/>
    <w:rsid w:val="00342F6E"/>
    <w:rsid w:val="00343001"/>
    <w:rsid w:val="00343125"/>
    <w:rsid w:val="0034327A"/>
    <w:rsid w:val="003434F7"/>
    <w:rsid w:val="003435D5"/>
    <w:rsid w:val="003438E0"/>
    <w:rsid w:val="003438F6"/>
    <w:rsid w:val="0034392E"/>
    <w:rsid w:val="00343CA5"/>
    <w:rsid w:val="00343DEA"/>
    <w:rsid w:val="00343E55"/>
    <w:rsid w:val="00343F2E"/>
    <w:rsid w:val="00344761"/>
    <w:rsid w:val="00344E8D"/>
    <w:rsid w:val="0034539B"/>
    <w:rsid w:val="00345436"/>
    <w:rsid w:val="00345594"/>
    <w:rsid w:val="003456D8"/>
    <w:rsid w:val="0034573E"/>
    <w:rsid w:val="003457D1"/>
    <w:rsid w:val="003458C4"/>
    <w:rsid w:val="00345945"/>
    <w:rsid w:val="00346293"/>
    <w:rsid w:val="003463C4"/>
    <w:rsid w:val="003467B8"/>
    <w:rsid w:val="00346A1F"/>
    <w:rsid w:val="00346BB0"/>
    <w:rsid w:val="00346C41"/>
    <w:rsid w:val="00346CCB"/>
    <w:rsid w:val="00346CDE"/>
    <w:rsid w:val="00346DC4"/>
    <w:rsid w:val="0034716C"/>
    <w:rsid w:val="00347404"/>
    <w:rsid w:val="003477C9"/>
    <w:rsid w:val="00347894"/>
    <w:rsid w:val="00347ACE"/>
    <w:rsid w:val="00347D8B"/>
    <w:rsid w:val="00347F98"/>
    <w:rsid w:val="00350F1C"/>
    <w:rsid w:val="00350FBB"/>
    <w:rsid w:val="00350FE7"/>
    <w:rsid w:val="00351005"/>
    <w:rsid w:val="003510A8"/>
    <w:rsid w:val="0035141B"/>
    <w:rsid w:val="00352456"/>
    <w:rsid w:val="003526E0"/>
    <w:rsid w:val="00352871"/>
    <w:rsid w:val="00352B0D"/>
    <w:rsid w:val="00352DB3"/>
    <w:rsid w:val="00352F60"/>
    <w:rsid w:val="00353470"/>
    <w:rsid w:val="00354002"/>
    <w:rsid w:val="00354330"/>
    <w:rsid w:val="00354706"/>
    <w:rsid w:val="0035484B"/>
    <w:rsid w:val="00354AC2"/>
    <w:rsid w:val="00354C25"/>
    <w:rsid w:val="003559BA"/>
    <w:rsid w:val="00355B6A"/>
    <w:rsid w:val="0035603F"/>
    <w:rsid w:val="003560AB"/>
    <w:rsid w:val="0035621C"/>
    <w:rsid w:val="00356878"/>
    <w:rsid w:val="00356C22"/>
    <w:rsid w:val="00356FEA"/>
    <w:rsid w:val="0035757A"/>
    <w:rsid w:val="0035760C"/>
    <w:rsid w:val="0035769F"/>
    <w:rsid w:val="00357791"/>
    <w:rsid w:val="00357A9A"/>
    <w:rsid w:val="00357F64"/>
    <w:rsid w:val="00360024"/>
    <w:rsid w:val="00360257"/>
    <w:rsid w:val="0036075D"/>
    <w:rsid w:val="00360C18"/>
    <w:rsid w:val="00360EA3"/>
    <w:rsid w:val="0036143B"/>
    <w:rsid w:val="0036179F"/>
    <w:rsid w:val="00361B12"/>
    <w:rsid w:val="00361C0B"/>
    <w:rsid w:val="00361EFD"/>
    <w:rsid w:val="003620FC"/>
    <w:rsid w:val="00362124"/>
    <w:rsid w:val="00362224"/>
    <w:rsid w:val="00362243"/>
    <w:rsid w:val="003623AF"/>
    <w:rsid w:val="00362CC4"/>
    <w:rsid w:val="00362DAF"/>
    <w:rsid w:val="00362EA9"/>
    <w:rsid w:val="00362F28"/>
    <w:rsid w:val="00362FAE"/>
    <w:rsid w:val="00363513"/>
    <w:rsid w:val="003635E2"/>
    <w:rsid w:val="00363C9B"/>
    <w:rsid w:val="00363FBF"/>
    <w:rsid w:val="00364788"/>
    <w:rsid w:val="00364CC3"/>
    <w:rsid w:val="00365018"/>
    <w:rsid w:val="0036641C"/>
    <w:rsid w:val="003664C8"/>
    <w:rsid w:val="00366B23"/>
    <w:rsid w:val="00366E3B"/>
    <w:rsid w:val="00366EA2"/>
    <w:rsid w:val="00366F3C"/>
    <w:rsid w:val="0036767E"/>
    <w:rsid w:val="003677B6"/>
    <w:rsid w:val="00367C40"/>
    <w:rsid w:val="00367D51"/>
    <w:rsid w:val="00367F69"/>
    <w:rsid w:val="0036C5A4"/>
    <w:rsid w:val="00370316"/>
    <w:rsid w:val="00370A69"/>
    <w:rsid w:val="00371C6E"/>
    <w:rsid w:val="00371D7E"/>
    <w:rsid w:val="00371DEC"/>
    <w:rsid w:val="00371FDB"/>
    <w:rsid w:val="0037204F"/>
    <w:rsid w:val="003721CA"/>
    <w:rsid w:val="003723A7"/>
    <w:rsid w:val="00372423"/>
    <w:rsid w:val="00372AFA"/>
    <w:rsid w:val="00372C96"/>
    <w:rsid w:val="00372F84"/>
    <w:rsid w:val="0037309A"/>
    <w:rsid w:val="00373397"/>
    <w:rsid w:val="003734AC"/>
    <w:rsid w:val="00373562"/>
    <w:rsid w:val="003737A7"/>
    <w:rsid w:val="003748F4"/>
    <w:rsid w:val="00374D37"/>
    <w:rsid w:val="00374EC0"/>
    <w:rsid w:val="00375251"/>
    <w:rsid w:val="00375378"/>
    <w:rsid w:val="00375409"/>
    <w:rsid w:val="003754F2"/>
    <w:rsid w:val="00375678"/>
    <w:rsid w:val="00375A15"/>
    <w:rsid w:val="00375A7C"/>
    <w:rsid w:val="00375C65"/>
    <w:rsid w:val="00375DCC"/>
    <w:rsid w:val="00375F55"/>
    <w:rsid w:val="003772E5"/>
    <w:rsid w:val="003773F5"/>
    <w:rsid w:val="003775E8"/>
    <w:rsid w:val="00377B27"/>
    <w:rsid w:val="00377DA4"/>
    <w:rsid w:val="00377E5D"/>
    <w:rsid w:val="00377E64"/>
    <w:rsid w:val="003800C2"/>
    <w:rsid w:val="00380637"/>
    <w:rsid w:val="00380886"/>
    <w:rsid w:val="00380D16"/>
    <w:rsid w:val="00380FF8"/>
    <w:rsid w:val="00381402"/>
    <w:rsid w:val="00381A54"/>
    <w:rsid w:val="00381B64"/>
    <w:rsid w:val="003826D1"/>
    <w:rsid w:val="00382BD2"/>
    <w:rsid w:val="00382F4A"/>
    <w:rsid w:val="00383076"/>
    <w:rsid w:val="0038332B"/>
    <w:rsid w:val="003836D8"/>
    <w:rsid w:val="00383880"/>
    <w:rsid w:val="00383CC3"/>
    <w:rsid w:val="00383FD7"/>
    <w:rsid w:val="00384224"/>
    <w:rsid w:val="00384E5C"/>
    <w:rsid w:val="00384EC1"/>
    <w:rsid w:val="00385211"/>
    <w:rsid w:val="0038532F"/>
    <w:rsid w:val="0038565B"/>
    <w:rsid w:val="003858C1"/>
    <w:rsid w:val="0038590D"/>
    <w:rsid w:val="0038606C"/>
    <w:rsid w:val="00386070"/>
    <w:rsid w:val="00386934"/>
    <w:rsid w:val="0038694C"/>
    <w:rsid w:val="00386B00"/>
    <w:rsid w:val="00386B16"/>
    <w:rsid w:val="0038722D"/>
    <w:rsid w:val="00387761"/>
    <w:rsid w:val="00387BF1"/>
    <w:rsid w:val="00387C3E"/>
    <w:rsid w:val="0039007B"/>
    <w:rsid w:val="003901DD"/>
    <w:rsid w:val="003904A3"/>
    <w:rsid w:val="003907C5"/>
    <w:rsid w:val="003907F2"/>
    <w:rsid w:val="003909A8"/>
    <w:rsid w:val="00390B37"/>
    <w:rsid w:val="00390C00"/>
    <w:rsid w:val="00390CD3"/>
    <w:rsid w:val="003911CF"/>
    <w:rsid w:val="003915A5"/>
    <w:rsid w:val="0039164E"/>
    <w:rsid w:val="00392202"/>
    <w:rsid w:val="003923D1"/>
    <w:rsid w:val="003925AD"/>
    <w:rsid w:val="0039296B"/>
    <w:rsid w:val="00392C44"/>
    <w:rsid w:val="00392D45"/>
    <w:rsid w:val="003931CE"/>
    <w:rsid w:val="003933C2"/>
    <w:rsid w:val="00393476"/>
    <w:rsid w:val="003936A7"/>
    <w:rsid w:val="00393701"/>
    <w:rsid w:val="003937CA"/>
    <w:rsid w:val="003939A5"/>
    <w:rsid w:val="00393A38"/>
    <w:rsid w:val="00393D79"/>
    <w:rsid w:val="00393FC1"/>
    <w:rsid w:val="00394386"/>
    <w:rsid w:val="003943CC"/>
    <w:rsid w:val="00394569"/>
    <w:rsid w:val="0039493C"/>
    <w:rsid w:val="003949F2"/>
    <w:rsid w:val="00394B5F"/>
    <w:rsid w:val="00395630"/>
    <w:rsid w:val="0039574A"/>
    <w:rsid w:val="0039576E"/>
    <w:rsid w:val="00395BE0"/>
    <w:rsid w:val="003960BA"/>
    <w:rsid w:val="003965C7"/>
    <w:rsid w:val="003965D3"/>
    <w:rsid w:val="00396B4C"/>
    <w:rsid w:val="00396D1C"/>
    <w:rsid w:val="00397094"/>
    <w:rsid w:val="00397949"/>
    <w:rsid w:val="00397A8B"/>
    <w:rsid w:val="00397DF2"/>
    <w:rsid w:val="00397FB8"/>
    <w:rsid w:val="003A0019"/>
    <w:rsid w:val="003A0747"/>
    <w:rsid w:val="003A0C80"/>
    <w:rsid w:val="003A0C81"/>
    <w:rsid w:val="003A105B"/>
    <w:rsid w:val="003A190C"/>
    <w:rsid w:val="003A1916"/>
    <w:rsid w:val="003A1E48"/>
    <w:rsid w:val="003A214C"/>
    <w:rsid w:val="003A24CD"/>
    <w:rsid w:val="003A2808"/>
    <w:rsid w:val="003A2AB1"/>
    <w:rsid w:val="003A2F9E"/>
    <w:rsid w:val="003A3336"/>
    <w:rsid w:val="003A3DB9"/>
    <w:rsid w:val="003A416F"/>
    <w:rsid w:val="003A4584"/>
    <w:rsid w:val="003A46AD"/>
    <w:rsid w:val="003A4835"/>
    <w:rsid w:val="003A4AB4"/>
    <w:rsid w:val="003A4F4E"/>
    <w:rsid w:val="003A59AA"/>
    <w:rsid w:val="003A5B69"/>
    <w:rsid w:val="003A5FAA"/>
    <w:rsid w:val="003A6158"/>
    <w:rsid w:val="003A6162"/>
    <w:rsid w:val="003A67B4"/>
    <w:rsid w:val="003A6A6F"/>
    <w:rsid w:val="003A7E7B"/>
    <w:rsid w:val="003A7F62"/>
    <w:rsid w:val="003B002E"/>
    <w:rsid w:val="003B053E"/>
    <w:rsid w:val="003B0A5D"/>
    <w:rsid w:val="003B0F62"/>
    <w:rsid w:val="003B1740"/>
    <w:rsid w:val="003B1B99"/>
    <w:rsid w:val="003B2010"/>
    <w:rsid w:val="003B2527"/>
    <w:rsid w:val="003B2741"/>
    <w:rsid w:val="003B278C"/>
    <w:rsid w:val="003B27ED"/>
    <w:rsid w:val="003B2F4D"/>
    <w:rsid w:val="003B3145"/>
    <w:rsid w:val="003B34D1"/>
    <w:rsid w:val="003B3DC3"/>
    <w:rsid w:val="003B3E3F"/>
    <w:rsid w:val="003B3EDB"/>
    <w:rsid w:val="003B3EDC"/>
    <w:rsid w:val="003B405D"/>
    <w:rsid w:val="003B41AA"/>
    <w:rsid w:val="003B4D7E"/>
    <w:rsid w:val="003B562B"/>
    <w:rsid w:val="003B5934"/>
    <w:rsid w:val="003B5F7F"/>
    <w:rsid w:val="003B614F"/>
    <w:rsid w:val="003B669C"/>
    <w:rsid w:val="003B6A12"/>
    <w:rsid w:val="003B6ABE"/>
    <w:rsid w:val="003B6B3B"/>
    <w:rsid w:val="003B6BDB"/>
    <w:rsid w:val="003B720A"/>
    <w:rsid w:val="003B76A2"/>
    <w:rsid w:val="003B775E"/>
    <w:rsid w:val="003B79B2"/>
    <w:rsid w:val="003B7B15"/>
    <w:rsid w:val="003B7D0C"/>
    <w:rsid w:val="003B7E6D"/>
    <w:rsid w:val="003BDBC6"/>
    <w:rsid w:val="003C0579"/>
    <w:rsid w:val="003C0697"/>
    <w:rsid w:val="003C0F96"/>
    <w:rsid w:val="003C1123"/>
    <w:rsid w:val="003C15A8"/>
    <w:rsid w:val="003C1688"/>
    <w:rsid w:val="003C1D3A"/>
    <w:rsid w:val="003C20A1"/>
    <w:rsid w:val="003C22E7"/>
    <w:rsid w:val="003C2380"/>
    <w:rsid w:val="003C29CF"/>
    <w:rsid w:val="003C2A7F"/>
    <w:rsid w:val="003C2D3C"/>
    <w:rsid w:val="003C3108"/>
    <w:rsid w:val="003C312A"/>
    <w:rsid w:val="003C32AB"/>
    <w:rsid w:val="003C3624"/>
    <w:rsid w:val="003C39DC"/>
    <w:rsid w:val="003C3D3A"/>
    <w:rsid w:val="003C445C"/>
    <w:rsid w:val="003C52BB"/>
    <w:rsid w:val="003C53B2"/>
    <w:rsid w:val="003C555B"/>
    <w:rsid w:val="003C55DD"/>
    <w:rsid w:val="003C5999"/>
    <w:rsid w:val="003C6014"/>
    <w:rsid w:val="003C66EA"/>
    <w:rsid w:val="003C6881"/>
    <w:rsid w:val="003C6D06"/>
    <w:rsid w:val="003C7170"/>
    <w:rsid w:val="003C79AF"/>
    <w:rsid w:val="003C7A75"/>
    <w:rsid w:val="003C7BFB"/>
    <w:rsid w:val="003D08B1"/>
    <w:rsid w:val="003D0925"/>
    <w:rsid w:val="003D09DB"/>
    <w:rsid w:val="003D0C43"/>
    <w:rsid w:val="003D1043"/>
    <w:rsid w:val="003D113A"/>
    <w:rsid w:val="003D119C"/>
    <w:rsid w:val="003D11C9"/>
    <w:rsid w:val="003D1443"/>
    <w:rsid w:val="003D14E6"/>
    <w:rsid w:val="003D16BA"/>
    <w:rsid w:val="003D191B"/>
    <w:rsid w:val="003D1D25"/>
    <w:rsid w:val="003D2143"/>
    <w:rsid w:val="003D2199"/>
    <w:rsid w:val="003D23BB"/>
    <w:rsid w:val="003D24E7"/>
    <w:rsid w:val="003D2728"/>
    <w:rsid w:val="003D2C80"/>
    <w:rsid w:val="003D316F"/>
    <w:rsid w:val="003D33E3"/>
    <w:rsid w:val="003D34A6"/>
    <w:rsid w:val="003D34B4"/>
    <w:rsid w:val="003D3D7C"/>
    <w:rsid w:val="003D4080"/>
    <w:rsid w:val="003D45A8"/>
    <w:rsid w:val="003D4EF7"/>
    <w:rsid w:val="003D540D"/>
    <w:rsid w:val="003D608A"/>
    <w:rsid w:val="003D6514"/>
    <w:rsid w:val="003D6BAD"/>
    <w:rsid w:val="003D6EA2"/>
    <w:rsid w:val="003D70CC"/>
    <w:rsid w:val="003D7824"/>
    <w:rsid w:val="003D78EC"/>
    <w:rsid w:val="003D7A41"/>
    <w:rsid w:val="003D7A58"/>
    <w:rsid w:val="003D7CE8"/>
    <w:rsid w:val="003DB4E6"/>
    <w:rsid w:val="003E01E8"/>
    <w:rsid w:val="003E0504"/>
    <w:rsid w:val="003E0A55"/>
    <w:rsid w:val="003E0A80"/>
    <w:rsid w:val="003E0F2E"/>
    <w:rsid w:val="003E0F58"/>
    <w:rsid w:val="003E10E1"/>
    <w:rsid w:val="003E131F"/>
    <w:rsid w:val="003E13C1"/>
    <w:rsid w:val="003E14B8"/>
    <w:rsid w:val="003E1567"/>
    <w:rsid w:val="003E1D40"/>
    <w:rsid w:val="003E1DCC"/>
    <w:rsid w:val="003E21E8"/>
    <w:rsid w:val="003E269C"/>
    <w:rsid w:val="003E26E9"/>
    <w:rsid w:val="003E284C"/>
    <w:rsid w:val="003E293F"/>
    <w:rsid w:val="003E2B98"/>
    <w:rsid w:val="003E2BE2"/>
    <w:rsid w:val="003E2C49"/>
    <w:rsid w:val="003E2CEE"/>
    <w:rsid w:val="003E2DB4"/>
    <w:rsid w:val="003E2FE5"/>
    <w:rsid w:val="003E3188"/>
    <w:rsid w:val="003E3C87"/>
    <w:rsid w:val="003E40C7"/>
    <w:rsid w:val="003E4A2A"/>
    <w:rsid w:val="003E4DF0"/>
    <w:rsid w:val="003E5394"/>
    <w:rsid w:val="003E5575"/>
    <w:rsid w:val="003E5582"/>
    <w:rsid w:val="003E5833"/>
    <w:rsid w:val="003E5C2A"/>
    <w:rsid w:val="003E5D22"/>
    <w:rsid w:val="003E5FCA"/>
    <w:rsid w:val="003E60C0"/>
    <w:rsid w:val="003E614E"/>
    <w:rsid w:val="003E6354"/>
    <w:rsid w:val="003E6415"/>
    <w:rsid w:val="003E67E0"/>
    <w:rsid w:val="003E6A86"/>
    <w:rsid w:val="003E6D47"/>
    <w:rsid w:val="003E6F49"/>
    <w:rsid w:val="003E79A9"/>
    <w:rsid w:val="003E7DE3"/>
    <w:rsid w:val="003F00AE"/>
    <w:rsid w:val="003F05C0"/>
    <w:rsid w:val="003F06FD"/>
    <w:rsid w:val="003F0BC9"/>
    <w:rsid w:val="003F0D9D"/>
    <w:rsid w:val="003F13A3"/>
    <w:rsid w:val="003F13DC"/>
    <w:rsid w:val="003F144F"/>
    <w:rsid w:val="003F168A"/>
    <w:rsid w:val="003F19AA"/>
    <w:rsid w:val="003F1A22"/>
    <w:rsid w:val="003F1AF6"/>
    <w:rsid w:val="003F1BE9"/>
    <w:rsid w:val="003F1CE4"/>
    <w:rsid w:val="003F1D0E"/>
    <w:rsid w:val="003F1E48"/>
    <w:rsid w:val="003F2446"/>
    <w:rsid w:val="003F24C3"/>
    <w:rsid w:val="003F27D9"/>
    <w:rsid w:val="003F327A"/>
    <w:rsid w:val="003F328D"/>
    <w:rsid w:val="003F335D"/>
    <w:rsid w:val="003F34B2"/>
    <w:rsid w:val="003F3777"/>
    <w:rsid w:val="003F3832"/>
    <w:rsid w:val="003F462D"/>
    <w:rsid w:val="003F4A90"/>
    <w:rsid w:val="003F4F52"/>
    <w:rsid w:val="003F63B9"/>
    <w:rsid w:val="003F6585"/>
    <w:rsid w:val="003F68EF"/>
    <w:rsid w:val="003F6A68"/>
    <w:rsid w:val="003F6AAA"/>
    <w:rsid w:val="003F7759"/>
    <w:rsid w:val="003F7A04"/>
    <w:rsid w:val="003F7BEB"/>
    <w:rsid w:val="003F7C9F"/>
    <w:rsid w:val="003F7EBB"/>
    <w:rsid w:val="003F7F3B"/>
    <w:rsid w:val="003F7F4B"/>
    <w:rsid w:val="00400444"/>
    <w:rsid w:val="004007BB"/>
    <w:rsid w:val="00400B9C"/>
    <w:rsid w:val="00400E45"/>
    <w:rsid w:val="00400FE0"/>
    <w:rsid w:val="004014C3"/>
    <w:rsid w:val="004015A9"/>
    <w:rsid w:val="00401810"/>
    <w:rsid w:val="004019D5"/>
    <w:rsid w:val="00401AF6"/>
    <w:rsid w:val="00401E5D"/>
    <w:rsid w:val="00401FC8"/>
    <w:rsid w:val="00402096"/>
    <w:rsid w:val="00402ABB"/>
    <w:rsid w:val="0040330B"/>
    <w:rsid w:val="004036C8"/>
    <w:rsid w:val="00403836"/>
    <w:rsid w:val="0040383E"/>
    <w:rsid w:val="0040397D"/>
    <w:rsid w:val="00403C8E"/>
    <w:rsid w:val="00403F54"/>
    <w:rsid w:val="00403F75"/>
    <w:rsid w:val="0040473B"/>
    <w:rsid w:val="004048B2"/>
    <w:rsid w:val="00405084"/>
    <w:rsid w:val="004050AD"/>
    <w:rsid w:val="00405135"/>
    <w:rsid w:val="00405183"/>
    <w:rsid w:val="004051A5"/>
    <w:rsid w:val="00405423"/>
    <w:rsid w:val="004054EE"/>
    <w:rsid w:val="0040578F"/>
    <w:rsid w:val="0040589A"/>
    <w:rsid w:val="00405C54"/>
    <w:rsid w:val="00405CF1"/>
    <w:rsid w:val="0040650F"/>
    <w:rsid w:val="004067D4"/>
    <w:rsid w:val="00406A66"/>
    <w:rsid w:val="00406FD1"/>
    <w:rsid w:val="004071A4"/>
    <w:rsid w:val="004071B3"/>
    <w:rsid w:val="00407736"/>
    <w:rsid w:val="00407865"/>
    <w:rsid w:val="00407CF0"/>
    <w:rsid w:val="00407D2E"/>
    <w:rsid w:val="00407D9A"/>
    <w:rsid w:val="004103CD"/>
    <w:rsid w:val="0041073D"/>
    <w:rsid w:val="00410C4A"/>
    <w:rsid w:val="00410D28"/>
    <w:rsid w:val="00410F84"/>
    <w:rsid w:val="0041142B"/>
    <w:rsid w:val="00411458"/>
    <w:rsid w:val="0041175B"/>
    <w:rsid w:val="00411E8B"/>
    <w:rsid w:val="004123A8"/>
    <w:rsid w:val="00412456"/>
    <w:rsid w:val="004126A2"/>
    <w:rsid w:val="004127C3"/>
    <w:rsid w:val="00412846"/>
    <w:rsid w:val="00412856"/>
    <w:rsid w:val="00412994"/>
    <w:rsid w:val="00412ECE"/>
    <w:rsid w:val="00413365"/>
    <w:rsid w:val="0041353F"/>
    <w:rsid w:val="00413AC1"/>
    <w:rsid w:val="00413EC1"/>
    <w:rsid w:val="00414293"/>
    <w:rsid w:val="00414984"/>
    <w:rsid w:val="00414B67"/>
    <w:rsid w:val="004156CA"/>
    <w:rsid w:val="004157EA"/>
    <w:rsid w:val="00415F70"/>
    <w:rsid w:val="0041639F"/>
    <w:rsid w:val="004163A1"/>
    <w:rsid w:val="00416574"/>
    <w:rsid w:val="00416672"/>
    <w:rsid w:val="0041701A"/>
    <w:rsid w:val="00417270"/>
    <w:rsid w:val="00417551"/>
    <w:rsid w:val="00417729"/>
    <w:rsid w:val="00417A03"/>
    <w:rsid w:val="00417E81"/>
    <w:rsid w:val="00420266"/>
    <w:rsid w:val="004202D7"/>
    <w:rsid w:val="0042076F"/>
    <w:rsid w:val="00420A0D"/>
    <w:rsid w:val="00420C79"/>
    <w:rsid w:val="00420D7F"/>
    <w:rsid w:val="0042120A"/>
    <w:rsid w:val="00421D60"/>
    <w:rsid w:val="00421E90"/>
    <w:rsid w:val="004220D1"/>
    <w:rsid w:val="00422151"/>
    <w:rsid w:val="004229B7"/>
    <w:rsid w:val="0042306D"/>
    <w:rsid w:val="004237C7"/>
    <w:rsid w:val="0042386C"/>
    <w:rsid w:val="00424D48"/>
    <w:rsid w:val="00424DD7"/>
    <w:rsid w:val="0042547B"/>
    <w:rsid w:val="0042550F"/>
    <w:rsid w:val="0042594C"/>
    <w:rsid w:val="00425A48"/>
    <w:rsid w:val="00425DA8"/>
    <w:rsid w:val="00425E6E"/>
    <w:rsid w:val="00425FC4"/>
    <w:rsid w:val="004262A8"/>
    <w:rsid w:val="00426474"/>
    <w:rsid w:val="004265CC"/>
    <w:rsid w:val="004265EB"/>
    <w:rsid w:val="004267DD"/>
    <w:rsid w:val="00426809"/>
    <w:rsid w:val="00426AD7"/>
    <w:rsid w:val="00426C92"/>
    <w:rsid w:val="0042734E"/>
    <w:rsid w:val="00427593"/>
    <w:rsid w:val="004278A2"/>
    <w:rsid w:val="004303FD"/>
    <w:rsid w:val="004305FB"/>
    <w:rsid w:val="00430828"/>
    <w:rsid w:val="00430C7B"/>
    <w:rsid w:val="00430CD9"/>
    <w:rsid w:val="00430E2A"/>
    <w:rsid w:val="00430EA2"/>
    <w:rsid w:val="00431270"/>
    <w:rsid w:val="00431295"/>
    <w:rsid w:val="00431383"/>
    <w:rsid w:val="004319EC"/>
    <w:rsid w:val="00432392"/>
    <w:rsid w:val="00432A51"/>
    <w:rsid w:val="00432DB0"/>
    <w:rsid w:val="00432E35"/>
    <w:rsid w:val="00433223"/>
    <w:rsid w:val="004332AA"/>
    <w:rsid w:val="0043364B"/>
    <w:rsid w:val="00433DC9"/>
    <w:rsid w:val="0043407D"/>
    <w:rsid w:val="00434191"/>
    <w:rsid w:val="004343FB"/>
    <w:rsid w:val="00434AFD"/>
    <w:rsid w:val="00434DF5"/>
    <w:rsid w:val="00435078"/>
    <w:rsid w:val="004351A5"/>
    <w:rsid w:val="00435502"/>
    <w:rsid w:val="00435DFA"/>
    <w:rsid w:val="00435E1B"/>
    <w:rsid w:val="00435FF3"/>
    <w:rsid w:val="004360DE"/>
    <w:rsid w:val="00436224"/>
    <w:rsid w:val="00436283"/>
    <w:rsid w:val="004362AE"/>
    <w:rsid w:val="004362E7"/>
    <w:rsid w:val="00436534"/>
    <w:rsid w:val="00436562"/>
    <w:rsid w:val="00436652"/>
    <w:rsid w:val="00436975"/>
    <w:rsid w:val="00436CA6"/>
    <w:rsid w:val="00437227"/>
    <w:rsid w:val="004375C5"/>
    <w:rsid w:val="004379C2"/>
    <w:rsid w:val="00437B25"/>
    <w:rsid w:val="00437F7A"/>
    <w:rsid w:val="004400D9"/>
    <w:rsid w:val="00440303"/>
    <w:rsid w:val="0044045F"/>
    <w:rsid w:val="0044072C"/>
    <w:rsid w:val="00440965"/>
    <w:rsid w:val="00440A57"/>
    <w:rsid w:val="00440AE3"/>
    <w:rsid w:val="00440DCA"/>
    <w:rsid w:val="00440EA1"/>
    <w:rsid w:val="00441B35"/>
    <w:rsid w:val="00441C00"/>
    <w:rsid w:val="00441C1E"/>
    <w:rsid w:val="00441D3A"/>
    <w:rsid w:val="00441D4F"/>
    <w:rsid w:val="00441EDE"/>
    <w:rsid w:val="004424DF"/>
    <w:rsid w:val="00442560"/>
    <w:rsid w:val="00442953"/>
    <w:rsid w:val="00442E33"/>
    <w:rsid w:val="00443A8A"/>
    <w:rsid w:val="00443D30"/>
    <w:rsid w:val="00443E5C"/>
    <w:rsid w:val="00443FE5"/>
    <w:rsid w:val="004441F9"/>
    <w:rsid w:val="00444A48"/>
    <w:rsid w:val="00444ABD"/>
    <w:rsid w:val="00444EF2"/>
    <w:rsid w:val="00445623"/>
    <w:rsid w:val="004457FB"/>
    <w:rsid w:val="00445823"/>
    <w:rsid w:val="004459CE"/>
    <w:rsid w:val="00445AD6"/>
    <w:rsid w:val="00445D59"/>
    <w:rsid w:val="00446874"/>
    <w:rsid w:val="00446CB3"/>
    <w:rsid w:val="00446F4C"/>
    <w:rsid w:val="00447321"/>
    <w:rsid w:val="004474A4"/>
    <w:rsid w:val="00447580"/>
    <w:rsid w:val="00447C7D"/>
    <w:rsid w:val="00447E68"/>
    <w:rsid w:val="0045004D"/>
    <w:rsid w:val="004504AE"/>
    <w:rsid w:val="00450666"/>
    <w:rsid w:val="00450C97"/>
    <w:rsid w:val="00450CB2"/>
    <w:rsid w:val="00450FCF"/>
    <w:rsid w:val="0045104F"/>
    <w:rsid w:val="004510BB"/>
    <w:rsid w:val="00451179"/>
    <w:rsid w:val="004511F7"/>
    <w:rsid w:val="00451C0C"/>
    <w:rsid w:val="00451E4F"/>
    <w:rsid w:val="00451E55"/>
    <w:rsid w:val="00451FFB"/>
    <w:rsid w:val="0045213A"/>
    <w:rsid w:val="004525EC"/>
    <w:rsid w:val="004526FB"/>
    <w:rsid w:val="00452C31"/>
    <w:rsid w:val="00452E2D"/>
    <w:rsid w:val="00452FC0"/>
    <w:rsid w:val="00453078"/>
    <w:rsid w:val="004530B6"/>
    <w:rsid w:val="0045310E"/>
    <w:rsid w:val="00453184"/>
    <w:rsid w:val="0045372E"/>
    <w:rsid w:val="00453A75"/>
    <w:rsid w:val="00453E44"/>
    <w:rsid w:val="00454471"/>
    <w:rsid w:val="00454492"/>
    <w:rsid w:val="004544B7"/>
    <w:rsid w:val="004545AE"/>
    <w:rsid w:val="0045468D"/>
    <w:rsid w:val="004548B0"/>
    <w:rsid w:val="00454C3D"/>
    <w:rsid w:val="00454D91"/>
    <w:rsid w:val="00455103"/>
    <w:rsid w:val="00455234"/>
    <w:rsid w:val="00455784"/>
    <w:rsid w:val="00455917"/>
    <w:rsid w:val="00455A2E"/>
    <w:rsid w:val="00455F60"/>
    <w:rsid w:val="00455FBA"/>
    <w:rsid w:val="00456006"/>
    <w:rsid w:val="00456250"/>
    <w:rsid w:val="004562FD"/>
    <w:rsid w:val="00456470"/>
    <w:rsid w:val="00456759"/>
    <w:rsid w:val="00456817"/>
    <w:rsid w:val="0045681D"/>
    <w:rsid w:val="00456E08"/>
    <w:rsid w:val="00457136"/>
    <w:rsid w:val="004572A9"/>
    <w:rsid w:val="004578CB"/>
    <w:rsid w:val="004578F0"/>
    <w:rsid w:val="004603B2"/>
    <w:rsid w:val="0046060B"/>
    <w:rsid w:val="0046067A"/>
    <w:rsid w:val="00460B25"/>
    <w:rsid w:val="00461093"/>
    <w:rsid w:val="00461222"/>
    <w:rsid w:val="00461246"/>
    <w:rsid w:val="004612DC"/>
    <w:rsid w:val="004615C7"/>
    <w:rsid w:val="0046166D"/>
    <w:rsid w:val="0046195B"/>
    <w:rsid w:val="00461B7E"/>
    <w:rsid w:val="00461C19"/>
    <w:rsid w:val="00462027"/>
    <w:rsid w:val="004625F5"/>
    <w:rsid w:val="00462969"/>
    <w:rsid w:val="00462C09"/>
    <w:rsid w:val="00463172"/>
    <w:rsid w:val="004631E3"/>
    <w:rsid w:val="0046356E"/>
    <w:rsid w:val="00463C89"/>
    <w:rsid w:val="004640E0"/>
    <w:rsid w:val="004640F8"/>
    <w:rsid w:val="0046430D"/>
    <w:rsid w:val="004645FB"/>
    <w:rsid w:val="00464D10"/>
    <w:rsid w:val="00464D1B"/>
    <w:rsid w:val="00464D53"/>
    <w:rsid w:val="00465549"/>
    <w:rsid w:val="0046572B"/>
    <w:rsid w:val="00465CD3"/>
    <w:rsid w:val="00465DFB"/>
    <w:rsid w:val="004663EE"/>
    <w:rsid w:val="00466A75"/>
    <w:rsid w:val="00467314"/>
    <w:rsid w:val="00467386"/>
    <w:rsid w:val="00467B78"/>
    <w:rsid w:val="00467CD2"/>
    <w:rsid w:val="00467D00"/>
    <w:rsid w:val="00467E09"/>
    <w:rsid w:val="00467EE6"/>
    <w:rsid w:val="004703C3"/>
    <w:rsid w:val="00470656"/>
    <w:rsid w:val="004708D5"/>
    <w:rsid w:val="004708E7"/>
    <w:rsid w:val="00470E38"/>
    <w:rsid w:val="004717D6"/>
    <w:rsid w:val="004719C4"/>
    <w:rsid w:val="00472167"/>
    <w:rsid w:val="004723A2"/>
    <w:rsid w:val="00472513"/>
    <w:rsid w:val="0047291B"/>
    <w:rsid w:val="00473918"/>
    <w:rsid w:val="00473944"/>
    <w:rsid w:val="00473C8F"/>
    <w:rsid w:val="00473E89"/>
    <w:rsid w:val="00474136"/>
    <w:rsid w:val="0047474A"/>
    <w:rsid w:val="004749BC"/>
    <w:rsid w:val="00474C3D"/>
    <w:rsid w:val="00474E6A"/>
    <w:rsid w:val="00475717"/>
    <w:rsid w:val="00475927"/>
    <w:rsid w:val="00475C56"/>
    <w:rsid w:val="00475C98"/>
    <w:rsid w:val="00475FCF"/>
    <w:rsid w:val="00476486"/>
    <w:rsid w:val="00476814"/>
    <w:rsid w:val="00476E33"/>
    <w:rsid w:val="00476E98"/>
    <w:rsid w:val="00476EF1"/>
    <w:rsid w:val="0047702E"/>
    <w:rsid w:val="004770B9"/>
    <w:rsid w:val="0047740F"/>
    <w:rsid w:val="0047781F"/>
    <w:rsid w:val="00477BAA"/>
    <w:rsid w:val="00477C7B"/>
    <w:rsid w:val="00477F14"/>
    <w:rsid w:val="00477FA0"/>
    <w:rsid w:val="004801D1"/>
    <w:rsid w:val="00480299"/>
    <w:rsid w:val="0048033C"/>
    <w:rsid w:val="0048048E"/>
    <w:rsid w:val="004805D0"/>
    <w:rsid w:val="00480873"/>
    <w:rsid w:val="004809D2"/>
    <w:rsid w:val="00480A90"/>
    <w:rsid w:val="0048107D"/>
    <w:rsid w:val="004811D7"/>
    <w:rsid w:val="004815F1"/>
    <w:rsid w:val="0048161E"/>
    <w:rsid w:val="00481807"/>
    <w:rsid w:val="00481978"/>
    <w:rsid w:val="00481F1F"/>
    <w:rsid w:val="00481F23"/>
    <w:rsid w:val="00481F45"/>
    <w:rsid w:val="004828EE"/>
    <w:rsid w:val="00482C94"/>
    <w:rsid w:val="004831E0"/>
    <w:rsid w:val="0048384E"/>
    <w:rsid w:val="00483C02"/>
    <w:rsid w:val="00483C8A"/>
    <w:rsid w:val="00483E6D"/>
    <w:rsid w:val="00483E8A"/>
    <w:rsid w:val="00483FC7"/>
    <w:rsid w:val="0048409D"/>
    <w:rsid w:val="00484320"/>
    <w:rsid w:val="00484638"/>
    <w:rsid w:val="004846B3"/>
    <w:rsid w:val="0048472E"/>
    <w:rsid w:val="00484854"/>
    <w:rsid w:val="00484969"/>
    <w:rsid w:val="00484E2E"/>
    <w:rsid w:val="00485081"/>
    <w:rsid w:val="00485543"/>
    <w:rsid w:val="00485578"/>
    <w:rsid w:val="0048566D"/>
    <w:rsid w:val="00485765"/>
    <w:rsid w:val="004861C0"/>
    <w:rsid w:val="00486418"/>
    <w:rsid w:val="00486566"/>
    <w:rsid w:val="00486725"/>
    <w:rsid w:val="00486738"/>
    <w:rsid w:val="00486C34"/>
    <w:rsid w:val="00486E62"/>
    <w:rsid w:val="00487496"/>
    <w:rsid w:val="004875EA"/>
    <w:rsid w:val="004876E2"/>
    <w:rsid w:val="00487B49"/>
    <w:rsid w:val="0049033D"/>
    <w:rsid w:val="0049054A"/>
    <w:rsid w:val="00490887"/>
    <w:rsid w:val="00490898"/>
    <w:rsid w:val="00490A25"/>
    <w:rsid w:val="00490B6F"/>
    <w:rsid w:val="00490E76"/>
    <w:rsid w:val="0049102D"/>
    <w:rsid w:val="004916ED"/>
    <w:rsid w:val="004919B2"/>
    <w:rsid w:val="004919D1"/>
    <w:rsid w:val="0049226B"/>
    <w:rsid w:val="004925E5"/>
    <w:rsid w:val="00492B4C"/>
    <w:rsid w:val="00492ED8"/>
    <w:rsid w:val="00492F6F"/>
    <w:rsid w:val="00493303"/>
    <w:rsid w:val="00493CDA"/>
    <w:rsid w:val="00493FC1"/>
    <w:rsid w:val="0049410E"/>
    <w:rsid w:val="004946CD"/>
    <w:rsid w:val="00494B3A"/>
    <w:rsid w:val="00494CF7"/>
    <w:rsid w:val="00494F54"/>
    <w:rsid w:val="00495079"/>
    <w:rsid w:val="004950D2"/>
    <w:rsid w:val="004952E1"/>
    <w:rsid w:val="004953D1"/>
    <w:rsid w:val="0049583C"/>
    <w:rsid w:val="00495CCA"/>
    <w:rsid w:val="00495CCF"/>
    <w:rsid w:val="004963F1"/>
    <w:rsid w:val="00496572"/>
    <w:rsid w:val="00496CD8"/>
    <w:rsid w:val="004972C2"/>
    <w:rsid w:val="00497D58"/>
    <w:rsid w:val="004A00D9"/>
    <w:rsid w:val="004A00E8"/>
    <w:rsid w:val="004A00F0"/>
    <w:rsid w:val="004A04DB"/>
    <w:rsid w:val="004A0D25"/>
    <w:rsid w:val="004A1277"/>
    <w:rsid w:val="004A12A9"/>
    <w:rsid w:val="004A1372"/>
    <w:rsid w:val="004A16EA"/>
    <w:rsid w:val="004A1985"/>
    <w:rsid w:val="004A1AF1"/>
    <w:rsid w:val="004A1CDC"/>
    <w:rsid w:val="004A1F8A"/>
    <w:rsid w:val="004A1FC5"/>
    <w:rsid w:val="004A2113"/>
    <w:rsid w:val="004A22D0"/>
    <w:rsid w:val="004A2488"/>
    <w:rsid w:val="004A2499"/>
    <w:rsid w:val="004A2924"/>
    <w:rsid w:val="004A2F90"/>
    <w:rsid w:val="004A317A"/>
    <w:rsid w:val="004A3529"/>
    <w:rsid w:val="004A37B1"/>
    <w:rsid w:val="004A39C9"/>
    <w:rsid w:val="004A3C61"/>
    <w:rsid w:val="004A3CAD"/>
    <w:rsid w:val="004A3D1C"/>
    <w:rsid w:val="004A3FA3"/>
    <w:rsid w:val="004A41B6"/>
    <w:rsid w:val="004A425D"/>
    <w:rsid w:val="004A445A"/>
    <w:rsid w:val="004A47C0"/>
    <w:rsid w:val="004A4B19"/>
    <w:rsid w:val="004A4C56"/>
    <w:rsid w:val="004A4C86"/>
    <w:rsid w:val="004A4E74"/>
    <w:rsid w:val="004A55AA"/>
    <w:rsid w:val="004A55E2"/>
    <w:rsid w:val="004A5858"/>
    <w:rsid w:val="004A59E5"/>
    <w:rsid w:val="004A5E19"/>
    <w:rsid w:val="004A5F69"/>
    <w:rsid w:val="004A601B"/>
    <w:rsid w:val="004A6202"/>
    <w:rsid w:val="004A6691"/>
    <w:rsid w:val="004A702E"/>
    <w:rsid w:val="004A703B"/>
    <w:rsid w:val="004A7074"/>
    <w:rsid w:val="004A71F1"/>
    <w:rsid w:val="004A7783"/>
    <w:rsid w:val="004A78E8"/>
    <w:rsid w:val="004A79E8"/>
    <w:rsid w:val="004A7A3D"/>
    <w:rsid w:val="004A7AFD"/>
    <w:rsid w:val="004A7C1E"/>
    <w:rsid w:val="004A7C22"/>
    <w:rsid w:val="004A7C29"/>
    <w:rsid w:val="004A7E87"/>
    <w:rsid w:val="004B0180"/>
    <w:rsid w:val="004B0CBA"/>
    <w:rsid w:val="004B130C"/>
    <w:rsid w:val="004B1C21"/>
    <w:rsid w:val="004B2248"/>
    <w:rsid w:val="004B228C"/>
    <w:rsid w:val="004B2344"/>
    <w:rsid w:val="004B242E"/>
    <w:rsid w:val="004B28EB"/>
    <w:rsid w:val="004B2AC9"/>
    <w:rsid w:val="004B3A1B"/>
    <w:rsid w:val="004B3CD4"/>
    <w:rsid w:val="004B4280"/>
    <w:rsid w:val="004B460F"/>
    <w:rsid w:val="004B479C"/>
    <w:rsid w:val="004B4F6C"/>
    <w:rsid w:val="004B50B5"/>
    <w:rsid w:val="004B55F2"/>
    <w:rsid w:val="004B569E"/>
    <w:rsid w:val="004B5864"/>
    <w:rsid w:val="004B5BD5"/>
    <w:rsid w:val="004B5C4D"/>
    <w:rsid w:val="004B5F20"/>
    <w:rsid w:val="004B649B"/>
    <w:rsid w:val="004B6A1E"/>
    <w:rsid w:val="004B6A74"/>
    <w:rsid w:val="004B6DE2"/>
    <w:rsid w:val="004B6FBE"/>
    <w:rsid w:val="004B6FF1"/>
    <w:rsid w:val="004B7113"/>
    <w:rsid w:val="004B7147"/>
    <w:rsid w:val="004B7398"/>
    <w:rsid w:val="004B757D"/>
    <w:rsid w:val="004B7A09"/>
    <w:rsid w:val="004B7A68"/>
    <w:rsid w:val="004B7BC6"/>
    <w:rsid w:val="004B7D1D"/>
    <w:rsid w:val="004B7D39"/>
    <w:rsid w:val="004B7FC6"/>
    <w:rsid w:val="004B7FF1"/>
    <w:rsid w:val="004C00F3"/>
    <w:rsid w:val="004C01F9"/>
    <w:rsid w:val="004C06AB"/>
    <w:rsid w:val="004C0784"/>
    <w:rsid w:val="004C092B"/>
    <w:rsid w:val="004C0EA4"/>
    <w:rsid w:val="004C1072"/>
    <w:rsid w:val="004C13E1"/>
    <w:rsid w:val="004C174E"/>
    <w:rsid w:val="004C18F6"/>
    <w:rsid w:val="004C198B"/>
    <w:rsid w:val="004C1F02"/>
    <w:rsid w:val="004C216C"/>
    <w:rsid w:val="004C238F"/>
    <w:rsid w:val="004C25ED"/>
    <w:rsid w:val="004C2707"/>
    <w:rsid w:val="004C2E4C"/>
    <w:rsid w:val="004C2EA5"/>
    <w:rsid w:val="004C3098"/>
    <w:rsid w:val="004C3208"/>
    <w:rsid w:val="004C37B8"/>
    <w:rsid w:val="004C3859"/>
    <w:rsid w:val="004C3923"/>
    <w:rsid w:val="004C3E67"/>
    <w:rsid w:val="004C4716"/>
    <w:rsid w:val="004C49B0"/>
    <w:rsid w:val="004C4A6B"/>
    <w:rsid w:val="004C4A77"/>
    <w:rsid w:val="004C4CCE"/>
    <w:rsid w:val="004C4F89"/>
    <w:rsid w:val="004C4FBE"/>
    <w:rsid w:val="004C5530"/>
    <w:rsid w:val="004C59CE"/>
    <w:rsid w:val="004C5C9F"/>
    <w:rsid w:val="004C5CEE"/>
    <w:rsid w:val="004C5E78"/>
    <w:rsid w:val="004C5FAE"/>
    <w:rsid w:val="004C5FCF"/>
    <w:rsid w:val="004C6756"/>
    <w:rsid w:val="004C68EA"/>
    <w:rsid w:val="004C71C0"/>
    <w:rsid w:val="004C7212"/>
    <w:rsid w:val="004C7CD6"/>
    <w:rsid w:val="004C7D04"/>
    <w:rsid w:val="004C7D2A"/>
    <w:rsid w:val="004C7FE6"/>
    <w:rsid w:val="004D0074"/>
    <w:rsid w:val="004D017F"/>
    <w:rsid w:val="004D0184"/>
    <w:rsid w:val="004D0488"/>
    <w:rsid w:val="004D05CC"/>
    <w:rsid w:val="004D05EA"/>
    <w:rsid w:val="004D0688"/>
    <w:rsid w:val="004D06A4"/>
    <w:rsid w:val="004D09EC"/>
    <w:rsid w:val="004D0A66"/>
    <w:rsid w:val="004D107C"/>
    <w:rsid w:val="004D10A6"/>
    <w:rsid w:val="004D131D"/>
    <w:rsid w:val="004D1A38"/>
    <w:rsid w:val="004D1ADF"/>
    <w:rsid w:val="004D21C0"/>
    <w:rsid w:val="004D28CC"/>
    <w:rsid w:val="004D33D3"/>
    <w:rsid w:val="004D36F2"/>
    <w:rsid w:val="004D3A4C"/>
    <w:rsid w:val="004D3DB0"/>
    <w:rsid w:val="004D49CB"/>
    <w:rsid w:val="004D4FCC"/>
    <w:rsid w:val="004D5266"/>
    <w:rsid w:val="004D568F"/>
    <w:rsid w:val="004D5E91"/>
    <w:rsid w:val="004D659F"/>
    <w:rsid w:val="004D65A5"/>
    <w:rsid w:val="004D65B1"/>
    <w:rsid w:val="004D6BBC"/>
    <w:rsid w:val="004D6DC4"/>
    <w:rsid w:val="004E0022"/>
    <w:rsid w:val="004E002B"/>
    <w:rsid w:val="004E01A3"/>
    <w:rsid w:val="004E031A"/>
    <w:rsid w:val="004E07F5"/>
    <w:rsid w:val="004E0E49"/>
    <w:rsid w:val="004E1262"/>
    <w:rsid w:val="004E128F"/>
    <w:rsid w:val="004E1EC7"/>
    <w:rsid w:val="004E1FBA"/>
    <w:rsid w:val="004E2535"/>
    <w:rsid w:val="004E2A19"/>
    <w:rsid w:val="004E2B60"/>
    <w:rsid w:val="004E3C46"/>
    <w:rsid w:val="004E3DEA"/>
    <w:rsid w:val="004E3DEF"/>
    <w:rsid w:val="004E4404"/>
    <w:rsid w:val="004E5570"/>
    <w:rsid w:val="004E5A90"/>
    <w:rsid w:val="004E5D9D"/>
    <w:rsid w:val="004E5F51"/>
    <w:rsid w:val="004E5FEF"/>
    <w:rsid w:val="004E605A"/>
    <w:rsid w:val="004E620B"/>
    <w:rsid w:val="004E631D"/>
    <w:rsid w:val="004E67A6"/>
    <w:rsid w:val="004E6FCE"/>
    <w:rsid w:val="004E719B"/>
    <w:rsid w:val="004E740D"/>
    <w:rsid w:val="004E755A"/>
    <w:rsid w:val="004E761D"/>
    <w:rsid w:val="004E7735"/>
    <w:rsid w:val="004E7B40"/>
    <w:rsid w:val="004E7F31"/>
    <w:rsid w:val="004F020B"/>
    <w:rsid w:val="004F061C"/>
    <w:rsid w:val="004F0871"/>
    <w:rsid w:val="004F0D54"/>
    <w:rsid w:val="004F1145"/>
    <w:rsid w:val="004F1468"/>
    <w:rsid w:val="004F14D1"/>
    <w:rsid w:val="004F155B"/>
    <w:rsid w:val="004F15D8"/>
    <w:rsid w:val="004F18A6"/>
    <w:rsid w:val="004F21BF"/>
    <w:rsid w:val="004F2282"/>
    <w:rsid w:val="004F2767"/>
    <w:rsid w:val="004F2C78"/>
    <w:rsid w:val="004F31C8"/>
    <w:rsid w:val="004F3901"/>
    <w:rsid w:val="004F396B"/>
    <w:rsid w:val="004F401A"/>
    <w:rsid w:val="004F42D4"/>
    <w:rsid w:val="004F494D"/>
    <w:rsid w:val="004F4ED6"/>
    <w:rsid w:val="004F55B0"/>
    <w:rsid w:val="004F5DE7"/>
    <w:rsid w:val="004F5F3A"/>
    <w:rsid w:val="004F680C"/>
    <w:rsid w:val="004F6A55"/>
    <w:rsid w:val="004F6C0F"/>
    <w:rsid w:val="004F6DED"/>
    <w:rsid w:val="004F6E88"/>
    <w:rsid w:val="004F70E3"/>
    <w:rsid w:val="004F72BA"/>
    <w:rsid w:val="004F7DC5"/>
    <w:rsid w:val="004F7E24"/>
    <w:rsid w:val="00500745"/>
    <w:rsid w:val="005007D4"/>
    <w:rsid w:val="00500AC1"/>
    <w:rsid w:val="00500C13"/>
    <w:rsid w:val="00500C81"/>
    <w:rsid w:val="00501129"/>
    <w:rsid w:val="005014AE"/>
    <w:rsid w:val="0050158D"/>
    <w:rsid w:val="0050186D"/>
    <w:rsid w:val="00501A4F"/>
    <w:rsid w:val="00501D84"/>
    <w:rsid w:val="00501EEC"/>
    <w:rsid w:val="0050200A"/>
    <w:rsid w:val="0050215A"/>
    <w:rsid w:val="00502498"/>
    <w:rsid w:val="005024CB"/>
    <w:rsid w:val="00502537"/>
    <w:rsid w:val="0050253E"/>
    <w:rsid w:val="00502F7C"/>
    <w:rsid w:val="00502FAC"/>
    <w:rsid w:val="005031FC"/>
    <w:rsid w:val="00503A5D"/>
    <w:rsid w:val="00503C3A"/>
    <w:rsid w:val="00503CFB"/>
    <w:rsid w:val="00503F10"/>
    <w:rsid w:val="00503FBC"/>
    <w:rsid w:val="0050435C"/>
    <w:rsid w:val="00504712"/>
    <w:rsid w:val="005048F4"/>
    <w:rsid w:val="00504992"/>
    <w:rsid w:val="005049AC"/>
    <w:rsid w:val="00505749"/>
    <w:rsid w:val="00505986"/>
    <w:rsid w:val="00505A1C"/>
    <w:rsid w:val="00505BBF"/>
    <w:rsid w:val="00505F07"/>
    <w:rsid w:val="00506863"/>
    <w:rsid w:val="00507204"/>
    <w:rsid w:val="005078FD"/>
    <w:rsid w:val="00507A11"/>
    <w:rsid w:val="00507EBD"/>
    <w:rsid w:val="0051036F"/>
    <w:rsid w:val="005103D0"/>
    <w:rsid w:val="00510B71"/>
    <w:rsid w:val="00511048"/>
    <w:rsid w:val="00511456"/>
    <w:rsid w:val="00511673"/>
    <w:rsid w:val="0051169B"/>
    <w:rsid w:val="00511C1B"/>
    <w:rsid w:val="00511FAB"/>
    <w:rsid w:val="005120CA"/>
    <w:rsid w:val="00512760"/>
    <w:rsid w:val="00513222"/>
    <w:rsid w:val="00513876"/>
    <w:rsid w:val="00513ACE"/>
    <w:rsid w:val="00513B1A"/>
    <w:rsid w:val="00513D11"/>
    <w:rsid w:val="00514270"/>
    <w:rsid w:val="00514344"/>
    <w:rsid w:val="00514427"/>
    <w:rsid w:val="0051444F"/>
    <w:rsid w:val="005144B2"/>
    <w:rsid w:val="00514847"/>
    <w:rsid w:val="00514996"/>
    <w:rsid w:val="00514D52"/>
    <w:rsid w:val="00514E3C"/>
    <w:rsid w:val="00514F1F"/>
    <w:rsid w:val="00515005"/>
    <w:rsid w:val="005151D8"/>
    <w:rsid w:val="005152A3"/>
    <w:rsid w:val="005160A4"/>
    <w:rsid w:val="00516300"/>
    <w:rsid w:val="005165A7"/>
    <w:rsid w:val="00516A74"/>
    <w:rsid w:val="00516AF6"/>
    <w:rsid w:val="00516D9E"/>
    <w:rsid w:val="005175B2"/>
    <w:rsid w:val="005175E3"/>
    <w:rsid w:val="00517A1D"/>
    <w:rsid w:val="00517D26"/>
    <w:rsid w:val="005201A7"/>
    <w:rsid w:val="005205A8"/>
    <w:rsid w:val="00520664"/>
    <w:rsid w:val="0052112A"/>
    <w:rsid w:val="005215D6"/>
    <w:rsid w:val="005217BC"/>
    <w:rsid w:val="00521B07"/>
    <w:rsid w:val="00521B4B"/>
    <w:rsid w:val="00521C40"/>
    <w:rsid w:val="00522062"/>
    <w:rsid w:val="005220A8"/>
    <w:rsid w:val="005227DA"/>
    <w:rsid w:val="00522C80"/>
    <w:rsid w:val="00523034"/>
    <w:rsid w:val="00523268"/>
    <w:rsid w:val="0052338F"/>
    <w:rsid w:val="00523DD5"/>
    <w:rsid w:val="0052434C"/>
    <w:rsid w:val="0052455B"/>
    <w:rsid w:val="0052459A"/>
    <w:rsid w:val="005245DE"/>
    <w:rsid w:val="00524A6A"/>
    <w:rsid w:val="00524E4B"/>
    <w:rsid w:val="005254E0"/>
    <w:rsid w:val="005254F7"/>
    <w:rsid w:val="005256A8"/>
    <w:rsid w:val="00525744"/>
    <w:rsid w:val="00525A08"/>
    <w:rsid w:val="00525B2F"/>
    <w:rsid w:val="00526889"/>
    <w:rsid w:val="005268FF"/>
    <w:rsid w:val="00526DA7"/>
    <w:rsid w:val="00526DE7"/>
    <w:rsid w:val="00526EFD"/>
    <w:rsid w:val="00527388"/>
    <w:rsid w:val="00527854"/>
    <w:rsid w:val="00527904"/>
    <w:rsid w:val="00527BD2"/>
    <w:rsid w:val="005301C0"/>
    <w:rsid w:val="005303AA"/>
    <w:rsid w:val="005303DA"/>
    <w:rsid w:val="005304FC"/>
    <w:rsid w:val="00530CCF"/>
    <w:rsid w:val="0053114B"/>
    <w:rsid w:val="0053118A"/>
    <w:rsid w:val="00531631"/>
    <w:rsid w:val="00531974"/>
    <w:rsid w:val="00531B99"/>
    <w:rsid w:val="00532155"/>
    <w:rsid w:val="0053219B"/>
    <w:rsid w:val="0053233F"/>
    <w:rsid w:val="005324A6"/>
    <w:rsid w:val="00532D18"/>
    <w:rsid w:val="00532FC2"/>
    <w:rsid w:val="00533187"/>
    <w:rsid w:val="0053320E"/>
    <w:rsid w:val="005333A1"/>
    <w:rsid w:val="005336C6"/>
    <w:rsid w:val="00533B21"/>
    <w:rsid w:val="00533BB4"/>
    <w:rsid w:val="00533ED0"/>
    <w:rsid w:val="00534103"/>
    <w:rsid w:val="00534406"/>
    <w:rsid w:val="005347CD"/>
    <w:rsid w:val="00534FA6"/>
    <w:rsid w:val="00535059"/>
    <w:rsid w:val="00535196"/>
    <w:rsid w:val="00535305"/>
    <w:rsid w:val="0053534B"/>
    <w:rsid w:val="005354FC"/>
    <w:rsid w:val="005355F8"/>
    <w:rsid w:val="005356C6"/>
    <w:rsid w:val="00535C96"/>
    <w:rsid w:val="00536148"/>
    <w:rsid w:val="00536ABA"/>
    <w:rsid w:val="00537843"/>
    <w:rsid w:val="005378CB"/>
    <w:rsid w:val="00537C2E"/>
    <w:rsid w:val="00537F22"/>
    <w:rsid w:val="00540361"/>
    <w:rsid w:val="005408C3"/>
    <w:rsid w:val="00540B05"/>
    <w:rsid w:val="00540B42"/>
    <w:rsid w:val="00540CEF"/>
    <w:rsid w:val="00540D81"/>
    <w:rsid w:val="00540E3D"/>
    <w:rsid w:val="00540E99"/>
    <w:rsid w:val="00540FC5"/>
    <w:rsid w:val="005410BD"/>
    <w:rsid w:val="0054111C"/>
    <w:rsid w:val="005411FE"/>
    <w:rsid w:val="00541370"/>
    <w:rsid w:val="005414A8"/>
    <w:rsid w:val="0054158B"/>
    <w:rsid w:val="00541753"/>
    <w:rsid w:val="00541775"/>
    <w:rsid w:val="00541923"/>
    <w:rsid w:val="0054287A"/>
    <w:rsid w:val="005428BF"/>
    <w:rsid w:val="00542E90"/>
    <w:rsid w:val="0054316E"/>
    <w:rsid w:val="00543490"/>
    <w:rsid w:val="005435FD"/>
    <w:rsid w:val="00543A36"/>
    <w:rsid w:val="00543A80"/>
    <w:rsid w:val="00544214"/>
    <w:rsid w:val="005443B2"/>
    <w:rsid w:val="00544700"/>
    <w:rsid w:val="005447CE"/>
    <w:rsid w:val="0054481E"/>
    <w:rsid w:val="005448D0"/>
    <w:rsid w:val="00544CD7"/>
    <w:rsid w:val="005453B5"/>
    <w:rsid w:val="005456FD"/>
    <w:rsid w:val="00545857"/>
    <w:rsid w:val="00545D16"/>
    <w:rsid w:val="00545D8D"/>
    <w:rsid w:val="00545F8C"/>
    <w:rsid w:val="0054628A"/>
    <w:rsid w:val="005465C2"/>
    <w:rsid w:val="005467BD"/>
    <w:rsid w:val="00546A48"/>
    <w:rsid w:val="00546BCC"/>
    <w:rsid w:val="00546E5C"/>
    <w:rsid w:val="005471DA"/>
    <w:rsid w:val="00547634"/>
    <w:rsid w:val="005476DA"/>
    <w:rsid w:val="005478DB"/>
    <w:rsid w:val="00547AE1"/>
    <w:rsid w:val="00547D02"/>
    <w:rsid w:val="00547E78"/>
    <w:rsid w:val="00547F2E"/>
    <w:rsid w:val="005502DD"/>
    <w:rsid w:val="005503A8"/>
    <w:rsid w:val="005503DE"/>
    <w:rsid w:val="00550457"/>
    <w:rsid w:val="00550515"/>
    <w:rsid w:val="00550620"/>
    <w:rsid w:val="00550690"/>
    <w:rsid w:val="005507EA"/>
    <w:rsid w:val="005508E0"/>
    <w:rsid w:val="005509AD"/>
    <w:rsid w:val="00550BD2"/>
    <w:rsid w:val="00551596"/>
    <w:rsid w:val="005515E4"/>
    <w:rsid w:val="0055160C"/>
    <w:rsid w:val="00551646"/>
    <w:rsid w:val="00551E12"/>
    <w:rsid w:val="005522E5"/>
    <w:rsid w:val="00552387"/>
    <w:rsid w:val="00552D1C"/>
    <w:rsid w:val="005530B7"/>
    <w:rsid w:val="0055331F"/>
    <w:rsid w:val="00553840"/>
    <w:rsid w:val="00553ADD"/>
    <w:rsid w:val="00553D2F"/>
    <w:rsid w:val="0055438A"/>
    <w:rsid w:val="005543FA"/>
    <w:rsid w:val="00554790"/>
    <w:rsid w:val="00554D11"/>
    <w:rsid w:val="00554DE0"/>
    <w:rsid w:val="00554E2F"/>
    <w:rsid w:val="00555066"/>
    <w:rsid w:val="005552D0"/>
    <w:rsid w:val="00555530"/>
    <w:rsid w:val="00555F2B"/>
    <w:rsid w:val="00556AEA"/>
    <w:rsid w:val="00556DA4"/>
    <w:rsid w:val="00556DE2"/>
    <w:rsid w:val="005571A8"/>
    <w:rsid w:val="005571BE"/>
    <w:rsid w:val="005572B6"/>
    <w:rsid w:val="0055769D"/>
    <w:rsid w:val="0055792F"/>
    <w:rsid w:val="00557A44"/>
    <w:rsid w:val="00557BDC"/>
    <w:rsid w:val="00560146"/>
    <w:rsid w:val="00560A66"/>
    <w:rsid w:val="00560B58"/>
    <w:rsid w:val="00560BB8"/>
    <w:rsid w:val="00560BC4"/>
    <w:rsid w:val="00560CFE"/>
    <w:rsid w:val="00560F9A"/>
    <w:rsid w:val="00560FAA"/>
    <w:rsid w:val="00561119"/>
    <w:rsid w:val="00561134"/>
    <w:rsid w:val="0056152D"/>
    <w:rsid w:val="00561B94"/>
    <w:rsid w:val="00561D05"/>
    <w:rsid w:val="00561D8E"/>
    <w:rsid w:val="00561DAE"/>
    <w:rsid w:val="005624F5"/>
    <w:rsid w:val="005628A7"/>
    <w:rsid w:val="00562A4E"/>
    <w:rsid w:val="00562B10"/>
    <w:rsid w:val="00562FE0"/>
    <w:rsid w:val="00562FEF"/>
    <w:rsid w:val="005633E5"/>
    <w:rsid w:val="005633EA"/>
    <w:rsid w:val="00563458"/>
    <w:rsid w:val="005636D8"/>
    <w:rsid w:val="00563755"/>
    <w:rsid w:val="00563854"/>
    <w:rsid w:val="005638C0"/>
    <w:rsid w:val="00563FFA"/>
    <w:rsid w:val="00564466"/>
    <w:rsid w:val="00564923"/>
    <w:rsid w:val="00565376"/>
    <w:rsid w:val="005655D4"/>
    <w:rsid w:val="00565839"/>
    <w:rsid w:val="00565B87"/>
    <w:rsid w:val="00565F83"/>
    <w:rsid w:val="0056652F"/>
    <w:rsid w:val="005666B5"/>
    <w:rsid w:val="00566949"/>
    <w:rsid w:val="00566A9F"/>
    <w:rsid w:val="00566B5F"/>
    <w:rsid w:val="00566C02"/>
    <w:rsid w:val="00566D2A"/>
    <w:rsid w:val="00566DB2"/>
    <w:rsid w:val="00566E4A"/>
    <w:rsid w:val="00566ECB"/>
    <w:rsid w:val="005670C3"/>
    <w:rsid w:val="005671F5"/>
    <w:rsid w:val="005673F6"/>
    <w:rsid w:val="005676B9"/>
    <w:rsid w:val="005679DA"/>
    <w:rsid w:val="00567E0D"/>
    <w:rsid w:val="00567E6E"/>
    <w:rsid w:val="00567EA6"/>
    <w:rsid w:val="00567EC7"/>
    <w:rsid w:val="005702C4"/>
    <w:rsid w:val="005704EB"/>
    <w:rsid w:val="00570B12"/>
    <w:rsid w:val="00570B99"/>
    <w:rsid w:val="005712B4"/>
    <w:rsid w:val="0057175C"/>
    <w:rsid w:val="0057197B"/>
    <w:rsid w:val="00571B09"/>
    <w:rsid w:val="00571D33"/>
    <w:rsid w:val="00571EA8"/>
    <w:rsid w:val="005721E8"/>
    <w:rsid w:val="005721EA"/>
    <w:rsid w:val="005722CC"/>
    <w:rsid w:val="00573090"/>
    <w:rsid w:val="00573291"/>
    <w:rsid w:val="0057356D"/>
    <w:rsid w:val="0057388F"/>
    <w:rsid w:val="00573CC7"/>
    <w:rsid w:val="005744D7"/>
    <w:rsid w:val="0057456F"/>
    <w:rsid w:val="0057482C"/>
    <w:rsid w:val="00574AE3"/>
    <w:rsid w:val="005752A7"/>
    <w:rsid w:val="0057567A"/>
    <w:rsid w:val="00575C10"/>
    <w:rsid w:val="00575FA6"/>
    <w:rsid w:val="005762A8"/>
    <w:rsid w:val="00576918"/>
    <w:rsid w:val="00576D79"/>
    <w:rsid w:val="00576E06"/>
    <w:rsid w:val="0057712C"/>
    <w:rsid w:val="005777E8"/>
    <w:rsid w:val="00577AAC"/>
    <w:rsid w:val="00577BEF"/>
    <w:rsid w:val="00580271"/>
    <w:rsid w:val="005806BD"/>
    <w:rsid w:val="0058081F"/>
    <w:rsid w:val="005809AD"/>
    <w:rsid w:val="00580B8A"/>
    <w:rsid w:val="00580B8D"/>
    <w:rsid w:val="005813DC"/>
    <w:rsid w:val="005817BF"/>
    <w:rsid w:val="00581801"/>
    <w:rsid w:val="00581D85"/>
    <w:rsid w:val="0058267C"/>
    <w:rsid w:val="00582C06"/>
    <w:rsid w:val="00582CF2"/>
    <w:rsid w:val="00583012"/>
    <w:rsid w:val="005837FB"/>
    <w:rsid w:val="00583C0A"/>
    <w:rsid w:val="00583CF2"/>
    <w:rsid w:val="00584C12"/>
    <w:rsid w:val="00584C49"/>
    <w:rsid w:val="00584F59"/>
    <w:rsid w:val="005850BA"/>
    <w:rsid w:val="005850C0"/>
    <w:rsid w:val="00585464"/>
    <w:rsid w:val="00585A01"/>
    <w:rsid w:val="00585B50"/>
    <w:rsid w:val="00585B98"/>
    <w:rsid w:val="00585FB0"/>
    <w:rsid w:val="0058611A"/>
    <w:rsid w:val="00586497"/>
    <w:rsid w:val="005864E1"/>
    <w:rsid w:val="005865D6"/>
    <w:rsid w:val="005867CD"/>
    <w:rsid w:val="005868BE"/>
    <w:rsid w:val="00586DDB"/>
    <w:rsid w:val="00586F0E"/>
    <w:rsid w:val="0058703E"/>
    <w:rsid w:val="00587870"/>
    <w:rsid w:val="00587AA8"/>
    <w:rsid w:val="00587CE5"/>
    <w:rsid w:val="00587CEE"/>
    <w:rsid w:val="0059015E"/>
    <w:rsid w:val="005906AB"/>
    <w:rsid w:val="00590F5C"/>
    <w:rsid w:val="0059139F"/>
    <w:rsid w:val="00591838"/>
    <w:rsid w:val="00591C7D"/>
    <w:rsid w:val="00591DCC"/>
    <w:rsid w:val="00591E51"/>
    <w:rsid w:val="00592074"/>
    <w:rsid w:val="005925EE"/>
    <w:rsid w:val="00592607"/>
    <w:rsid w:val="005927D3"/>
    <w:rsid w:val="00592BF8"/>
    <w:rsid w:val="00592E0B"/>
    <w:rsid w:val="00593233"/>
    <w:rsid w:val="00593A58"/>
    <w:rsid w:val="00593D1D"/>
    <w:rsid w:val="00593DED"/>
    <w:rsid w:val="00594837"/>
    <w:rsid w:val="00594AD2"/>
    <w:rsid w:val="00594AE9"/>
    <w:rsid w:val="005950AB"/>
    <w:rsid w:val="0059517A"/>
    <w:rsid w:val="005952F2"/>
    <w:rsid w:val="00595BE2"/>
    <w:rsid w:val="00595DAD"/>
    <w:rsid w:val="00595E1D"/>
    <w:rsid w:val="00595E28"/>
    <w:rsid w:val="005962AD"/>
    <w:rsid w:val="005963F1"/>
    <w:rsid w:val="0059716F"/>
    <w:rsid w:val="00597216"/>
    <w:rsid w:val="005977D0"/>
    <w:rsid w:val="0059780E"/>
    <w:rsid w:val="00597869"/>
    <w:rsid w:val="005978F3"/>
    <w:rsid w:val="005A00BD"/>
    <w:rsid w:val="005A059F"/>
    <w:rsid w:val="005A09A4"/>
    <w:rsid w:val="005A0C8C"/>
    <w:rsid w:val="005A1001"/>
    <w:rsid w:val="005A1517"/>
    <w:rsid w:val="005A15B7"/>
    <w:rsid w:val="005A1642"/>
    <w:rsid w:val="005A17BD"/>
    <w:rsid w:val="005A1C34"/>
    <w:rsid w:val="005A1F52"/>
    <w:rsid w:val="005A1FA5"/>
    <w:rsid w:val="005A20BA"/>
    <w:rsid w:val="005A22AB"/>
    <w:rsid w:val="005A2538"/>
    <w:rsid w:val="005A2976"/>
    <w:rsid w:val="005A2C93"/>
    <w:rsid w:val="005A35E5"/>
    <w:rsid w:val="005A38C1"/>
    <w:rsid w:val="005A3970"/>
    <w:rsid w:val="005A3F1C"/>
    <w:rsid w:val="005A3FCE"/>
    <w:rsid w:val="005A460F"/>
    <w:rsid w:val="005A495B"/>
    <w:rsid w:val="005A4DD2"/>
    <w:rsid w:val="005A528A"/>
    <w:rsid w:val="005A539F"/>
    <w:rsid w:val="005A5816"/>
    <w:rsid w:val="005A5952"/>
    <w:rsid w:val="005A5B01"/>
    <w:rsid w:val="005A62E8"/>
    <w:rsid w:val="005A65AE"/>
    <w:rsid w:val="005A68DB"/>
    <w:rsid w:val="005A6B16"/>
    <w:rsid w:val="005A6EE9"/>
    <w:rsid w:val="005A6F0A"/>
    <w:rsid w:val="005A7081"/>
    <w:rsid w:val="005A7138"/>
    <w:rsid w:val="005A734E"/>
    <w:rsid w:val="005A74AE"/>
    <w:rsid w:val="005A7B3F"/>
    <w:rsid w:val="005A7D6B"/>
    <w:rsid w:val="005A7E9E"/>
    <w:rsid w:val="005B0201"/>
    <w:rsid w:val="005B0698"/>
    <w:rsid w:val="005B06B9"/>
    <w:rsid w:val="005B09AE"/>
    <w:rsid w:val="005B09E0"/>
    <w:rsid w:val="005B0AF5"/>
    <w:rsid w:val="005B0B83"/>
    <w:rsid w:val="005B0DF3"/>
    <w:rsid w:val="005B106F"/>
    <w:rsid w:val="005B1C18"/>
    <w:rsid w:val="005B238B"/>
    <w:rsid w:val="005B23D2"/>
    <w:rsid w:val="005B2B7A"/>
    <w:rsid w:val="005B32E5"/>
    <w:rsid w:val="005B3749"/>
    <w:rsid w:val="005B3829"/>
    <w:rsid w:val="005B39ED"/>
    <w:rsid w:val="005B3BC2"/>
    <w:rsid w:val="005B4078"/>
    <w:rsid w:val="005B4140"/>
    <w:rsid w:val="005B4153"/>
    <w:rsid w:val="005B41FE"/>
    <w:rsid w:val="005B4329"/>
    <w:rsid w:val="005B435D"/>
    <w:rsid w:val="005B47F9"/>
    <w:rsid w:val="005B4F8E"/>
    <w:rsid w:val="005B531B"/>
    <w:rsid w:val="005B5659"/>
    <w:rsid w:val="005B59C0"/>
    <w:rsid w:val="005B5A99"/>
    <w:rsid w:val="005B5B98"/>
    <w:rsid w:val="005B5C30"/>
    <w:rsid w:val="005B65FF"/>
    <w:rsid w:val="005B6767"/>
    <w:rsid w:val="005B688B"/>
    <w:rsid w:val="005B6A35"/>
    <w:rsid w:val="005B7745"/>
    <w:rsid w:val="005B78F3"/>
    <w:rsid w:val="005BD5E7"/>
    <w:rsid w:val="005C00A2"/>
    <w:rsid w:val="005C0545"/>
    <w:rsid w:val="005C093A"/>
    <w:rsid w:val="005C0BF4"/>
    <w:rsid w:val="005C0D74"/>
    <w:rsid w:val="005C1163"/>
    <w:rsid w:val="005C12AC"/>
    <w:rsid w:val="005C14E4"/>
    <w:rsid w:val="005C161D"/>
    <w:rsid w:val="005C1738"/>
    <w:rsid w:val="005C1B93"/>
    <w:rsid w:val="005C2220"/>
    <w:rsid w:val="005C2953"/>
    <w:rsid w:val="005C2C10"/>
    <w:rsid w:val="005C2C4C"/>
    <w:rsid w:val="005C30F1"/>
    <w:rsid w:val="005C3425"/>
    <w:rsid w:val="005C34D5"/>
    <w:rsid w:val="005C37DF"/>
    <w:rsid w:val="005C3C83"/>
    <w:rsid w:val="005C3ED0"/>
    <w:rsid w:val="005C4148"/>
    <w:rsid w:val="005C415B"/>
    <w:rsid w:val="005C47AE"/>
    <w:rsid w:val="005C4863"/>
    <w:rsid w:val="005C4C95"/>
    <w:rsid w:val="005C4E51"/>
    <w:rsid w:val="005C5165"/>
    <w:rsid w:val="005C52B4"/>
    <w:rsid w:val="005C5340"/>
    <w:rsid w:val="005C539A"/>
    <w:rsid w:val="005C54BD"/>
    <w:rsid w:val="005C5660"/>
    <w:rsid w:val="005C56E2"/>
    <w:rsid w:val="005C5BDB"/>
    <w:rsid w:val="005C5E44"/>
    <w:rsid w:val="005C5EAD"/>
    <w:rsid w:val="005C695B"/>
    <w:rsid w:val="005C6AAC"/>
    <w:rsid w:val="005C6BF0"/>
    <w:rsid w:val="005C6D2A"/>
    <w:rsid w:val="005C770F"/>
    <w:rsid w:val="005C776F"/>
    <w:rsid w:val="005C7905"/>
    <w:rsid w:val="005C7E56"/>
    <w:rsid w:val="005D0212"/>
    <w:rsid w:val="005D0534"/>
    <w:rsid w:val="005D05A7"/>
    <w:rsid w:val="005D0622"/>
    <w:rsid w:val="005D0713"/>
    <w:rsid w:val="005D106D"/>
    <w:rsid w:val="005D16F0"/>
    <w:rsid w:val="005D1AAF"/>
    <w:rsid w:val="005D1E05"/>
    <w:rsid w:val="005D1EEB"/>
    <w:rsid w:val="005D221F"/>
    <w:rsid w:val="005D284C"/>
    <w:rsid w:val="005D294C"/>
    <w:rsid w:val="005D2AAD"/>
    <w:rsid w:val="005D2E9B"/>
    <w:rsid w:val="005D34C2"/>
    <w:rsid w:val="005D34C5"/>
    <w:rsid w:val="005D3A00"/>
    <w:rsid w:val="005D40B3"/>
    <w:rsid w:val="005D42DE"/>
    <w:rsid w:val="005D44D8"/>
    <w:rsid w:val="005D4B61"/>
    <w:rsid w:val="005D5285"/>
    <w:rsid w:val="005D53CD"/>
    <w:rsid w:val="005D5491"/>
    <w:rsid w:val="005D5B0C"/>
    <w:rsid w:val="005D5E68"/>
    <w:rsid w:val="005D6086"/>
    <w:rsid w:val="005D610E"/>
    <w:rsid w:val="005D612B"/>
    <w:rsid w:val="005D6395"/>
    <w:rsid w:val="005D6B9F"/>
    <w:rsid w:val="005D6C5D"/>
    <w:rsid w:val="005D6F81"/>
    <w:rsid w:val="005D744E"/>
    <w:rsid w:val="005D7A41"/>
    <w:rsid w:val="005D7EAE"/>
    <w:rsid w:val="005E00A4"/>
    <w:rsid w:val="005E00E5"/>
    <w:rsid w:val="005E01CD"/>
    <w:rsid w:val="005E0463"/>
    <w:rsid w:val="005E0A36"/>
    <w:rsid w:val="005E0EBD"/>
    <w:rsid w:val="005E10D1"/>
    <w:rsid w:val="005E163D"/>
    <w:rsid w:val="005E192A"/>
    <w:rsid w:val="005E19A5"/>
    <w:rsid w:val="005E1CB4"/>
    <w:rsid w:val="005E2040"/>
    <w:rsid w:val="005E2206"/>
    <w:rsid w:val="005E250F"/>
    <w:rsid w:val="005E25CB"/>
    <w:rsid w:val="005E2AAA"/>
    <w:rsid w:val="005E2F37"/>
    <w:rsid w:val="005E3034"/>
    <w:rsid w:val="005E3271"/>
    <w:rsid w:val="005E350B"/>
    <w:rsid w:val="005E3D98"/>
    <w:rsid w:val="005E3DE1"/>
    <w:rsid w:val="005E3F2C"/>
    <w:rsid w:val="005E402E"/>
    <w:rsid w:val="005E4099"/>
    <w:rsid w:val="005E4157"/>
    <w:rsid w:val="005E4178"/>
    <w:rsid w:val="005E42E1"/>
    <w:rsid w:val="005E4321"/>
    <w:rsid w:val="005E442B"/>
    <w:rsid w:val="005E4722"/>
    <w:rsid w:val="005E489F"/>
    <w:rsid w:val="005E4E3D"/>
    <w:rsid w:val="005E50CA"/>
    <w:rsid w:val="005E515B"/>
    <w:rsid w:val="005E53EF"/>
    <w:rsid w:val="005E5683"/>
    <w:rsid w:val="005E56CC"/>
    <w:rsid w:val="005E59FE"/>
    <w:rsid w:val="005E5C40"/>
    <w:rsid w:val="005E6346"/>
    <w:rsid w:val="005E6535"/>
    <w:rsid w:val="005E69DE"/>
    <w:rsid w:val="005E6A53"/>
    <w:rsid w:val="005E6AC0"/>
    <w:rsid w:val="005E6E95"/>
    <w:rsid w:val="005E7A8E"/>
    <w:rsid w:val="005E7C2D"/>
    <w:rsid w:val="005F01A3"/>
    <w:rsid w:val="005F0645"/>
    <w:rsid w:val="005F07C7"/>
    <w:rsid w:val="005F088B"/>
    <w:rsid w:val="005F08CE"/>
    <w:rsid w:val="005F0B2E"/>
    <w:rsid w:val="005F1242"/>
    <w:rsid w:val="005F13AF"/>
    <w:rsid w:val="005F142E"/>
    <w:rsid w:val="005F181B"/>
    <w:rsid w:val="005F1B6C"/>
    <w:rsid w:val="005F2048"/>
    <w:rsid w:val="005F205A"/>
    <w:rsid w:val="005F2268"/>
    <w:rsid w:val="005F2825"/>
    <w:rsid w:val="005F283E"/>
    <w:rsid w:val="005F2BBB"/>
    <w:rsid w:val="005F2BD5"/>
    <w:rsid w:val="005F2C9A"/>
    <w:rsid w:val="005F304E"/>
    <w:rsid w:val="005F306C"/>
    <w:rsid w:val="005F31CC"/>
    <w:rsid w:val="005F34F8"/>
    <w:rsid w:val="005F3AC3"/>
    <w:rsid w:val="005F3C68"/>
    <w:rsid w:val="005F4354"/>
    <w:rsid w:val="005F4489"/>
    <w:rsid w:val="005F4AA7"/>
    <w:rsid w:val="005F4C08"/>
    <w:rsid w:val="005F5D46"/>
    <w:rsid w:val="005F5D4A"/>
    <w:rsid w:val="005F6288"/>
    <w:rsid w:val="005F6411"/>
    <w:rsid w:val="005F68CA"/>
    <w:rsid w:val="005F6931"/>
    <w:rsid w:val="005F6B3E"/>
    <w:rsid w:val="005F6B58"/>
    <w:rsid w:val="005F6F2C"/>
    <w:rsid w:val="005F72E4"/>
    <w:rsid w:val="005F7508"/>
    <w:rsid w:val="005F75A0"/>
    <w:rsid w:val="005F7C76"/>
    <w:rsid w:val="005F7ECB"/>
    <w:rsid w:val="00600044"/>
    <w:rsid w:val="00600074"/>
    <w:rsid w:val="006000BA"/>
    <w:rsid w:val="006002C2"/>
    <w:rsid w:val="0060042C"/>
    <w:rsid w:val="0060059D"/>
    <w:rsid w:val="0060084F"/>
    <w:rsid w:val="00600B89"/>
    <w:rsid w:val="00600D89"/>
    <w:rsid w:val="0060109E"/>
    <w:rsid w:val="0060122A"/>
    <w:rsid w:val="00601329"/>
    <w:rsid w:val="00601465"/>
    <w:rsid w:val="00601806"/>
    <w:rsid w:val="006019CA"/>
    <w:rsid w:val="00601BA6"/>
    <w:rsid w:val="0060202A"/>
    <w:rsid w:val="00602091"/>
    <w:rsid w:val="006024B0"/>
    <w:rsid w:val="006024CA"/>
    <w:rsid w:val="00602C3D"/>
    <w:rsid w:val="00602D74"/>
    <w:rsid w:val="00602E71"/>
    <w:rsid w:val="00603CC4"/>
    <w:rsid w:val="00604314"/>
    <w:rsid w:val="006048A1"/>
    <w:rsid w:val="006049E0"/>
    <w:rsid w:val="00604AAA"/>
    <w:rsid w:val="00605362"/>
    <w:rsid w:val="00605DA7"/>
    <w:rsid w:val="00605E54"/>
    <w:rsid w:val="00605F6B"/>
    <w:rsid w:val="0060604C"/>
    <w:rsid w:val="006061CE"/>
    <w:rsid w:val="00606700"/>
    <w:rsid w:val="006069FC"/>
    <w:rsid w:val="0060717A"/>
    <w:rsid w:val="0060724C"/>
    <w:rsid w:val="00607AAC"/>
    <w:rsid w:val="00607FDF"/>
    <w:rsid w:val="006103F5"/>
    <w:rsid w:val="0061047C"/>
    <w:rsid w:val="00610A6D"/>
    <w:rsid w:val="00610B73"/>
    <w:rsid w:val="006113B6"/>
    <w:rsid w:val="00611741"/>
    <w:rsid w:val="006119BA"/>
    <w:rsid w:val="00611A44"/>
    <w:rsid w:val="00611ACD"/>
    <w:rsid w:val="006124E1"/>
    <w:rsid w:val="006125C7"/>
    <w:rsid w:val="006125FB"/>
    <w:rsid w:val="00612B3C"/>
    <w:rsid w:val="00612FD9"/>
    <w:rsid w:val="00613041"/>
    <w:rsid w:val="00613088"/>
    <w:rsid w:val="006132D9"/>
    <w:rsid w:val="006133DF"/>
    <w:rsid w:val="00613954"/>
    <w:rsid w:val="00613A3F"/>
    <w:rsid w:val="00613DBB"/>
    <w:rsid w:val="00613EC0"/>
    <w:rsid w:val="006142BA"/>
    <w:rsid w:val="00614399"/>
    <w:rsid w:val="00614865"/>
    <w:rsid w:val="00614BCE"/>
    <w:rsid w:val="00614F08"/>
    <w:rsid w:val="0061547F"/>
    <w:rsid w:val="0061576B"/>
    <w:rsid w:val="00615984"/>
    <w:rsid w:val="00615E00"/>
    <w:rsid w:val="00615E7C"/>
    <w:rsid w:val="00616230"/>
    <w:rsid w:val="00616441"/>
    <w:rsid w:val="0061662F"/>
    <w:rsid w:val="00616B78"/>
    <w:rsid w:val="00616BD5"/>
    <w:rsid w:val="0061747D"/>
    <w:rsid w:val="00617780"/>
    <w:rsid w:val="0061787D"/>
    <w:rsid w:val="006179FF"/>
    <w:rsid w:val="00617A7E"/>
    <w:rsid w:val="00617B7A"/>
    <w:rsid w:val="0061B361"/>
    <w:rsid w:val="006204B0"/>
    <w:rsid w:val="006204FF"/>
    <w:rsid w:val="00620554"/>
    <w:rsid w:val="00620D34"/>
    <w:rsid w:val="00620D41"/>
    <w:rsid w:val="00621435"/>
    <w:rsid w:val="00621B6D"/>
    <w:rsid w:val="00621C16"/>
    <w:rsid w:val="00622162"/>
    <w:rsid w:val="006221D5"/>
    <w:rsid w:val="00622288"/>
    <w:rsid w:val="00622A58"/>
    <w:rsid w:val="00622BFB"/>
    <w:rsid w:val="00622F5C"/>
    <w:rsid w:val="0062382F"/>
    <w:rsid w:val="00623836"/>
    <w:rsid w:val="00623AED"/>
    <w:rsid w:val="00623D41"/>
    <w:rsid w:val="00623E23"/>
    <w:rsid w:val="006243F0"/>
    <w:rsid w:val="00624568"/>
    <w:rsid w:val="0062515E"/>
    <w:rsid w:val="00625260"/>
    <w:rsid w:val="0062533E"/>
    <w:rsid w:val="006254F5"/>
    <w:rsid w:val="0062563A"/>
    <w:rsid w:val="00625668"/>
    <w:rsid w:val="00625ADD"/>
    <w:rsid w:val="00625DB1"/>
    <w:rsid w:val="00625FD8"/>
    <w:rsid w:val="006265A9"/>
    <w:rsid w:val="0062665D"/>
    <w:rsid w:val="006268DD"/>
    <w:rsid w:val="00627074"/>
    <w:rsid w:val="006277CD"/>
    <w:rsid w:val="00630685"/>
    <w:rsid w:val="0063127E"/>
    <w:rsid w:val="0063129A"/>
    <w:rsid w:val="00631392"/>
    <w:rsid w:val="006314BE"/>
    <w:rsid w:val="006316F1"/>
    <w:rsid w:val="00631ABB"/>
    <w:rsid w:val="00631AFA"/>
    <w:rsid w:val="00631C2A"/>
    <w:rsid w:val="00631E44"/>
    <w:rsid w:val="00632294"/>
    <w:rsid w:val="00632434"/>
    <w:rsid w:val="00632475"/>
    <w:rsid w:val="00632603"/>
    <w:rsid w:val="00632797"/>
    <w:rsid w:val="006327DD"/>
    <w:rsid w:val="00632BF0"/>
    <w:rsid w:val="00632DB3"/>
    <w:rsid w:val="006331CE"/>
    <w:rsid w:val="00633586"/>
    <w:rsid w:val="00633C2F"/>
    <w:rsid w:val="00633CD4"/>
    <w:rsid w:val="00633DBE"/>
    <w:rsid w:val="006341C8"/>
    <w:rsid w:val="006341D3"/>
    <w:rsid w:val="00634595"/>
    <w:rsid w:val="006346A5"/>
    <w:rsid w:val="006346D2"/>
    <w:rsid w:val="0063471C"/>
    <w:rsid w:val="00634771"/>
    <w:rsid w:val="00634856"/>
    <w:rsid w:val="00634A1E"/>
    <w:rsid w:val="00634DA0"/>
    <w:rsid w:val="006351F9"/>
    <w:rsid w:val="006353E7"/>
    <w:rsid w:val="006354F0"/>
    <w:rsid w:val="0063583F"/>
    <w:rsid w:val="00636430"/>
    <w:rsid w:val="00636685"/>
    <w:rsid w:val="006366B8"/>
    <w:rsid w:val="00636795"/>
    <w:rsid w:val="00636A43"/>
    <w:rsid w:val="00636DD9"/>
    <w:rsid w:val="00636F1E"/>
    <w:rsid w:val="00637043"/>
    <w:rsid w:val="006372EF"/>
    <w:rsid w:val="00637CDE"/>
    <w:rsid w:val="00640556"/>
    <w:rsid w:val="00640742"/>
    <w:rsid w:val="00640A86"/>
    <w:rsid w:val="00640B5C"/>
    <w:rsid w:val="00640B71"/>
    <w:rsid w:val="0064138C"/>
    <w:rsid w:val="0064141B"/>
    <w:rsid w:val="00641947"/>
    <w:rsid w:val="00641AFD"/>
    <w:rsid w:val="00641ECC"/>
    <w:rsid w:val="00641EFB"/>
    <w:rsid w:val="00641FAF"/>
    <w:rsid w:val="00642150"/>
    <w:rsid w:val="00642707"/>
    <w:rsid w:val="00642F96"/>
    <w:rsid w:val="00643007"/>
    <w:rsid w:val="0064319E"/>
    <w:rsid w:val="00643341"/>
    <w:rsid w:val="006434C1"/>
    <w:rsid w:val="0064372B"/>
    <w:rsid w:val="00643789"/>
    <w:rsid w:val="00643C37"/>
    <w:rsid w:val="00643CA2"/>
    <w:rsid w:val="0064421B"/>
    <w:rsid w:val="006444E6"/>
    <w:rsid w:val="006448BF"/>
    <w:rsid w:val="00644952"/>
    <w:rsid w:val="00645A1E"/>
    <w:rsid w:val="00645E89"/>
    <w:rsid w:val="0064600B"/>
    <w:rsid w:val="006461B8"/>
    <w:rsid w:val="00646430"/>
    <w:rsid w:val="00646444"/>
    <w:rsid w:val="0064653E"/>
    <w:rsid w:val="006466C5"/>
    <w:rsid w:val="00646EAB"/>
    <w:rsid w:val="00647141"/>
    <w:rsid w:val="006472F8"/>
    <w:rsid w:val="00647931"/>
    <w:rsid w:val="00647A6E"/>
    <w:rsid w:val="00647CAF"/>
    <w:rsid w:val="00650184"/>
    <w:rsid w:val="006501EA"/>
    <w:rsid w:val="006501ED"/>
    <w:rsid w:val="0065094F"/>
    <w:rsid w:val="00650A52"/>
    <w:rsid w:val="00650AB2"/>
    <w:rsid w:val="006511C7"/>
    <w:rsid w:val="00651C84"/>
    <w:rsid w:val="006526BF"/>
    <w:rsid w:val="006527D0"/>
    <w:rsid w:val="006527FC"/>
    <w:rsid w:val="00652A6B"/>
    <w:rsid w:val="00652DA0"/>
    <w:rsid w:val="00652FF6"/>
    <w:rsid w:val="00653309"/>
    <w:rsid w:val="00653455"/>
    <w:rsid w:val="00653466"/>
    <w:rsid w:val="006535E9"/>
    <w:rsid w:val="00653AFB"/>
    <w:rsid w:val="00653C60"/>
    <w:rsid w:val="00653DF9"/>
    <w:rsid w:val="00653E36"/>
    <w:rsid w:val="006541B2"/>
    <w:rsid w:val="00654589"/>
    <w:rsid w:val="0065469B"/>
    <w:rsid w:val="00654A39"/>
    <w:rsid w:val="00654BA2"/>
    <w:rsid w:val="00655257"/>
    <w:rsid w:val="00655489"/>
    <w:rsid w:val="006554DE"/>
    <w:rsid w:val="006557CE"/>
    <w:rsid w:val="00655CF7"/>
    <w:rsid w:val="00655DD8"/>
    <w:rsid w:val="00656003"/>
    <w:rsid w:val="00656030"/>
    <w:rsid w:val="00656367"/>
    <w:rsid w:val="006564FD"/>
    <w:rsid w:val="00656BB6"/>
    <w:rsid w:val="00656F0D"/>
    <w:rsid w:val="00657168"/>
    <w:rsid w:val="00657289"/>
    <w:rsid w:val="006576AC"/>
    <w:rsid w:val="0065773A"/>
    <w:rsid w:val="00660024"/>
    <w:rsid w:val="006600FC"/>
    <w:rsid w:val="00660498"/>
    <w:rsid w:val="00660942"/>
    <w:rsid w:val="00660CDA"/>
    <w:rsid w:val="00660D82"/>
    <w:rsid w:val="00661516"/>
    <w:rsid w:val="0066187C"/>
    <w:rsid w:val="00661A7B"/>
    <w:rsid w:val="00661D52"/>
    <w:rsid w:val="00661F69"/>
    <w:rsid w:val="00662259"/>
    <w:rsid w:val="0066249A"/>
    <w:rsid w:val="0066258E"/>
    <w:rsid w:val="006625C8"/>
    <w:rsid w:val="006625F8"/>
    <w:rsid w:val="006626E9"/>
    <w:rsid w:val="006628FD"/>
    <w:rsid w:val="0066305E"/>
    <w:rsid w:val="006630E5"/>
    <w:rsid w:val="0066341E"/>
    <w:rsid w:val="006639B2"/>
    <w:rsid w:val="00663F5B"/>
    <w:rsid w:val="00664099"/>
    <w:rsid w:val="0066412B"/>
    <w:rsid w:val="00664BB7"/>
    <w:rsid w:val="00664BE9"/>
    <w:rsid w:val="00664D36"/>
    <w:rsid w:val="00664F1B"/>
    <w:rsid w:val="006651F6"/>
    <w:rsid w:val="0066590F"/>
    <w:rsid w:val="0066634C"/>
    <w:rsid w:val="00666A84"/>
    <w:rsid w:val="0066701F"/>
    <w:rsid w:val="0066711D"/>
    <w:rsid w:val="00667B78"/>
    <w:rsid w:val="00667ED4"/>
    <w:rsid w:val="00670D72"/>
    <w:rsid w:val="0067148D"/>
    <w:rsid w:val="006717CC"/>
    <w:rsid w:val="00671E26"/>
    <w:rsid w:val="00671EBB"/>
    <w:rsid w:val="00671F09"/>
    <w:rsid w:val="00671FD7"/>
    <w:rsid w:val="006725DE"/>
    <w:rsid w:val="00673077"/>
    <w:rsid w:val="006730DA"/>
    <w:rsid w:val="00673341"/>
    <w:rsid w:val="00673771"/>
    <w:rsid w:val="0067378D"/>
    <w:rsid w:val="00673B05"/>
    <w:rsid w:val="00674188"/>
    <w:rsid w:val="006741FF"/>
    <w:rsid w:val="006747C2"/>
    <w:rsid w:val="00674C71"/>
    <w:rsid w:val="00674C77"/>
    <w:rsid w:val="00675A06"/>
    <w:rsid w:val="00675BB5"/>
    <w:rsid w:val="00675E1E"/>
    <w:rsid w:val="00675E8A"/>
    <w:rsid w:val="00675EA2"/>
    <w:rsid w:val="00675FBA"/>
    <w:rsid w:val="00676044"/>
    <w:rsid w:val="006763FB"/>
    <w:rsid w:val="006767E0"/>
    <w:rsid w:val="00676B18"/>
    <w:rsid w:val="00677074"/>
    <w:rsid w:val="006772A5"/>
    <w:rsid w:val="00677626"/>
    <w:rsid w:val="00677642"/>
    <w:rsid w:val="006778DE"/>
    <w:rsid w:val="006778E4"/>
    <w:rsid w:val="00677C1B"/>
    <w:rsid w:val="00677F13"/>
    <w:rsid w:val="006804C1"/>
    <w:rsid w:val="00680A54"/>
    <w:rsid w:val="00680B87"/>
    <w:rsid w:val="00680C87"/>
    <w:rsid w:val="0068125D"/>
    <w:rsid w:val="006812B2"/>
    <w:rsid w:val="0068148B"/>
    <w:rsid w:val="006814B0"/>
    <w:rsid w:val="00681786"/>
    <w:rsid w:val="006818BB"/>
    <w:rsid w:val="00681D0B"/>
    <w:rsid w:val="00681D65"/>
    <w:rsid w:val="00681E1C"/>
    <w:rsid w:val="00681FE6"/>
    <w:rsid w:val="006821E2"/>
    <w:rsid w:val="0068239E"/>
    <w:rsid w:val="00682454"/>
    <w:rsid w:val="006824E7"/>
    <w:rsid w:val="00682528"/>
    <w:rsid w:val="006825E1"/>
    <w:rsid w:val="0068298A"/>
    <w:rsid w:val="00682A4D"/>
    <w:rsid w:val="00682D20"/>
    <w:rsid w:val="00683000"/>
    <w:rsid w:val="00683390"/>
    <w:rsid w:val="0068351D"/>
    <w:rsid w:val="0068374C"/>
    <w:rsid w:val="00683AED"/>
    <w:rsid w:val="00683BDD"/>
    <w:rsid w:val="006840AF"/>
    <w:rsid w:val="00684165"/>
    <w:rsid w:val="006848B3"/>
    <w:rsid w:val="006848B5"/>
    <w:rsid w:val="006849F5"/>
    <w:rsid w:val="00684A4E"/>
    <w:rsid w:val="00684BF3"/>
    <w:rsid w:val="00684C82"/>
    <w:rsid w:val="00685079"/>
    <w:rsid w:val="0068513D"/>
    <w:rsid w:val="006852A2"/>
    <w:rsid w:val="00685E22"/>
    <w:rsid w:val="006862FD"/>
    <w:rsid w:val="006867F3"/>
    <w:rsid w:val="00686BEF"/>
    <w:rsid w:val="00687227"/>
    <w:rsid w:val="006872B4"/>
    <w:rsid w:val="00687AFF"/>
    <w:rsid w:val="00687E8F"/>
    <w:rsid w:val="00687F8A"/>
    <w:rsid w:val="00690518"/>
    <w:rsid w:val="006907CF"/>
    <w:rsid w:val="006908A8"/>
    <w:rsid w:val="00690B21"/>
    <w:rsid w:val="00690FCB"/>
    <w:rsid w:val="00691331"/>
    <w:rsid w:val="0069173B"/>
    <w:rsid w:val="00691937"/>
    <w:rsid w:val="00691A8D"/>
    <w:rsid w:val="00691F8E"/>
    <w:rsid w:val="00692022"/>
    <w:rsid w:val="0069280F"/>
    <w:rsid w:val="006929DE"/>
    <w:rsid w:val="00693003"/>
    <w:rsid w:val="00693094"/>
    <w:rsid w:val="006934C3"/>
    <w:rsid w:val="0069364E"/>
    <w:rsid w:val="006937F3"/>
    <w:rsid w:val="00693915"/>
    <w:rsid w:val="006939F0"/>
    <w:rsid w:val="00693A53"/>
    <w:rsid w:val="0069443B"/>
    <w:rsid w:val="00694E24"/>
    <w:rsid w:val="00694FC5"/>
    <w:rsid w:val="00695AD4"/>
    <w:rsid w:val="00696322"/>
    <w:rsid w:val="0069635B"/>
    <w:rsid w:val="0069643F"/>
    <w:rsid w:val="00696899"/>
    <w:rsid w:val="00696A10"/>
    <w:rsid w:val="00696AD5"/>
    <w:rsid w:val="00696BE9"/>
    <w:rsid w:val="00696F9A"/>
    <w:rsid w:val="0069722F"/>
    <w:rsid w:val="00697278"/>
    <w:rsid w:val="006978B4"/>
    <w:rsid w:val="00697BEC"/>
    <w:rsid w:val="00697F14"/>
    <w:rsid w:val="006A0133"/>
    <w:rsid w:val="006A0468"/>
    <w:rsid w:val="006A07F9"/>
    <w:rsid w:val="006A1274"/>
    <w:rsid w:val="006A179B"/>
    <w:rsid w:val="006A1815"/>
    <w:rsid w:val="006A1B62"/>
    <w:rsid w:val="006A1F8B"/>
    <w:rsid w:val="006A1FDF"/>
    <w:rsid w:val="006A23E0"/>
    <w:rsid w:val="006A243A"/>
    <w:rsid w:val="006A24F7"/>
    <w:rsid w:val="006A26FC"/>
    <w:rsid w:val="006A2913"/>
    <w:rsid w:val="006A2B1B"/>
    <w:rsid w:val="006A2E35"/>
    <w:rsid w:val="006A2EAC"/>
    <w:rsid w:val="006A3748"/>
    <w:rsid w:val="006A39D6"/>
    <w:rsid w:val="006A3A2B"/>
    <w:rsid w:val="006A3CDD"/>
    <w:rsid w:val="006A3F2E"/>
    <w:rsid w:val="006A4695"/>
    <w:rsid w:val="006A46D3"/>
    <w:rsid w:val="006A48B7"/>
    <w:rsid w:val="006A4EAE"/>
    <w:rsid w:val="006A56BA"/>
    <w:rsid w:val="006A570E"/>
    <w:rsid w:val="006A5E37"/>
    <w:rsid w:val="006A60F3"/>
    <w:rsid w:val="006A6193"/>
    <w:rsid w:val="006A6837"/>
    <w:rsid w:val="006A6A19"/>
    <w:rsid w:val="006A6A22"/>
    <w:rsid w:val="006A6C54"/>
    <w:rsid w:val="006A6FB5"/>
    <w:rsid w:val="006A70E7"/>
    <w:rsid w:val="006A7104"/>
    <w:rsid w:val="006A7628"/>
    <w:rsid w:val="006A773C"/>
    <w:rsid w:val="006A78E0"/>
    <w:rsid w:val="006A792C"/>
    <w:rsid w:val="006B009F"/>
    <w:rsid w:val="006B0430"/>
    <w:rsid w:val="006B0760"/>
    <w:rsid w:val="006B0A3E"/>
    <w:rsid w:val="006B124A"/>
    <w:rsid w:val="006B136C"/>
    <w:rsid w:val="006B147D"/>
    <w:rsid w:val="006B152E"/>
    <w:rsid w:val="006B1798"/>
    <w:rsid w:val="006B1935"/>
    <w:rsid w:val="006B1AC5"/>
    <w:rsid w:val="006B1D2F"/>
    <w:rsid w:val="006B1F4E"/>
    <w:rsid w:val="006B2331"/>
    <w:rsid w:val="006B2991"/>
    <w:rsid w:val="006B2ACE"/>
    <w:rsid w:val="006B2B86"/>
    <w:rsid w:val="006B2ED8"/>
    <w:rsid w:val="006B3411"/>
    <w:rsid w:val="006B345C"/>
    <w:rsid w:val="006B34E7"/>
    <w:rsid w:val="006B3502"/>
    <w:rsid w:val="006B356F"/>
    <w:rsid w:val="006B3605"/>
    <w:rsid w:val="006B3985"/>
    <w:rsid w:val="006B39FF"/>
    <w:rsid w:val="006B3C03"/>
    <w:rsid w:val="006B3D18"/>
    <w:rsid w:val="006B413D"/>
    <w:rsid w:val="006B418B"/>
    <w:rsid w:val="006B430F"/>
    <w:rsid w:val="006B4351"/>
    <w:rsid w:val="006B467C"/>
    <w:rsid w:val="006B4AAE"/>
    <w:rsid w:val="006B4D21"/>
    <w:rsid w:val="006B501A"/>
    <w:rsid w:val="006B59FB"/>
    <w:rsid w:val="006B5CD9"/>
    <w:rsid w:val="006B5E8D"/>
    <w:rsid w:val="006B6278"/>
    <w:rsid w:val="006B6618"/>
    <w:rsid w:val="006B6727"/>
    <w:rsid w:val="006B6A8D"/>
    <w:rsid w:val="006B6CAD"/>
    <w:rsid w:val="006B6FE2"/>
    <w:rsid w:val="006B739E"/>
    <w:rsid w:val="006B7489"/>
    <w:rsid w:val="006B77D3"/>
    <w:rsid w:val="006B7D5B"/>
    <w:rsid w:val="006C0257"/>
    <w:rsid w:val="006C09B3"/>
    <w:rsid w:val="006C09D8"/>
    <w:rsid w:val="006C0BC1"/>
    <w:rsid w:val="006C0C22"/>
    <w:rsid w:val="006C110D"/>
    <w:rsid w:val="006C154B"/>
    <w:rsid w:val="006C1883"/>
    <w:rsid w:val="006C1FB4"/>
    <w:rsid w:val="006C216B"/>
    <w:rsid w:val="006C245D"/>
    <w:rsid w:val="006C2734"/>
    <w:rsid w:val="006C2757"/>
    <w:rsid w:val="006C28B6"/>
    <w:rsid w:val="006C2C79"/>
    <w:rsid w:val="006C2C92"/>
    <w:rsid w:val="006C301B"/>
    <w:rsid w:val="006C32CB"/>
    <w:rsid w:val="006C3370"/>
    <w:rsid w:val="006C3828"/>
    <w:rsid w:val="006C3983"/>
    <w:rsid w:val="006C3C61"/>
    <w:rsid w:val="006C42C5"/>
    <w:rsid w:val="006C486C"/>
    <w:rsid w:val="006C4A93"/>
    <w:rsid w:val="006C5431"/>
    <w:rsid w:val="006C55E4"/>
    <w:rsid w:val="006C5A04"/>
    <w:rsid w:val="006C5DCD"/>
    <w:rsid w:val="006C610D"/>
    <w:rsid w:val="006C689F"/>
    <w:rsid w:val="006C6AA5"/>
    <w:rsid w:val="006C6B33"/>
    <w:rsid w:val="006C7123"/>
    <w:rsid w:val="006C717E"/>
    <w:rsid w:val="006C7469"/>
    <w:rsid w:val="006C79F8"/>
    <w:rsid w:val="006C7DF6"/>
    <w:rsid w:val="006C7F2F"/>
    <w:rsid w:val="006CDA83"/>
    <w:rsid w:val="006D0034"/>
    <w:rsid w:val="006D05CD"/>
    <w:rsid w:val="006D0620"/>
    <w:rsid w:val="006D0737"/>
    <w:rsid w:val="006D0A33"/>
    <w:rsid w:val="006D0E30"/>
    <w:rsid w:val="006D157C"/>
    <w:rsid w:val="006D193B"/>
    <w:rsid w:val="006D1A63"/>
    <w:rsid w:val="006D1B1E"/>
    <w:rsid w:val="006D1BD0"/>
    <w:rsid w:val="006D1C6A"/>
    <w:rsid w:val="006D1D93"/>
    <w:rsid w:val="006D1DE4"/>
    <w:rsid w:val="006D224B"/>
    <w:rsid w:val="006D2272"/>
    <w:rsid w:val="006D253F"/>
    <w:rsid w:val="006D283F"/>
    <w:rsid w:val="006D2C7B"/>
    <w:rsid w:val="006D2CA2"/>
    <w:rsid w:val="006D3215"/>
    <w:rsid w:val="006D3540"/>
    <w:rsid w:val="006D35DA"/>
    <w:rsid w:val="006D384C"/>
    <w:rsid w:val="006D39B7"/>
    <w:rsid w:val="006D3E27"/>
    <w:rsid w:val="006D3F7A"/>
    <w:rsid w:val="006D434C"/>
    <w:rsid w:val="006D4548"/>
    <w:rsid w:val="006D45DF"/>
    <w:rsid w:val="006D45FA"/>
    <w:rsid w:val="006D473C"/>
    <w:rsid w:val="006D4944"/>
    <w:rsid w:val="006D52B5"/>
    <w:rsid w:val="006D539F"/>
    <w:rsid w:val="006D59C7"/>
    <w:rsid w:val="006D5B08"/>
    <w:rsid w:val="006D5C5B"/>
    <w:rsid w:val="006D61A4"/>
    <w:rsid w:val="006D69C1"/>
    <w:rsid w:val="006D6B4A"/>
    <w:rsid w:val="006D6DC7"/>
    <w:rsid w:val="006D711D"/>
    <w:rsid w:val="006D743F"/>
    <w:rsid w:val="006D7667"/>
    <w:rsid w:val="006D7C77"/>
    <w:rsid w:val="006E00EA"/>
    <w:rsid w:val="006E04FE"/>
    <w:rsid w:val="006E1100"/>
    <w:rsid w:val="006E111E"/>
    <w:rsid w:val="006E11B3"/>
    <w:rsid w:val="006E1E4D"/>
    <w:rsid w:val="006E1E99"/>
    <w:rsid w:val="006E2055"/>
    <w:rsid w:val="006E2147"/>
    <w:rsid w:val="006E21AA"/>
    <w:rsid w:val="006E2305"/>
    <w:rsid w:val="006E27C1"/>
    <w:rsid w:val="006E27C3"/>
    <w:rsid w:val="006E29C0"/>
    <w:rsid w:val="006E2D7F"/>
    <w:rsid w:val="006E310F"/>
    <w:rsid w:val="006E315C"/>
    <w:rsid w:val="006E316D"/>
    <w:rsid w:val="006E317B"/>
    <w:rsid w:val="006E346E"/>
    <w:rsid w:val="006E34C4"/>
    <w:rsid w:val="006E36B3"/>
    <w:rsid w:val="006E3751"/>
    <w:rsid w:val="006E3766"/>
    <w:rsid w:val="006E395C"/>
    <w:rsid w:val="006E3AFB"/>
    <w:rsid w:val="006E3C5C"/>
    <w:rsid w:val="006E3C61"/>
    <w:rsid w:val="006E3D9D"/>
    <w:rsid w:val="006E3F78"/>
    <w:rsid w:val="006E415A"/>
    <w:rsid w:val="006E45A3"/>
    <w:rsid w:val="006E47A8"/>
    <w:rsid w:val="006E487A"/>
    <w:rsid w:val="006E494F"/>
    <w:rsid w:val="006E53A9"/>
    <w:rsid w:val="006E5A0C"/>
    <w:rsid w:val="006E5A7C"/>
    <w:rsid w:val="006E5B3C"/>
    <w:rsid w:val="006E5CFF"/>
    <w:rsid w:val="006E5EAD"/>
    <w:rsid w:val="006E5EFB"/>
    <w:rsid w:val="006E5F67"/>
    <w:rsid w:val="006E6087"/>
    <w:rsid w:val="006E6295"/>
    <w:rsid w:val="006E6375"/>
    <w:rsid w:val="006E64D7"/>
    <w:rsid w:val="006E6C6E"/>
    <w:rsid w:val="006E6D06"/>
    <w:rsid w:val="006E6D52"/>
    <w:rsid w:val="006E6E2B"/>
    <w:rsid w:val="006E71CB"/>
    <w:rsid w:val="006E72F2"/>
    <w:rsid w:val="006E7614"/>
    <w:rsid w:val="006E7756"/>
    <w:rsid w:val="006E7994"/>
    <w:rsid w:val="006F03F6"/>
    <w:rsid w:val="006F0768"/>
    <w:rsid w:val="006F0901"/>
    <w:rsid w:val="006F0A2B"/>
    <w:rsid w:val="006F0E1D"/>
    <w:rsid w:val="006F1391"/>
    <w:rsid w:val="006F148C"/>
    <w:rsid w:val="006F1D7E"/>
    <w:rsid w:val="006F1F36"/>
    <w:rsid w:val="006F20E7"/>
    <w:rsid w:val="006F2457"/>
    <w:rsid w:val="006F2743"/>
    <w:rsid w:val="006F2F6B"/>
    <w:rsid w:val="006F3147"/>
    <w:rsid w:val="006F3301"/>
    <w:rsid w:val="006F3339"/>
    <w:rsid w:val="006F35A2"/>
    <w:rsid w:val="006F36C1"/>
    <w:rsid w:val="006F385B"/>
    <w:rsid w:val="006F4165"/>
    <w:rsid w:val="006F4A47"/>
    <w:rsid w:val="006F4CA5"/>
    <w:rsid w:val="006F4F9F"/>
    <w:rsid w:val="006F524B"/>
    <w:rsid w:val="006F5449"/>
    <w:rsid w:val="006F54D8"/>
    <w:rsid w:val="006F565C"/>
    <w:rsid w:val="006F5661"/>
    <w:rsid w:val="006F58DD"/>
    <w:rsid w:val="006F59E7"/>
    <w:rsid w:val="006F5BB6"/>
    <w:rsid w:val="006F5CDB"/>
    <w:rsid w:val="006F6514"/>
    <w:rsid w:val="006F669F"/>
    <w:rsid w:val="006F6874"/>
    <w:rsid w:val="006F6C89"/>
    <w:rsid w:val="006F6D27"/>
    <w:rsid w:val="006F70D1"/>
    <w:rsid w:val="006F7305"/>
    <w:rsid w:val="006F77FB"/>
    <w:rsid w:val="006F7822"/>
    <w:rsid w:val="006F7CE3"/>
    <w:rsid w:val="006F7D66"/>
    <w:rsid w:val="006F7DF1"/>
    <w:rsid w:val="006FDC1E"/>
    <w:rsid w:val="00700149"/>
    <w:rsid w:val="00700335"/>
    <w:rsid w:val="0070082B"/>
    <w:rsid w:val="00700888"/>
    <w:rsid w:val="00700A13"/>
    <w:rsid w:val="00700F4D"/>
    <w:rsid w:val="00701D2D"/>
    <w:rsid w:val="007027A8"/>
    <w:rsid w:val="00702DE9"/>
    <w:rsid w:val="00702E2D"/>
    <w:rsid w:val="007032F7"/>
    <w:rsid w:val="00703391"/>
    <w:rsid w:val="007034EF"/>
    <w:rsid w:val="00703813"/>
    <w:rsid w:val="00703D80"/>
    <w:rsid w:val="007041F6"/>
    <w:rsid w:val="0070446F"/>
    <w:rsid w:val="00704BC8"/>
    <w:rsid w:val="00704CCA"/>
    <w:rsid w:val="00704CD1"/>
    <w:rsid w:val="00704FB4"/>
    <w:rsid w:val="00705443"/>
    <w:rsid w:val="00705914"/>
    <w:rsid w:val="00705AE5"/>
    <w:rsid w:val="00705D64"/>
    <w:rsid w:val="00706249"/>
    <w:rsid w:val="00706355"/>
    <w:rsid w:val="00706FC5"/>
    <w:rsid w:val="00707208"/>
    <w:rsid w:val="00707343"/>
    <w:rsid w:val="00707766"/>
    <w:rsid w:val="00707ADD"/>
    <w:rsid w:val="00707C42"/>
    <w:rsid w:val="0071031B"/>
    <w:rsid w:val="0071044B"/>
    <w:rsid w:val="00711259"/>
    <w:rsid w:val="007115C3"/>
    <w:rsid w:val="0071198B"/>
    <w:rsid w:val="00711BD0"/>
    <w:rsid w:val="00711E2D"/>
    <w:rsid w:val="007120A3"/>
    <w:rsid w:val="00712155"/>
    <w:rsid w:val="00712284"/>
    <w:rsid w:val="007126EB"/>
    <w:rsid w:val="007128DC"/>
    <w:rsid w:val="00712B9C"/>
    <w:rsid w:val="00713197"/>
    <w:rsid w:val="0071385B"/>
    <w:rsid w:val="00713DAA"/>
    <w:rsid w:val="00713E63"/>
    <w:rsid w:val="0071425B"/>
    <w:rsid w:val="0071431F"/>
    <w:rsid w:val="007143AB"/>
    <w:rsid w:val="007147A1"/>
    <w:rsid w:val="00714DC7"/>
    <w:rsid w:val="00715299"/>
    <w:rsid w:val="0071532B"/>
    <w:rsid w:val="007155E0"/>
    <w:rsid w:val="00715862"/>
    <w:rsid w:val="00716561"/>
    <w:rsid w:val="00716975"/>
    <w:rsid w:val="00716A17"/>
    <w:rsid w:val="00716C62"/>
    <w:rsid w:val="00716D76"/>
    <w:rsid w:val="007170F5"/>
    <w:rsid w:val="007173E5"/>
    <w:rsid w:val="007174C5"/>
    <w:rsid w:val="0071762F"/>
    <w:rsid w:val="0071775A"/>
    <w:rsid w:val="00717E26"/>
    <w:rsid w:val="00720186"/>
    <w:rsid w:val="007201B1"/>
    <w:rsid w:val="0072078D"/>
    <w:rsid w:val="007207EA"/>
    <w:rsid w:val="00720CDC"/>
    <w:rsid w:val="007212C0"/>
    <w:rsid w:val="00721634"/>
    <w:rsid w:val="0072163B"/>
    <w:rsid w:val="00721DD6"/>
    <w:rsid w:val="0072211D"/>
    <w:rsid w:val="0072266E"/>
    <w:rsid w:val="00722702"/>
    <w:rsid w:val="00722A18"/>
    <w:rsid w:val="00722A99"/>
    <w:rsid w:val="00722ECD"/>
    <w:rsid w:val="00722EF2"/>
    <w:rsid w:val="00722F9D"/>
    <w:rsid w:val="0072316E"/>
    <w:rsid w:val="007235F6"/>
    <w:rsid w:val="00723D72"/>
    <w:rsid w:val="00723E21"/>
    <w:rsid w:val="00723F30"/>
    <w:rsid w:val="0072401F"/>
    <w:rsid w:val="0072411B"/>
    <w:rsid w:val="00724497"/>
    <w:rsid w:val="007244B6"/>
    <w:rsid w:val="007244D8"/>
    <w:rsid w:val="007247CF"/>
    <w:rsid w:val="00724D30"/>
    <w:rsid w:val="00724FE5"/>
    <w:rsid w:val="00725047"/>
    <w:rsid w:val="00725462"/>
    <w:rsid w:val="00725B7B"/>
    <w:rsid w:val="007261F4"/>
    <w:rsid w:val="007265B2"/>
    <w:rsid w:val="00726733"/>
    <w:rsid w:val="00726898"/>
    <w:rsid w:val="00726A8E"/>
    <w:rsid w:val="00726C04"/>
    <w:rsid w:val="00726C82"/>
    <w:rsid w:val="007271C4"/>
    <w:rsid w:val="00727390"/>
    <w:rsid w:val="007273C3"/>
    <w:rsid w:val="00727B8D"/>
    <w:rsid w:val="00727BF8"/>
    <w:rsid w:val="00727E94"/>
    <w:rsid w:val="007301E3"/>
    <w:rsid w:val="007301FE"/>
    <w:rsid w:val="007302F9"/>
    <w:rsid w:val="007303FC"/>
    <w:rsid w:val="0073047D"/>
    <w:rsid w:val="00730627"/>
    <w:rsid w:val="00730853"/>
    <w:rsid w:val="00730A50"/>
    <w:rsid w:val="00730BBE"/>
    <w:rsid w:val="00730BDB"/>
    <w:rsid w:val="0073140F"/>
    <w:rsid w:val="00731D8F"/>
    <w:rsid w:val="00731E80"/>
    <w:rsid w:val="00731F74"/>
    <w:rsid w:val="007322FB"/>
    <w:rsid w:val="0073296E"/>
    <w:rsid w:val="00732AC5"/>
    <w:rsid w:val="00732D46"/>
    <w:rsid w:val="0073305D"/>
    <w:rsid w:val="007330D7"/>
    <w:rsid w:val="007330FD"/>
    <w:rsid w:val="0073313A"/>
    <w:rsid w:val="007332E9"/>
    <w:rsid w:val="00733416"/>
    <w:rsid w:val="00733675"/>
    <w:rsid w:val="007338BE"/>
    <w:rsid w:val="00733A05"/>
    <w:rsid w:val="00733A76"/>
    <w:rsid w:val="00733A9C"/>
    <w:rsid w:val="00733B05"/>
    <w:rsid w:val="00733DCD"/>
    <w:rsid w:val="0073429B"/>
    <w:rsid w:val="00734726"/>
    <w:rsid w:val="0073494F"/>
    <w:rsid w:val="00734B1A"/>
    <w:rsid w:val="00735124"/>
    <w:rsid w:val="0073533F"/>
    <w:rsid w:val="0073584E"/>
    <w:rsid w:val="00735C0A"/>
    <w:rsid w:val="00736175"/>
    <w:rsid w:val="007364EC"/>
    <w:rsid w:val="00736675"/>
    <w:rsid w:val="007366B5"/>
    <w:rsid w:val="00736DDE"/>
    <w:rsid w:val="007374F6"/>
    <w:rsid w:val="0073770A"/>
    <w:rsid w:val="00737878"/>
    <w:rsid w:val="00737CD5"/>
    <w:rsid w:val="007401A5"/>
    <w:rsid w:val="00740230"/>
    <w:rsid w:val="00740889"/>
    <w:rsid w:val="007409DB"/>
    <w:rsid w:val="00740E77"/>
    <w:rsid w:val="00740F84"/>
    <w:rsid w:val="007413C6"/>
    <w:rsid w:val="00741591"/>
    <w:rsid w:val="0074173E"/>
    <w:rsid w:val="00741743"/>
    <w:rsid w:val="00741907"/>
    <w:rsid w:val="00741C4A"/>
    <w:rsid w:val="00741CF4"/>
    <w:rsid w:val="00741D72"/>
    <w:rsid w:val="00741DA8"/>
    <w:rsid w:val="00741F9E"/>
    <w:rsid w:val="00742082"/>
    <w:rsid w:val="00742222"/>
    <w:rsid w:val="00742F2A"/>
    <w:rsid w:val="00742FCA"/>
    <w:rsid w:val="0074357B"/>
    <w:rsid w:val="007438D5"/>
    <w:rsid w:val="00743A9F"/>
    <w:rsid w:val="00743B4A"/>
    <w:rsid w:val="007444E5"/>
    <w:rsid w:val="007445A5"/>
    <w:rsid w:val="00744776"/>
    <w:rsid w:val="00744ED2"/>
    <w:rsid w:val="007453A0"/>
    <w:rsid w:val="007456DB"/>
    <w:rsid w:val="00745DC4"/>
    <w:rsid w:val="00746C45"/>
    <w:rsid w:val="00746CFB"/>
    <w:rsid w:val="0074753F"/>
    <w:rsid w:val="00747609"/>
    <w:rsid w:val="00747A88"/>
    <w:rsid w:val="00750290"/>
    <w:rsid w:val="00750544"/>
    <w:rsid w:val="00750657"/>
    <w:rsid w:val="007507E9"/>
    <w:rsid w:val="007510A4"/>
    <w:rsid w:val="00751754"/>
    <w:rsid w:val="007517B6"/>
    <w:rsid w:val="0075190C"/>
    <w:rsid w:val="007519B6"/>
    <w:rsid w:val="00751AED"/>
    <w:rsid w:val="00752233"/>
    <w:rsid w:val="0075224B"/>
    <w:rsid w:val="007523F4"/>
    <w:rsid w:val="0075253D"/>
    <w:rsid w:val="00752887"/>
    <w:rsid w:val="00752D44"/>
    <w:rsid w:val="00752F95"/>
    <w:rsid w:val="007531E9"/>
    <w:rsid w:val="007535C3"/>
    <w:rsid w:val="007535C5"/>
    <w:rsid w:val="007539DE"/>
    <w:rsid w:val="00753AA0"/>
    <w:rsid w:val="00753ADD"/>
    <w:rsid w:val="00753D53"/>
    <w:rsid w:val="00753E40"/>
    <w:rsid w:val="00754196"/>
    <w:rsid w:val="0075464F"/>
    <w:rsid w:val="00754BF3"/>
    <w:rsid w:val="00755F46"/>
    <w:rsid w:val="00756181"/>
    <w:rsid w:val="00756442"/>
    <w:rsid w:val="00757BC2"/>
    <w:rsid w:val="00757E60"/>
    <w:rsid w:val="00760260"/>
    <w:rsid w:val="0076036C"/>
    <w:rsid w:val="00760BDC"/>
    <w:rsid w:val="00761BCC"/>
    <w:rsid w:val="0076211C"/>
    <w:rsid w:val="0076215E"/>
    <w:rsid w:val="007621F5"/>
    <w:rsid w:val="00762C03"/>
    <w:rsid w:val="00762F00"/>
    <w:rsid w:val="00763166"/>
    <w:rsid w:val="007633FE"/>
    <w:rsid w:val="0076447E"/>
    <w:rsid w:val="00764795"/>
    <w:rsid w:val="00764C66"/>
    <w:rsid w:val="00764DAD"/>
    <w:rsid w:val="007650C0"/>
    <w:rsid w:val="00765266"/>
    <w:rsid w:val="007652FC"/>
    <w:rsid w:val="00765701"/>
    <w:rsid w:val="00765843"/>
    <w:rsid w:val="00765DCE"/>
    <w:rsid w:val="00765E40"/>
    <w:rsid w:val="00766191"/>
    <w:rsid w:val="00766219"/>
    <w:rsid w:val="00766802"/>
    <w:rsid w:val="00766877"/>
    <w:rsid w:val="007677A1"/>
    <w:rsid w:val="0077061A"/>
    <w:rsid w:val="00770D22"/>
    <w:rsid w:val="00770D87"/>
    <w:rsid w:val="00770E5E"/>
    <w:rsid w:val="0077100B"/>
    <w:rsid w:val="00771272"/>
    <w:rsid w:val="007716E9"/>
    <w:rsid w:val="007717A4"/>
    <w:rsid w:val="00771D77"/>
    <w:rsid w:val="00771E83"/>
    <w:rsid w:val="00771FE7"/>
    <w:rsid w:val="00772021"/>
    <w:rsid w:val="00772610"/>
    <w:rsid w:val="0077274D"/>
    <w:rsid w:val="00772752"/>
    <w:rsid w:val="007729FD"/>
    <w:rsid w:val="00772E6C"/>
    <w:rsid w:val="00773384"/>
    <w:rsid w:val="00773435"/>
    <w:rsid w:val="00773457"/>
    <w:rsid w:val="00773704"/>
    <w:rsid w:val="00773717"/>
    <w:rsid w:val="00773CC2"/>
    <w:rsid w:val="00773D29"/>
    <w:rsid w:val="00773DDE"/>
    <w:rsid w:val="00773F4A"/>
    <w:rsid w:val="00774548"/>
    <w:rsid w:val="00774B59"/>
    <w:rsid w:val="00774C31"/>
    <w:rsid w:val="00774EBB"/>
    <w:rsid w:val="007750B7"/>
    <w:rsid w:val="00775514"/>
    <w:rsid w:val="007759FC"/>
    <w:rsid w:val="00776137"/>
    <w:rsid w:val="0077638C"/>
    <w:rsid w:val="00776762"/>
    <w:rsid w:val="007769C2"/>
    <w:rsid w:val="00776C1D"/>
    <w:rsid w:val="00776F0F"/>
    <w:rsid w:val="0077707D"/>
    <w:rsid w:val="007770FC"/>
    <w:rsid w:val="00777515"/>
    <w:rsid w:val="007776E8"/>
    <w:rsid w:val="00777C1D"/>
    <w:rsid w:val="00777D43"/>
    <w:rsid w:val="00777F55"/>
    <w:rsid w:val="0078003C"/>
    <w:rsid w:val="00780114"/>
    <w:rsid w:val="0078030D"/>
    <w:rsid w:val="0078037A"/>
    <w:rsid w:val="00780509"/>
    <w:rsid w:val="0078052A"/>
    <w:rsid w:val="00780661"/>
    <w:rsid w:val="00780B2F"/>
    <w:rsid w:val="00780E05"/>
    <w:rsid w:val="007810A3"/>
    <w:rsid w:val="0078110E"/>
    <w:rsid w:val="007812C8"/>
    <w:rsid w:val="00781592"/>
    <w:rsid w:val="00781B08"/>
    <w:rsid w:val="0078238D"/>
    <w:rsid w:val="00782439"/>
    <w:rsid w:val="0078279D"/>
    <w:rsid w:val="00782B82"/>
    <w:rsid w:val="00783348"/>
    <w:rsid w:val="00783833"/>
    <w:rsid w:val="00783E33"/>
    <w:rsid w:val="007844D5"/>
    <w:rsid w:val="00784FB5"/>
    <w:rsid w:val="00785112"/>
    <w:rsid w:val="00785180"/>
    <w:rsid w:val="007854BB"/>
    <w:rsid w:val="00785953"/>
    <w:rsid w:val="00785E5F"/>
    <w:rsid w:val="00785EAF"/>
    <w:rsid w:val="00785F91"/>
    <w:rsid w:val="00785FE9"/>
    <w:rsid w:val="00785FF3"/>
    <w:rsid w:val="00786039"/>
    <w:rsid w:val="007860F0"/>
    <w:rsid w:val="00786A6E"/>
    <w:rsid w:val="00786A82"/>
    <w:rsid w:val="00786E89"/>
    <w:rsid w:val="00787073"/>
    <w:rsid w:val="007870BD"/>
    <w:rsid w:val="00787600"/>
    <w:rsid w:val="00787651"/>
    <w:rsid w:val="00787B04"/>
    <w:rsid w:val="00787D35"/>
    <w:rsid w:val="00787F81"/>
    <w:rsid w:val="00787FE8"/>
    <w:rsid w:val="0079063D"/>
    <w:rsid w:val="0079076E"/>
    <w:rsid w:val="00790C71"/>
    <w:rsid w:val="0079171A"/>
    <w:rsid w:val="00791B5F"/>
    <w:rsid w:val="007920F7"/>
    <w:rsid w:val="00792497"/>
    <w:rsid w:val="00792AA1"/>
    <w:rsid w:val="00792D32"/>
    <w:rsid w:val="00792F7D"/>
    <w:rsid w:val="0079300C"/>
    <w:rsid w:val="0079319D"/>
    <w:rsid w:val="00793601"/>
    <w:rsid w:val="007937BD"/>
    <w:rsid w:val="00793AF8"/>
    <w:rsid w:val="00793BD3"/>
    <w:rsid w:val="0079402D"/>
    <w:rsid w:val="00794088"/>
    <w:rsid w:val="007940F4"/>
    <w:rsid w:val="0079420B"/>
    <w:rsid w:val="007947F6"/>
    <w:rsid w:val="007948E7"/>
    <w:rsid w:val="00794EAB"/>
    <w:rsid w:val="00794F60"/>
    <w:rsid w:val="00795198"/>
    <w:rsid w:val="0079526B"/>
    <w:rsid w:val="007957F4"/>
    <w:rsid w:val="00795AA7"/>
    <w:rsid w:val="00795C79"/>
    <w:rsid w:val="00795DBA"/>
    <w:rsid w:val="007961F8"/>
    <w:rsid w:val="0079625D"/>
    <w:rsid w:val="00796497"/>
    <w:rsid w:val="00796800"/>
    <w:rsid w:val="00796ACD"/>
    <w:rsid w:val="00796BBC"/>
    <w:rsid w:val="00796C3B"/>
    <w:rsid w:val="00797F9E"/>
    <w:rsid w:val="007A0053"/>
    <w:rsid w:val="007A0684"/>
    <w:rsid w:val="007A0D67"/>
    <w:rsid w:val="007A1227"/>
    <w:rsid w:val="007A16E8"/>
    <w:rsid w:val="007A1C24"/>
    <w:rsid w:val="007A1CF8"/>
    <w:rsid w:val="007A25C8"/>
    <w:rsid w:val="007A30F1"/>
    <w:rsid w:val="007A31E8"/>
    <w:rsid w:val="007A34B1"/>
    <w:rsid w:val="007A3547"/>
    <w:rsid w:val="007A362B"/>
    <w:rsid w:val="007A36B4"/>
    <w:rsid w:val="007A36DA"/>
    <w:rsid w:val="007A3956"/>
    <w:rsid w:val="007A3DE3"/>
    <w:rsid w:val="007A3FC3"/>
    <w:rsid w:val="007A4DD2"/>
    <w:rsid w:val="007A4F64"/>
    <w:rsid w:val="007A5A32"/>
    <w:rsid w:val="007A5C9D"/>
    <w:rsid w:val="007A5E20"/>
    <w:rsid w:val="007A5E8B"/>
    <w:rsid w:val="007A61E2"/>
    <w:rsid w:val="007A6537"/>
    <w:rsid w:val="007A7B2B"/>
    <w:rsid w:val="007A7C36"/>
    <w:rsid w:val="007AB2CB"/>
    <w:rsid w:val="007B0B9C"/>
    <w:rsid w:val="007B0CE3"/>
    <w:rsid w:val="007B1031"/>
    <w:rsid w:val="007B11BD"/>
    <w:rsid w:val="007B1AC0"/>
    <w:rsid w:val="007B1E02"/>
    <w:rsid w:val="007B254C"/>
    <w:rsid w:val="007B35C0"/>
    <w:rsid w:val="007B3C44"/>
    <w:rsid w:val="007B4233"/>
    <w:rsid w:val="007B4329"/>
    <w:rsid w:val="007B43CB"/>
    <w:rsid w:val="007B452C"/>
    <w:rsid w:val="007B4692"/>
    <w:rsid w:val="007B46AD"/>
    <w:rsid w:val="007B4994"/>
    <w:rsid w:val="007B4EEC"/>
    <w:rsid w:val="007B50EA"/>
    <w:rsid w:val="007B547B"/>
    <w:rsid w:val="007B5551"/>
    <w:rsid w:val="007B5736"/>
    <w:rsid w:val="007B6002"/>
    <w:rsid w:val="007B604F"/>
    <w:rsid w:val="007B6923"/>
    <w:rsid w:val="007B6CDB"/>
    <w:rsid w:val="007B6E1C"/>
    <w:rsid w:val="007B6E80"/>
    <w:rsid w:val="007B7C24"/>
    <w:rsid w:val="007B7DCC"/>
    <w:rsid w:val="007BBE7D"/>
    <w:rsid w:val="007C0168"/>
    <w:rsid w:val="007C036C"/>
    <w:rsid w:val="007C0412"/>
    <w:rsid w:val="007C0A8B"/>
    <w:rsid w:val="007C0BD4"/>
    <w:rsid w:val="007C118E"/>
    <w:rsid w:val="007C120D"/>
    <w:rsid w:val="007C146F"/>
    <w:rsid w:val="007C190C"/>
    <w:rsid w:val="007C1EBA"/>
    <w:rsid w:val="007C20CA"/>
    <w:rsid w:val="007C21DF"/>
    <w:rsid w:val="007C22C9"/>
    <w:rsid w:val="007C32C5"/>
    <w:rsid w:val="007C357C"/>
    <w:rsid w:val="007C4098"/>
    <w:rsid w:val="007C42CB"/>
    <w:rsid w:val="007C43D7"/>
    <w:rsid w:val="007C4BA8"/>
    <w:rsid w:val="007C4C6D"/>
    <w:rsid w:val="007C4CC6"/>
    <w:rsid w:val="007C4E87"/>
    <w:rsid w:val="007C56DA"/>
    <w:rsid w:val="007C588E"/>
    <w:rsid w:val="007C681D"/>
    <w:rsid w:val="007C6AFD"/>
    <w:rsid w:val="007C6D7D"/>
    <w:rsid w:val="007C6E79"/>
    <w:rsid w:val="007C727E"/>
    <w:rsid w:val="007C7625"/>
    <w:rsid w:val="007C773D"/>
    <w:rsid w:val="007C775C"/>
    <w:rsid w:val="007C7C15"/>
    <w:rsid w:val="007C7CBD"/>
    <w:rsid w:val="007C7E7E"/>
    <w:rsid w:val="007D00F2"/>
    <w:rsid w:val="007D085A"/>
    <w:rsid w:val="007D0C41"/>
    <w:rsid w:val="007D0D13"/>
    <w:rsid w:val="007D130E"/>
    <w:rsid w:val="007D192E"/>
    <w:rsid w:val="007D1937"/>
    <w:rsid w:val="007D1BB3"/>
    <w:rsid w:val="007D1CC3"/>
    <w:rsid w:val="007D1D6D"/>
    <w:rsid w:val="007D1DD8"/>
    <w:rsid w:val="007D1F0A"/>
    <w:rsid w:val="007D207E"/>
    <w:rsid w:val="007D20CC"/>
    <w:rsid w:val="007D28B1"/>
    <w:rsid w:val="007D29F5"/>
    <w:rsid w:val="007D2A2D"/>
    <w:rsid w:val="007D2EAA"/>
    <w:rsid w:val="007D2EC6"/>
    <w:rsid w:val="007D2F2D"/>
    <w:rsid w:val="007D31C0"/>
    <w:rsid w:val="007D3290"/>
    <w:rsid w:val="007D3B4A"/>
    <w:rsid w:val="007D3B53"/>
    <w:rsid w:val="007D3F22"/>
    <w:rsid w:val="007D4188"/>
    <w:rsid w:val="007D4ABC"/>
    <w:rsid w:val="007D4ACE"/>
    <w:rsid w:val="007D4B24"/>
    <w:rsid w:val="007D55BC"/>
    <w:rsid w:val="007D5620"/>
    <w:rsid w:val="007D5A8D"/>
    <w:rsid w:val="007D5A93"/>
    <w:rsid w:val="007D5B53"/>
    <w:rsid w:val="007D6732"/>
    <w:rsid w:val="007D68B7"/>
    <w:rsid w:val="007D69A3"/>
    <w:rsid w:val="007D6D68"/>
    <w:rsid w:val="007D6F2B"/>
    <w:rsid w:val="007D7032"/>
    <w:rsid w:val="007D7100"/>
    <w:rsid w:val="007D730D"/>
    <w:rsid w:val="007D737D"/>
    <w:rsid w:val="007D7465"/>
    <w:rsid w:val="007D764D"/>
    <w:rsid w:val="007D7837"/>
    <w:rsid w:val="007D7963"/>
    <w:rsid w:val="007D7E57"/>
    <w:rsid w:val="007E03A2"/>
    <w:rsid w:val="007E093D"/>
    <w:rsid w:val="007E09F4"/>
    <w:rsid w:val="007E0D3B"/>
    <w:rsid w:val="007E0E9F"/>
    <w:rsid w:val="007E1084"/>
    <w:rsid w:val="007E10FD"/>
    <w:rsid w:val="007E180C"/>
    <w:rsid w:val="007E1B26"/>
    <w:rsid w:val="007E1C83"/>
    <w:rsid w:val="007E1FE0"/>
    <w:rsid w:val="007E2376"/>
    <w:rsid w:val="007E2597"/>
    <w:rsid w:val="007E2812"/>
    <w:rsid w:val="007E282F"/>
    <w:rsid w:val="007E28CD"/>
    <w:rsid w:val="007E29A5"/>
    <w:rsid w:val="007E345B"/>
    <w:rsid w:val="007E385A"/>
    <w:rsid w:val="007E3D62"/>
    <w:rsid w:val="007E3ECF"/>
    <w:rsid w:val="007E4064"/>
    <w:rsid w:val="007E4947"/>
    <w:rsid w:val="007E4AEE"/>
    <w:rsid w:val="007E4DC0"/>
    <w:rsid w:val="007E5257"/>
    <w:rsid w:val="007E57E1"/>
    <w:rsid w:val="007E5922"/>
    <w:rsid w:val="007E5CD5"/>
    <w:rsid w:val="007E5F94"/>
    <w:rsid w:val="007E66B6"/>
    <w:rsid w:val="007E674D"/>
    <w:rsid w:val="007E6A49"/>
    <w:rsid w:val="007E6B76"/>
    <w:rsid w:val="007E6CAA"/>
    <w:rsid w:val="007E73A6"/>
    <w:rsid w:val="007E76E2"/>
    <w:rsid w:val="007E79A4"/>
    <w:rsid w:val="007E7CAF"/>
    <w:rsid w:val="007E7CB9"/>
    <w:rsid w:val="007E7CEC"/>
    <w:rsid w:val="007E7E63"/>
    <w:rsid w:val="007E7E80"/>
    <w:rsid w:val="007F0270"/>
    <w:rsid w:val="007F0500"/>
    <w:rsid w:val="007F064A"/>
    <w:rsid w:val="007F09E1"/>
    <w:rsid w:val="007F0B6F"/>
    <w:rsid w:val="007F0E42"/>
    <w:rsid w:val="007F14C6"/>
    <w:rsid w:val="007F1576"/>
    <w:rsid w:val="007F174C"/>
    <w:rsid w:val="007F1BD9"/>
    <w:rsid w:val="007F1CD6"/>
    <w:rsid w:val="007F1ED8"/>
    <w:rsid w:val="007F30C1"/>
    <w:rsid w:val="007F34EA"/>
    <w:rsid w:val="007F3699"/>
    <w:rsid w:val="007F3998"/>
    <w:rsid w:val="007F3A4D"/>
    <w:rsid w:val="007F3BD8"/>
    <w:rsid w:val="007F3E67"/>
    <w:rsid w:val="007F3EAD"/>
    <w:rsid w:val="007F4506"/>
    <w:rsid w:val="007F4996"/>
    <w:rsid w:val="007F4C67"/>
    <w:rsid w:val="007F5893"/>
    <w:rsid w:val="007F59DD"/>
    <w:rsid w:val="007F5DCC"/>
    <w:rsid w:val="007F5FCB"/>
    <w:rsid w:val="007F6010"/>
    <w:rsid w:val="007F612B"/>
    <w:rsid w:val="007F61BE"/>
    <w:rsid w:val="007F63D0"/>
    <w:rsid w:val="007F6A93"/>
    <w:rsid w:val="007F6B13"/>
    <w:rsid w:val="007F6D10"/>
    <w:rsid w:val="007F6EED"/>
    <w:rsid w:val="007F6F48"/>
    <w:rsid w:val="007F7639"/>
    <w:rsid w:val="007F79F2"/>
    <w:rsid w:val="007F7A5E"/>
    <w:rsid w:val="007F7AD8"/>
    <w:rsid w:val="007FF506"/>
    <w:rsid w:val="008001D4"/>
    <w:rsid w:val="0080076E"/>
    <w:rsid w:val="00800A68"/>
    <w:rsid w:val="00800C01"/>
    <w:rsid w:val="00800DBA"/>
    <w:rsid w:val="00800EF9"/>
    <w:rsid w:val="00801358"/>
    <w:rsid w:val="008013D1"/>
    <w:rsid w:val="0080146D"/>
    <w:rsid w:val="008016B6"/>
    <w:rsid w:val="00801764"/>
    <w:rsid w:val="00801DFD"/>
    <w:rsid w:val="00801E03"/>
    <w:rsid w:val="00802A5E"/>
    <w:rsid w:val="00802E4B"/>
    <w:rsid w:val="00802F4A"/>
    <w:rsid w:val="00803047"/>
    <w:rsid w:val="0080304E"/>
    <w:rsid w:val="008031CA"/>
    <w:rsid w:val="00803614"/>
    <w:rsid w:val="0080361B"/>
    <w:rsid w:val="008037E6"/>
    <w:rsid w:val="008038C3"/>
    <w:rsid w:val="008039B8"/>
    <w:rsid w:val="008039BE"/>
    <w:rsid w:val="00803D6F"/>
    <w:rsid w:val="00803F0E"/>
    <w:rsid w:val="00803FCF"/>
    <w:rsid w:val="00804007"/>
    <w:rsid w:val="0080434D"/>
    <w:rsid w:val="00804614"/>
    <w:rsid w:val="008047F2"/>
    <w:rsid w:val="008049AD"/>
    <w:rsid w:val="008058B6"/>
    <w:rsid w:val="008058BD"/>
    <w:rsid w:val="00805C1A"/>
    <w:rsid w:val="00805E50"/>
    <w:rsid w:val="008063BC"/>
    <w:rsid w:val="00806A73"/>
    <w:rsid w:val="00806BD1"/>
    <w:rsid w:val="00807311"/>
    <w:rsid w:val="008079E5"/>
    <w:rsid w:val="008104FF"/>
    <w:rsid w:val="0081058D"/>
    <w:rsid w:val="008106B0"/>
    <w:rsid w:val="00810C08"/>
    <w:rsid w:val="008117F4"/>
    <w:rsid w:val="00811893"/>
    <w:rsid w:val="00811C55"/>
    <w:rsid w:val="00812493"/>
    <w:rsid w:val="00812CD6"/>
    <w:rsid w:val="00812E51"/>
    <w:rsid w:val="00812EEA"/>
    <w:rsid w:val="00813094"/>
    <w:rsid w:val="008130A2"/>
    <w:rsid w:val="008132C6"/>
    <w:rsid w:val="008132EA"/>
    <w:rsid w:val="00813AAE"/>
    <w:rsid w:val="00813B9E"/>
    <w:rsid w:val="00814190"/>
    <w:rsid w:val="00814560"/>
    <w:rsid w:val="008145C9"/>
    <w:rsid w:val="00814744"/>
    <w:rsid w:val="00814ABD"/>
    <w:rsid w:val="00814F37"/>
    <w:rsid w:val="00815524"/>
    <w:rsid w:val="00815735"/>
    <w:rsid w:val="008159C5"/>
    <w:rsid w:val="00815F97"/>
    <w:rsid w:val="0081620F"/>
    <w:rsid w:val="00816754"/>
    <w:rsid w:val="008168E4"/>
    <w:rsid w:val="008168F4"/>
    <w:rsid w:val="00816AAB"/>
    <w:rsid w:val="00816C02"/>
    <w:rsid w:val="0081729F"/>
    <w:rsid w:val="00817564"/>
    <w:rsid w:val="0081766E"/>
    <w:rsid w:val="0081774D"/>
    <w:rsid w:val="00817D6A"/>
    <w:rsid w:val="00817D6F"/>
    <w:rsid w:val="00817E39"/>
    <w:rsid w:val="00817FA0"/>
    <w:rsid w:val="008202A4"/>
    <w:rsid w:val="00820310"/>
    <w:rsid w:val="00820593"/>
    <w:rsid w:val="00820603"/>
    <w:rsid w:val="00820A5B"/>
    <w:rsid w:val="00820C89"/>
    <w:rsid w:val="00820DE0"/>
    <w:rsid w:val="00821289"/>
    <w:rsid w:val="008213FE"/>
    <w:rsid w:val="0082196F"/>
    <w:rsid w:val="00821BA1"/>
    <w:rsid w:val="00821D3A"/>
    <w:rsid w:val="00821DD9"/>
    <w:rsid w:val="00821F4B"/>
    <w:rsid w:val="008220A0"/>
    <w:rsid w:val="0082233D"/>
    <w:rsid w:val="00822375"/>
    <w:rsid w:val="008223AC"/>
    <w:rsid w:val="00822A2A"/>
    <w:rsid w:val="00822C1F"/>
    <w:rsid w:val="008231E2"/>
    <w:rsid w:val="008234A1"/>
    <w:rsid w:val="00823828"/>
    <w:rsid w:val="00824189"/>
    <w:rsid w:val="008243BA"/>
    <w:rsid w:val="0082447E"/>
    <w:rsid w:val="0082489B"/>
    <w:rsid w:val="008248D3"/>
    <w:rsid w:val="00824A2D"/>
    <w:rsid w:val="00824F42"/>
    <w:rsid w:val="00825C82"/>
    <w:rsid w:val="0082606B"/>
    <w:rsid w:val="00826163"/>
    <w:rsid w:val="00826212"/>
    <w:rsid w:val="008262C2"/>
    <w:rsid w:val="0082641F"/>
    <w:rsid w:val="008265CC"/>
    <w:rsid w:val="00826FFE"/>
    <w:rsid w:val="0082723A"/>
    <w:rsid w:val="00827518"/>
    <w:rsid w:val="00827624"/>
    <w:rsid w:val="00827762"/>
    <w:rsid w:val="00827910"/>
    <w:rsid w:val="00830280"/>
    <w:rsid w:val="0083051C"/>
    <w:rsid w:val="008307B2"/>
    <w:rsid w:val="008308FD"/>
    <w:rsid w:val="0083105A"/>
    <w:rsid w:val="00831272"/>
    <w:rsid w:val="0083134F"/>
    <w:rsid w:val="0083140C"/>
    <w:rsid w:val="008316C2"/>
    <w:rsid w:val="00831942"/>
    <w:rsid w:val="00831BDD"/>
    <w:rsid w:val="0083238C"/>
    <w:rsid w:val="00832479"/>
    <w:rsid w:val="0083258B"/>
    <w:rsid w:val="0083277A"/>
    <w:rsid w:val="00832BBC"/>
    <w:rsid w:val="0083302A"/>
    <w:rsid w:val="00833244"/>
    <w:rsid w:val="00833A91"/>
    <w:rsid w:val="00834227"/>
    <w:rsid w:val="00834485"/>
    <w:rsid w:val="0083472C"/>
    <w:rsid w:val="00834CCC"/>
    <w:rsid w:val="00834E4A"/>
    <w:rsid w:val="008351FF"/>
    <w:rsid w:val="00835378"/>
    <w:rsid w:val="0083565A"/>
    <w:rsid w:val="008356B3"/>
    <w:rsid w:val="008357FB"/>
    <w:rsid w:val="00835A2E"/>
    <w:rsid w:val="00835A5C"/>
    <w:rsid w:val="008360B2"/>
    <w:rsid w:val="008360EA"/>
    <w:rsid w:val="0083619D"/>
    <w:rsid w:val="0083630D"/>
    <w:rsid w:val="0083634A"/>
    <w:rsid w:val="00836608"/>
    <w:rsid w:val="0083691E"/>
    <w:rsid w:val="00836C95"/>
    <w:rsid w:val="0083702F"/>
    <w:rsid w:val="008372FA"/>
    <w:rsid w:val="00837529"/>
    <w:rsid w:val="00837761"/>
    <w:rsid w:val="00837821"/>
    <w:rsid w:val="00837A84"/>
    <w:rsid w:val="00837C67"/>
    <w:rsid w:val="00837D05"/>
    <w:rsid w:val="00837E2E"/>
    <w:rsid w:val="008404D1"/>
    <w:rsid w:val="0084058F"/>
    <w:rsid w:val="0084083A"/>
    <w:rsid w:val="00840CA9"/>
    <w:rsid w:val="00840E5A"/>
    <w:rsid w:val="00840ED2"/>
    <w:rsid w:val="00840F49"/>
    <w:rsid w:val="00840FC1"/>
    <w:rsid w:val="0084104F"/>
    <w:rsid w:val="00841144"/>
    <w:rsid w:val="008415E3"/>
    <w:rsid w:val="00841CDE"/>
    <w:rsid w:val="00841D39"/>
    <w:rsid w:val="00841E20"/>
    <w:rsid w:val="00842016"/>
    <w:rsid w:val="0084211F"/>
    <w:rsid w:val="008427F6"/>
    <w:rsid w:val="00842BB9"/>
    <w:rsid w:val="00842BBF"/>
    <w:rsid w:val="00842D41"/>
    <w:rsid w:val="00843319"/>
    <w:rsid w:val="00843347"/>
    <w:rsid w:val="00843817"/>
    <w:rsid w:val="008439A5"/>
    <w:rsid w:val="00843A76"/>
    <w:rsid w:val="00843B98"/>
    <w:rsid w:val="00843DDF"/>
    <w:rsid w:val="008442CD"/>
    <w:rsid w:val="00844332"/>
    <w:rsid w:val="0084436B"/>
    <w:rsid w:val="0084451F"/>
    <w:rsid w:val="00844857"/>
    <w:rsid w:val="008448A9"/>
    <w:rsid w:val="008448EB"/>
    <w:rsid w:val="008451B1"/>
    <w:rsid w:val="00845657"/>
    <w:rsid w:val="008457BA"/>
    <w:rsid w:val="00845849"/>
    <w:rsid w:val="00845BAC"/>
    <w:rsid w:val="00845CBB"/>
    <w:rsid w:val="00846078"/>
    <w:rsid w:val="00846090"/>
    <w:rsid w:val="00846777"/>
    <w:rsid w:val="008468D6"/>
    <w:rsid w:val="00846B48"/>
    <w:rsid w:val="00846D2E"/>
    <w:rsid w:val="008472E9"/>
    <w:rsid w:val="0084798E"/>
    <w:rsid w:val="00850141"/>
    <w:rsid w:val="008503AA"/>
    <w:rsid w:val="008503D7"/>
    <w:rsid w:val="008507B3"/>
    <w:rsid w:val="00850BD6"/>
    <w:rsid w:val="00850CBD"/>
    <w:rsid w:val="00850F18"/>
    <w:rsid w:val="00850F6E"/>
    <w:rsid w:val="00850FF8"/>
    <w:rsid w:val="00851176"/>
    <w:rsid w:val="0085128A"/>
    <w:rsid w:val="00851523"/>
    <w:rsid w:val="008515C1"/>
    <w:rsid w:val="008517BF"/>
    <w:rsid w:val="00851928"/>
    <w:rsid w:val="00851A69"/>
    <w:rsid w:val="00851B2F"/>
    <w:rsid w:val="00852355"/>
    <w:rsid w:val="0085235F"/>
    <w:rsid w:val="00852B57"/>
    <w:rsid w:val="00852BB0"/>
    <w:rsid w:val="00852E26"/>
    <w:rsid w:val="00852F4C"/>
    <w:rsid w:val="008533A9"/>
    <w:rsid w:val="00854117"/>
    <w:rsid w:val="00854258"/>
    <w:rsid w:val="00854333"/>
    <w:rsid w:val="00854499"/>
    <w:rsid w:val="008546B1"/>
    <w:rsid w:val="00854826"/>
    <w:rsid w:val="00854B8C"/>
    <w:rsid w:val="00854F97"/>
    <w:rsid w:val="0085570E"/>
    <w:rsid w:val="008559A4"/>
    <w:rsid w:val="00855A71"/>
    <w:rsid w:val="00855B25"/>
    <w:rsid w:val="00855C7C"/>
    <w:rsid w:val="00856015"/>
    <w:rsid w:val="00856398"/>
    <w:rsid w:val="00856810"/>
    <w:rsid w:val="00856DE5"/>
    <w:rsid w:val="0085764B"/>
    <w:rsid w:val="008576AA"/>
    <w:rsid w:val="00857716"/>
    <w:rsid w:val="00857A29"/>
    <w:rsid w:val="00857BAD"/>
    <w:rsid w:val="00857D83"/>
    <w:rsid w:val="008601DC"/>
    <w:rsid w:val="0086024A"/>
    <w:rsid w:val="008611F9"/>
    <w:rsid w:val="008615A2"/>
    <w:rsid w:val="00861652"/>
    <w:rsid w:val="00861E27"/>
    <w:rsid w:val="008620E3"/>
    <w:rsid w:val="0086215E"/>
    <w:rsid w:val="00862365"/>
    <w:rsid w:val="008625D8"/>
    <w:rsid w:val="00862845"/>
    <w:rsid w:val="00862D36"/>
    <w:rsid w:val="0086346A"/>
    <w:rsid w:val="00863491"/>
    <w:rsid w:val="00863FEE"/>
    <w:rsid w:val="0086418D"/>
    <w:rsid w:val="008643A8"/>
    <w:rsid w:val="008643AB"/>
    <w:rsid w:val="00864B89"/>
    <w:rsid w:val="00864CB1"/>
    <w:rsid w:val="00864D78"/>
    <w:rsid w:val="00864ED3"/>
    <w:rsid w:val="008653F1"/>
    <w:rsid w:val="00865857"/>
    <w:rsid w:val="00865B56"/>
    <w:rsid w:val="00865D9C"/>
    <w:rsid w:val="00866102"/>
    <w:rsid w:val="0086616A"/>
    <w:rsid w:val="008675D7"/>
    <w:rsid w:val="00867958"/>
    <w:rsid w:val="00867A81"/>
    <w:rsid w:val="00867AE9"/>
    <w:rsid w:val="00867BB6"/>
    <w:rsid w:val="00867BC8"/>
    <w:rsid w:val="008702D2"/>
    <w:rsid w:val="00870538"/>
    <w:rsid w:val="0087097A"/>
    <w:rsid w:val="00870A4D"/>
    <w:rsid w:val="00870A8E"/>
    <w:rsid w:val="008710F7"/>
    <w:rsid w:val="008713A7"/>
    <w:rsid w:val="008715CC"/>
    <w:rsid w:val="008721CA"/>
    <w:rsid w:val="00872419"/>
    <w:rsid w:val="00872556"/>
    <w:rsid w:val="00872779"/>
    <w:rsid w:val="00872F6A"/>
    <w:rsid w:val="0087346E"/>
    <w:rsid w:val="0087382B"/>
    <w:rsid w:val="00873974"/>
    <w:rsid w:val="00874703"/>
    <w:rsid w:val="0087488E"/>
    <w:rsid w:val="008749D0"/>
    <w:rsid w:val="00874A15"/>
    <w:rsid w:val="00874DD5"/>
    <w:rsid w:val="00875109"/>
    <w:rsid w:val="008752A2"/>
    <w:rsid w:val="008760F5"/>
    <w:rsid w:val="008764FD"/>
    <w:rsid w:val="008767C4"/>
    <w:rsid w:val="00876A6D"/>
    <w:rsid w:val="00876CA4"/>
    <w:rsid w:val="0087741B"/>
    <w:rsid w:val="00877D6F"/>
    <w:rsid w:val="00880082"/>
    <w:rsid w:val="008800FA"/>
    <w:rsid w:val="008805AC"/>
    <w:rsid w:val="00880620"/>
    <w:rsid w:val="00880ACF"/>
    <w:rsid w:val="00880E07"/>
    <w:rsid w:val="008811BE"/>
    <w:rsid w:val="00881333"/>
    <w:rsid w:val="0088188A"/>
    <w:rsid w:val="00881C3C"/>
    <w:rsid w:val="00881C7B"/>
    <w:rsid w:val="0088200D"/>
    <w:rsid w:val="00882242"/>
    <w:rsid w:val="00882C19"/>
    <w:rsid w:val="00882D0F"/>
    <w:rsid w:val="00883147"/>
    <w:rsid w:val="008831A2"/>
    <w:rsid w:val="0088356E"/>
    <w:rsid w:val="00883E5D"/>
    <w:rsid w:val="00883EBC"/>
    <w:rsid w:val="0088404B"/>
    <w:rsid w:val="0088416E"/>
    <w:rsid w:val="008842C4"/>
    <w:rsid w:val="008846A2"/>
    <w:rsid w:val="0088476D"/>
    <w:rsid w:val="008847E0"/>
    <w:rsid w:val="00884D44"/>
    <w:rsid w:val="00884DDD"/>
    <w:rsid w:val="0088522F"/>
    <w:rsid w:val="00885574"/>
    <w:rsid w:val="008855EF"/>
    <w:rsid w:val="00885769"/>
    <w:rsid w:val="00885915"/>
    <w:rsid w:val="00885B2C"/>
    <w:rsid w:val="00885C82"/>
    <w:rsid w:val="00885FE3"/>
    <w:rsid w:val="008861B6"/>
    <w:rsid w:val="008862F4"/>
    <w:rsid w:val="0088649B"/>
    <w:rsid w:val="0088651D"/>
    <w:rsid w:val="00886597"/>
    <w:rsid w:val="00886A31"/>
    <w:rsid w:val="00886BE6"/>
    <w:rsid w:val="00887108"/>
    <w:rsid w:val="008876BC"/>
    <w:rsid w:val="00887D3F"/>
    <w:rsid w:val="0089010E"/>
    <w:rsid w:val="008901A5"/>
    <w:rsid w:val="0089035A"/>
    <w:rsid w:val="008906B7"/>
    <w:rsid w:val="008907A3"/>
    <w:rsid w:val="008907CB"/>
    <w:rsid w:val="00890C22"/>
    <w:rsid w:val="0089146B"/>
    <w:rsid w:val="00891576"/>
    <w:rsid w:val="008918A9"/>
    <w:rsid w:val="00891B45"/>
    <w:rsid w:val="0089224F"/>
    <w:rsid w:val="00892C3E"/>
    <w:rsid w:val="00893771"/>
    <w:rsid w:val="008937F9"/>
    <w:rsid w:val="00893DD6"/>
    <w:rsid w:val="008948B5"/>
    <w:rsid w:val="00894980"/>
    <w:rsid w:val="008949A7"/>
    <w:rsid w:val="00894E1B"/>
    <w:rsid w:val="0089524F"/>
    <w:rsid w:val="00895711"/>
    <w:rsid w:val="008958B6"/>
    <w:rsid w:val="00895E3E"/>
    <w:rsid w:val="00896271"/>
    <w:rsid w:val="00896603"/>
    <w:rsid w:val="00896968"/>
    <w:rsid w:val="00896CD9"/>
    <w:rsid w:val="00896D8B"/>
    <w:rsid w:val="00897959"/>
    <w:rsid w:val="00897D53"/>
    <w:rsid w:val="0089AA8C"/>
    <w:rsid w:val="008A0106"/>
    <w:rsid w:val="008A02A9"/>
    <w:rsid w:val="008A04A4"/>
    <w:rsid w:val="008A0790"/>
    <w:rsid w:val="008A07AA"/>
    <w:rsid w:val="008A1197"/>
    <w:rsid w:val="008A1484"/>
    <w:rsid w:val="008A1DE2"/>
    <w:rsid w:val="008A2207"/>
    <w:rsid w:val="008A2702"/>
    <w:rsid w:val="008A276A"/>
    <w:rsid w:val="008A27FE"/>
    <w:rsid w:val="008A2CAF"/>
    <w:rsid w:val="008A380E"/>
    <w:rsid w:val="008A3990"/>
    <w:rsid w:val="008A3EA1"/>
    <w:rsid w:val="008A4148"/>
    <w:rsid w:val="008A44E0"/>
    <w:rsid w:val="008A4737"/>
    <w:rsid w:val="008A4A8C"/>
    <w:rsid w:val="008A4D15"/>
    <w:rsid w:val="008A4F62"/>
    <w:rsid w:val="008A4F6E"/>
    <w:rsid w:val="008A523D"/>
    <w:rsid w:val="008A535E"/>
    <w:rsid w:val="008A53A4"/>
    <w:rsid w:val="008A53B8"/>
    <w:rsid w:val="008A5BCF"/>
    <w:rsid w:val="008A5C3C"/>
    <w:rsid w:val="008A6EBC"/>
    <w:rsid w:val="008A6F64"/>
    <w:rsid w:val="008A7384"/>
    <w:rsid w:val="008A7401"/>
    <w:rsid w:val="008A75BC"/>
    <w:rsid w:val="008A7C9E"/>
    <w:rsid w:val="008A7D31"/>
    <w:rsid w:val="008B00F8"/>
    <w:rsid w:val="008B0243"/>
    <w:rsid w:val="008B0420"/>
    <w:rsid w:val="008B0850"/>
    <w:rsid w:val="008B1280"/>
    <w:rsid w:val="008B1420"/>
    <w:rsid w:val="008B1DC9"/>
    <w:rsid w:val="008B24DA"/>
    <w:rsid w:val="008B25BC"/>
    <w:rsid w:val="008B28FF"/>
    <w:rsid w:val="008B2B56"/>
    <w:rsid w:val="008B31E6"/>
    <w:rsid w:val="008B31F1"/>
    <w:rsid w:val="008B3434"/>
    <w:rsid w:val="008B34A2"/>
    <w:rsid w:val="008B4040"/>
    <w:rsid w:val="008B4374"/>
    <w:rsid w:val="008B464B"/>
    <w:rsid w:val="008B4692"/>
    <w:rsid w:val="008B4A64"/>
    <w:rsid w:val="008B4B26"/>
    <w:rsid w:val="008B500A"/>
    <w:rsid w:val="008B53C0"/>
    <w:rsid w:val="008B5A36"/>
    <w:rsid w:val="008B5ABF"/>
    <w:rsid w:val="008B5C17"/>
    <w:rsid w:val="008B5C49"/>
    <w:rsid w:val="008B62EE"/>
    <w:rsid w:val="008B6302"/>
    <w:rsid w:val="008B64EB"/>
    <w:rsid w:val="008B65E5"/>
    <w:rsid w:val="008B6920"/>
    <w:rsid w:val="008B6F24"/>
    <w:rsid w:val="008B6F72"/>
    <w:rsid w:val="008B73A6"/>
    <w:rsid w:val="008B74C8"/>
    <w:rsid w:val="008B74EF"/>
    <w:rsid w:val="008B75CA"/>
    <w:rsid w:val="008B764D"/>
    <w:rsid w:val="008B7B15"/>
    <w:rsid w:val="008B7B30"/>
    <w:rsid w:val="008C0392"/>
    <w:rsid w:val="008C03CD"/>
    <w:rsid w:val="008C07DD"/>
    <w:rsid w:val="008C0C9A"/>
    <w:rsid w:val="008C0D92"/>
    <w:rsid w:val="008C0E31"/>
    <w:rsid w:val="008C1872"/>
    <w:rsid w:val="008C197F"/>
    <w:rsid w:val="008C1EEB"/>
    <w:rsid w:val="008C2169"/>
    <w:rsid w:val="008C2432"/>
    <w:rsid w:val="008C248A"/>
    <w:rsid w:val="008C2AD0"/>
    <w:rsid w:val="008C323C"/>
    <w:rsid w:val="008C35E1"/>
    <w:rsid w:val="008C395F"/>
    <w:rsid w:val="008C3F42"/>
    <w:rsid w:val="008C3F77"/>
    <w:rsid w:val="008C40CB"/>
    <w:rsid w:val="008C42A0"/>
    <w:rsid w:val="008C46B4"/>
    <w:rsid w:val="008C4CBC"/>
    <w:rsid w:val="008C4D82"/>
    <w:rsid w:val="008C51F5"/>
    <w:rsid w:val="008C59E0"/>
    <w:rsid w:val="008C5B03"/>
    <w:rsid w:val="008C5F83"/>
    <w:rsid w:val="008C6167"/>
    <w:rsid w:val="008C628F"/>
    <w:rsid w:val="008C62FC"/>
    <w:rsid w:val="008C643C"/>
    <w:rsid w:val="008C69B3"/>
    <w:rsid w:val="008C6D68"/>
    <w:rsid w:val="008C7097"/>
    <w:rsid w:val="008C7156"/>
    <w:rsid w:val="008C75B4"/>
    <w:rsid w:val="008C75EF"/>
    <w:rsid w:val="008C76AF"/>
    <w:rsid w:val="008C76E3"/>
    <w:rsid w:val="008C7A3A"/>
    <w:rsid w:val="008D06BB"/>
    <w:rsid w:val="008D08E9"/>
    <w:rsid w:val="008D0A7D"/>
    <w:rsid w:val="008D0F74"/>
    <w:rsid w:val="008D1088"/>
    <w:rsid w:val="008D1110"/>
    <w:rsid w:val="008D1A6C"/>
    <w:rsid w:val="008D1C02"/>
    <w:rsid w:val="008D1C74"/>
    <w:rsid w:val="008D2280"/>
    <w:rsid w:val="008D24CD"/>
    <w:rsid w:val="008D2C33"/>
    <w:rsid w:val="008D2C8E"/>
    <w:rsid w:val="008D322C"/>
    <w:rsid w:val="008D329F"/>
    <w:rsid w:val="008D32FD"/>
    <w:rsid w:val="008D3361"/>
    <w:rsid w:val="008D33A2"/>
    <w:rsid w:val="008D36A9"/>
    <w:rsid w:val="008D3F29"/>
    <w:rsid w:val="008D404B"/>
    <w:rsid w:val="008D40B3"/>
    <w:rsid w:val="008D43ED"/>
    <w:rsid w:val="008D45DC"/>
    <w:rsid w:val="008D4613"/>
    <w:rsid w:val="008D4AD2"/>
    <w:rsid w:val="008D4AD4"/>
    <w:rsid w:val="008D4E33"/>
    <w:rsid w:val="008D4E6A"/>
    <w:rsid w:val="008D4EEB"/>
    <w:rsid w:val="008D4F67"/>
    <w:rsid w:val="008D534F"/>
    <w:rsid w:val="008D5683"/>
    <w:rsid w:val="008D5727"/>
    <w:rsid w:val="008D576C"/>
    <w:rsid w:val="008D5965"/>
    <w:rsid w:val="008D5A67"/>
    <w:rsid w:val="008D5BA2"/>
    <w:rsid w:val="008D5BF4"/>
    <w:rsid w:val="008D5F24"/>
    <w:rsid w:val="008D6063"/>
    <w:rsid w:val="008D62AE"/>
    <w:rsid w:val="008D65E5"/>
    <w:rsid w:val="008D695D"/>
    <w:rsid w:val="008D6B04"/>
    <w:rsid w:val="008D6FCC"/>
    <w:rsid w:val="008D7503"/>
    <w:rsid w:val="008D796F"/>
    <w:rsid w:val="008D7B48"/>
    <w:rsid w:val="008E02CD"/>
    <w:rsid w:val="008E06AF"/>
    <w:rsid w:val="008E091F"/>
    <w:rsid w:val="008E0B7C"/>
    <w:rsid w:val="008E0B9A"/>
    <w:rsid w:val="008E1004"/>
    <w:rsid w:val="008E150A"/>
    <w:rsid w:val="008E1538"/>
    <w:rsid w:val="008E1557"/>
    <w:rsid w:val="008E16F8"/>
    <w:rsid w:val="008E1771"/>
    <w:rsid w:val="008E1F1E"/>
    <w:rsid w:val="008E216A"/>
    <w:rsid w:val="008E29C5"/>
    <w:rsid w:val="008E29FF"/>
    <w:rsid w:val="008E2A11"/>
    <w:rsid w:val="008E2C09"/>
    <w:rsid w:val="008E2EAF"/>
    <w:rsid w:val="008E2F6F"/>
    <w:rsid w:val="008E33D7"/>
    <w:rsid w:val="008E36F3"/>
    <w:rsid w:val="008E3954"/>
    <w:rsid w:val="008E3A06"/>
    <w:rsid w:val="008E3D76"/>
    <w:rsid w:val="008E3E90"/>
    <w:rsid w:val="008E4935"/>
    <w:rsid w:val="008E556F"/>
    <w:rsid w:val="008E55F5"/>
    <w:rsid w:val="008E59BB"/>
    <w:rsid w:val="008E59F2"/>
    <w:rsid w:val="008E5E32"/>
    <w:rsid w:val="008E5F10"/>
    <w:rsid w:val="008E5F83"/>
    <w:rsid w:val="008E604F"/>
    <w:rsid w:val="008E612D"/>
    <w:rsid w:val="008E621C"/>
    <w:rsid w:val="008E62E7"/>
    <w:rsid w:val="008E6499"/>
    <w:rsid w:val="008E6597"/>
    <w:rsid w:val="008E6E6D"/>
    <w:rsid w:val="008E6EB1"/>
    <w:rsid w:val="008E70A1"/>
    <w:rsid w:val="008E7447"/>
    <w:rsid w:val="008E75B0"/>
    <w:rsid w:val="008E76CD"/>
    <w:rsid w:val="008E7B51"/>
    <w:rsid w:val="008E7E1B"/>
    <w:rsid w:val="008E7E6C"/>
    <w:rsid w:val="008E7E70"/>
    <w:rsid w:val="008E7E8E"/>
    <w:rsid w:val="008E7EAD"/>
    <w:rsid w:val="008F086B"/>
    <w:rsid w:val="008F0A67"/>
    <w:rsid w:val="008F0CB9"/>
    <w:rsid w:val="008F2177"/>
    <w:rsid w:val="008F2568"/>
    <w:rsid w:val="008F2704"/>
    <w:rsid w:val="008F27A4"/>
    <w:rsid w:val="008F27D2"/>
    <w:rsid w:val="008F2B66"/>
    <w:rsid w:val="008F2BDC"/>
    <w:rsid w:val="008F2DC8"/>
    <w:rsid w:val="008F2FBA"/>
    <w:rsid w:val="008F30D9"/>
    <w:rsid w:val="008F343E"/>
    <w:rsid w:val="008F3568"/>
    <w:rsid w:val="008F3E94"/>
    <w:rsid w:val="008F3F01"/>
    <w:rsid w:val="008F3F8D"/>
    <w:rsid w:val="008F3FEB"/>
    <w:rsid w:val="008F405C"/>
    <w:rsid w:val="008F441C"/>
    <w:rsid w:val="008F4565"/>
    <w:rsid w:val="008F4768"/>
    <w:rsid w:val="008F49F1"/>
    <w:rsid w:val="008F4B77"/>
    <w:rsid w:val="008F544B"/>
    <w:rsid w:val="008F55FC"/>
    <w:rsid w:val="008F5BDA"/>
    <w:rsid w:val="008F5DE3"/>
    <w:rsid w:val="008F6043"/>
    <w:rsid w:val="008F6231"/>
    <w:rsid w:val="008F63AD"/>
    <w:rsid w:val="008F63DC"/>
    <w:rsid w:val="008F6764"/>
    <w:rsid w:val="008F6973"/>
    <w:rsid w:val="008F703D"/>
    <w:rsid w:val="008F73D2"/>
    <w:rsid w:val="008F748B"/>
    <w:rsid w:val="008F77B5"/>
    <w:rsid w:val="008F7AA6"/>
    <w:rsid w:val="008F7E63"/>
    <w:rsid w:val="008F7F7F"/>
    <w:rsid w:val="009002CE"/>
    <w:rsid w:val="00900544"/>
    <w:rsid w:val="00900C48"/>
    <w:rsid w:val="00900C8D"/>
    <w:rsid w:val="00900E9E"/>
    <w:rsid w:val="009013B0"/>
    <w:rsid w:val="00901609"/>
    <w:rsid w:val="009016A3"/>
    <w:rsid w:val="00901B5B"/>
    <w:rsid w:val="00901B72"/>
    <w:rsid w:val="00901D2D"/>
    <w:rsid w:val="00902211"/>
    <w:rsid w:val="009022F7"/>
    <w:rsid w:val="009026F9"/>
    <w:rsid w:val="00902830"/>
    <w:rsid w:val="00902BA6"/>
    <w:rsid w:val="00902F6D"/>
    <w:rsid w:val="00903B1D"/>
    <w:rsid w:val="00903BEC"/>
    <w:rsid w:val="0090455C"/>
    <w:rsid w:val="00904A8B"/>
    <w:rsid w:val="00904FE4"/>
    <w:rsid w:val="00905534"/>
    <w:rsid w:val="00905774"/>
    <w:rsid w:val="00905BD5"/>
    <w:rsid w:val="00905D51"/>
    <w:rsid w:val="00905F81"/>
    <w:rsid w:val="00906175"/>
    <w:rsid w:val="009062F5"/>
    <w:rsid w:val="00906575"/>
    <w:rsid w:val="00906718"/>
    <w:rsid w:val="009068F3"/>
    <w:rsid w:val="00906CC9"/>
    <w:rsid w:val="00906DBD"/>
    <w:rsid w:val="0090720A"/>
    <w:rsid w:val="00907578"/>
    <w:rsid w:val="00907669"/>
    <w:rsid w:val="00907734"/>
    <w:rsid w:val="00907851"/>
    <w:rsid w:val="00907873"/>
    <w:rsid w:val="00907DE0"/>
    <w:rsid w:val="0090D962"/>
    <w:rsid w:val="00910282"/>
    <w:rsid w:val="009107A3"/>
    <w:rsid w:val="009107C2"/>
    <w:rsid w:val="00910AF2"/>
    <w:rsid w:val="00910F20"/>
    <w:rsid w:val="0091114A"/>
    <w:rsid w:val="009112D1"/>
    <w:rsid w:val="0091170F"/>
    <w:rsid w:val="00911FD8"/>
    <w:rsid w:val="00912021"/>
    <w:rsid w:val="00912272"/>
    <w:rsid w:val="00912295"/>
    <w:rsid w:val="009126B9"/>
    <w:rsid w:val="009127C3"/>
    <w:rsid w:val="00912C42"/>
    <w:rsid w:val="00912E07"/>
    <w:rsid w:val="00912E79"/>
    <w:rsid w:val="00912FAE"/>
    <w:rsid w:val="00913061"/>
    <w:rsid w:val="0091360F"/>
    <w:rsid w:val="00913F05"/>
    <w:rsid w:val="00913FE6"/>
    <w:rsid w:val="00914295"/>
    <w:rsid w:val="0091430A"/>
    <w:rsid w:val="00914535"/>
    <w:rsid w:val="00915355"/>
    <w:rsid w:val="00915381"/>
    <w:rsid w:val="009156EC"/>
    <w:rsid w:val="00915F09"/>
    <w:rsid w:val="00915F1B"/>
    <w:rsid w:val="00916366"/>
    <w:rsid w:val="0091692B"/>
    <w:rsid w:val="00916AC1"/>
    <w:rsid w:val="00916BBB"/>
    <w:rsid w:val="009170FF"/>
    <w:rsid w:val="00917205"/>
    <w:rsid w:val="009176FC"/>
    <w:rsid w:val="009177C2"/>
    <w:rsid w:val="00917A5B"/>
    <w:rsid w:val="0092008E"/>
    <w:rsid w:val="0092009A"/>
    <w:rsid w:val="0092054B"/>
    <w:rsid w:val="0092142C"/>
    <w:rsid w:val="00921453"/>
    <w:rsid w:val="009215F0"/>
    <w:rsid w:val="00922306"/>
    <w:rsid w:val="0092248B"/>
    <w:rsid w:val="009226CD"/>
    <w:rsid w:val="009229CA"/>
    <w:rsid w:val="00922D58"/>
    <w:rsid w:val="00923A1A"/>
    <w:rsid w:val="00923A62"/>
    <w:rsid w:val="009242F6"/>
    <w:rsid w:val="009245CE"/>
    <w:rsid w:val="009247BD"/>
    <w:rsid w:val="0092490D"/>
    <w:rsid w:val="0092496F"/>
    <w:rsid w:val="00924C3B"/>
    <w:rsid w:val="009250C1"/>
    <w:rsid w:val="00925275"/>
    <w:rsid w:val="00925381"/>
    <w:rsid w:val="0092559B"/>
    <w:rsid w:val="0092582C"/>
    <w:rsid w:val="0092600C"/>
    <w:rsid w:val="0092615A"/>
    <w:rsid w:val="009265C6"/>
    <w:rsid w:val="0092683D"/>
    <w:rsid w:val="00926863"/>
    <w:rsid w:val="00926A53"/>
    <w:rsid w:val="00926FA5"/>
    <w:rsid w:val="0092712E"/>
    <w:rsid w:val="0092744B"/>
    <w:rsid w:val="009276D3"/>
    <w:rsid w:val="009277BC"/>
    <w:rsid w:val="00927B3A"/>
    <w:rsid w:val="00927F54"/>
    <w:rsid w:val="0092B69D"/>
    <w:rsid w:val="0093005C"/>
    <w:rsid w:val="00930384"/>
    <w:rsid w:val="0093050D"/>
    <w:rsid w:val="00930A4F"/>
    <w:rsid w:val="00930B4B"/>
    <w:rsid w:val="00930B82"/>
    <w:rsid w:val="00930D10"/>
    <w:rsid w:val="00930DA5"/>
    <w:rsid w:val="0093186A"/>
    <w:rsid w:val="009318E4"/>
    <w:rsid w:val="00931BAF"/>
    <w:rsid w:val="00932972"/>
    <w:rsid w:val="00932C34"/>
    <w:rsid w:val="00932D8E"/>
    <w:rsid w:val="00933006"/>
    <w:rsid w:val="009337ED"/>
    <w:rsid w:val="00933903"/>
    <w:rsid w:val="00933D06"/>
    <w:rsid w:val="00934208"/>
    <w:rsid w:val="00934285"/>
    <w:rsid w:val="009346C5"/>
    <w:rsid w:val="00934847"/>
    <w:rsid w:val="00934CA9"/>
    <w:rsid w:val="00934CE9"/>
    <w:rsid w:val="009352A2"/>
    <w:rsid w:val="009352DB"/>
    <w:rsid w:val="00935827"/>
    <w:rsid w:val="00935EF0"/>
    <w:rsid w:val="009365B6"/>
    <w:rsid w:val="009366C9"/>
    <w:rsid w:val="00936912"/>
    <w:rsid w:val="009369FB"/>
    <w:rsid w:val="00936A27"/>
    <w:rsid w:val="00936D3C"/>
    <w:rsid w:val="00937335"/>
    <w:rsid w:val="0093735C"/>
    <w:rsid w:val="009374A2"/>
    <w:rsid w:val="009379C0"/>
    <w:rsid w:val="009379DE"/>
    <w:rsid w:val="00937C02"/>
    <w:rsid w:val="00937D4F"/>
    <w:rsid w:val="00937D89"/>
    <w:rsid w:val="00937E4D"/>
    <w:rsid w:val="00937F0B"/>
    <w:rsid w:val="00937FFB"/>
    <w:rsid w:val="00940486"/>
    <w:rsid w:val="00940BF6"/>
    <w:rsid w:val="00940D7E"/>
    <w:rsid w:val="00940EF5"/>
    <w:rsid w:val="00941168"/>
    <w:rsid w:val="0094161D"/>
    <w:rsid w:val="00941649"/>
    <w:rsid w:val="0094185A"/>
    <w:rsid w:val="009419CC"/>
    <w:rsid w:val="00941BB8"/>
    <w:rsid w:val="00941EA7"/>
    <w:rsid w:val="00941FBC"/>
    <w:rsid w:val="00942248"/>
    <w:rsid w:val="00942362"/>
    <w:rsid w:val="009423F8"/>
    <w:rsid w:val="0094250A"/>
    <w:rsid w:val="009428FC"/>
    <w:rsid w:val="00942DBA"/>
    <w:rsid w:val="00942F66"/>
    <w:rsid w:val="00943765"/>
    <w:rsid w:val="00943C42"/>
    <w:rsid w:val="00943F3E"/>
    <w:rsid w:val="00943F49"/>
    <w:rsid w:val="00944669"/>
    <w:rsid w:val="00944988"/>
    <w:rsid w:val="00944CB6"/>
    <w:rsid w:val="00944E73"/>
    <w:rsid w:val="00945168"/>
    <w:rsid w:val="009453C6"/>
    <w:rsid w:val="00945AD8"/>
    <w:rsid w:val="00945C90"/>
    <w:rsid w:val="00945DB6"/>
    <w:rsid w:val="0094623C"/>
    <w:rsid w:val="0094631C"/>
    <w:rsid w:val="00946489"/>
    <w:rsid w:val="009469FB"/>
    <w:rsid w:val="00946D3E"/>
    <w:rsid w:val="00946FE4"/>
    <w:rsid w:val="009475F3"/>
    <w:rsid w:val="00947685"/>
    <w:rsid w:val="00947917"/>
    <w:rsid w:val="009503DB"/>
    <w:rsid w:val="009505C1"/>
    <w:rsid w:val="00950A1D"/>
    <w:rsid w:val="00950B4B"/>
    <w:rsid w:val="00950DA0"/>
    <w:rsid w:val="00950DD5"/>
    <w:rsid w:val="0095196C"/>
    <w:rsid w:val="00952363"/>
    <w:rsid w:val="0095256F"/>
    <w:rsid w:val="0095263B"/>
    <w:rsid w:val="00952B09"/>
    <w:rsid w:val="00953971"/>
    <w:rsid w:val="00953A25"/>
    <w:rsid w:val="00953CD6"/>
    <w:rsid w:val="00953E30"/>
    <w:rsid w:val="00953EA3"/>
    <w:rsid w:val="0095407D"/>
    <w:rsid w:val="0095409E"/>
    <w:rsid w:val="00954448"/>
    <w:rsid w:val="009544A1"/>
    <w:rsid w:val="00954F4A"/>
    <w:rsid w:val="0095568A"/>
    <w:rsid w:val="0095580A"/>
    <w:rsid w:val="00955A97"/>
    <w:rsid w:val="00955B28"/>
    <w:rsid w:val="00955B93"/>
    <w:rsid w:val="0095613A"/>
    <w:rsid w:val="0095613F"/>
    <w:rsid w:val="0095630F"/>
    <w:rsid w:val="009563DD"/>
    <w:rsid w:val="00956406"/>
    <w:rsid w:val="0095681E"/>
    <w:rsid w:val="0095686A"/>
    <w:rsid w:val="00956B89"/>
    <w:rsid w:val="00956C7A"/>
    <w:rsid w:val="00956CD5"/>
    <w:rsid w:val="00956EA7"/>
    <w:rsid w:val="00956F4A"/>
    <w:rsid w:val="0095721F"/>
    <w:rsid w:val="00957950"/>
    <w:rsid w:val="009579E2"/>
    <w:rsid w:val="00957FBD"/>
    <w:rsid w:val="00960135"/>
    <w:rsid w:val="00960230"/>
    <w:rsid w:val="00960484"/>
    <w:rsid w:val="0096080A"/>
    <w:rsid w:val="00960C21"/>
    <w:rsid w:val="009611DE"/>
    <w:rsid w:val="0096155B"/>
    <w:rsid w:val="00962367"/>
    <w:rsid w:val="009623F2"/>
    <w:rsid w:val="009626E0"/>
    <w:rsid w:val="00962B1C"/>
    <w:rsid w:val="00962B67"/>
    <w:rsid w:val="00962D5C"/>
    <w:rsid w:val="00963592"/>
    <w:rsid w:val="00963750"/>
    <w:rsid w:val="00963981"/>
    <w:rsid w:val="00963B84"/>
    <w:rsid w:val="00963E68"/>
    <w:rsid w:val="00964129"/>
    <w:rsid w:val="00964389"/>
    <w:rsid w:val="00964409"/>
    <w:rsid w:val="00964683"/>
    <w:rsid w:val="00964AD6"/>
    <w:rsid w:val="00965563"/>
    <w:rsid w:val="00965AC0"/>
    <w:rsid w:val="009661F0"/>
    <w:rsid w:val="009662D6"/>
    <w:rsid w:val="0096661F"/>
    <w:rsid w:val="00966810"/>
    <w:rsid w:val="0096685D"/>
    <w:rsid w:val="009668AD"/>
    <w:rsid w:val="00966A66"/>
    <w:rsid w:val="00966B9D"/>
    <w:rsid w:val="00966E3F"/>
    <w:rsid w:val="00966F71"/>
    <w:rsid w:val="0096731C"/>
    <w:rsid w:val="00967633"/>
    <w:rsid w:val="00967781"/>
    <w:rsid w:val="00967FF6"/>
    <w:rsid w:val="0097030D"/>
    <w:rsid w:val="009704F8"/>
    <w:rsid w:val="00970889"/>
    <w:rsid w:val="009709A1"/>
    <w:rsid w:val="00970B9F"/>
    <w:rsid w:val="00970C28"/>
    <w:rsid w:val="00970C38"/>
    <w:rsid w:val="00971981"/>
    <w:rsid w:val="00971C5D"/>
    <w:rsid w:val="00971D3F"/>
    <w:rsid w:val="00971F04"/>
    <w:rsid w:val="00972146"/>
    <w:rsid w:val="009722A6"/>
    <w:rsid w:val="009722C7"/>
    <w:rsid w:val="009723A6"/>
    <w:rsid w:val="0097241D"/>
    <w:rsid w:val="00972626"/>
    <w:rsid w:val="00972995"/>
    <w:rsid w:val="00973178"/>
    <w:rsid w:val="009732FB"/>
    <w:rsid w:val="00973CCB"/>
    <w:rsid w:val="00973FCD"/>
    <w:rsid w:val="009741D3"/>
    <w:rsid w:val="00975140"/>
    <w:rsid w:val="009752FC"/>
    <w:rsid w:val="00975670"/>
    <w:rsid w:val="00975AE3"/>
    <w:rsid w:val="009766AD"/>
    <w:rsid w:val="00976DF1"/>
    <w:rsid w:val="00976E29"/>
    <w:rsid w:val="009771CA"/>
    <w:rsid w:val="0097728E"/>
    <w:rsid w:val="00977917"/>
    <w:rsid w:val="00977AA4"/>
    <w:rsid w:val="00977CC4"/>
    <w:rsid w:val="0098044F"/>
    <w:rsid w:val="00980B11"/>
    <w:rsid w:val="00980B96"/>
    <w:rsid w:val="00980C82"/>
    <w:rsid w:val="009810F1"/>
    <w:rsid w:val="00981349"/>
    <w:rsid w:val="00981369"/>
    <w:rsid w:val="00981A21"/>
    <w:rsid w:val="00981C2E"/>
    <w:rsid w:val="00982A2B"/>
    <w:rsid w:val="00982E70"/>
    <w:rsid w:val="00982E72"/>
    <w:rsid w:val="00983016"/>
    <w:rsid w:val="0098311B"/>
    <w:rsid w:val="00983612"/>
    <w:rsid w:val="009837AF"/>
    <w:rsid w:val="00983C0E"/>
    <w:rsid w:val="00984827"/>
    <w:rsid w:val="00984D76"/>
    <w:rsid w:val="00984FEC"/>
    <w:rsid w:val="00985054"/>
    <w:rsid w:val="009854B8"/>
    <w:rsid w:val="00985809"/>
    <w:rsid w:val="00985837"/>
    <w:rsid w:val="00985AD0"/>
    <w:rsid w:val="00985BF3"/>
    <w:rsid w:val="009867DC"/>
    <w:rsid w:val="00986A0A"/>
    <w:rsid w:val="00986AEF"/>
    <w:rsid w:val="00986DD0"/>
    <w:rsid w:val="00987092"/>
    <w:rsid w:val="0098727B"/>
    <w:rsid w:val="009877D1"/>
    <w:rsid w:val="00987E00"/>
    <w:rsid w:val="00987F42"/>
    <w:rsid w:val="009900A1"/>
    <w:rsid w:val="009900AB"/>
    <w:rsid w:val="00990154"/>
    <w:rsid w:val="00990348"/>
    <w:rsid w:val="0099067D"/>
    <w:rsid w:val="0099093B"/>
    <w:rsid w:val="00990A04"/>
    <w:rsid w:val="009911FE"/>
    <w:rsid w:val="0099136A"/>
    <w:rsid w:val="009913E8"/>
    <w:rsid w:val="009915E9"/>
    <w:rsid w:val="009916BC"/>
    <w:rsid w:val="00991909"/>
    <w:rsid w:val="009919F9"/>
    <w:rsid w:val="00991D25"/>
    <w:rsid w:val="00992110"/>
    <w:rsid w:val="009923B1"/>
    <w:rsid w:val="009929B0"/>
    <w:rsid w:val="00992A44"/>
    <w:rsid w:val="00992AD7"/>
    <w:rsid w:val="00993143"/>
    <w:rsid w:val="00993207"/>
    <w:rsid w:val="009932FE"/>
    <w:rsid w:val="00993666"/>
    <w:rsid w:val="009936A8"/>
    <w:rsid w:val="00993C1B"/>
    <w:rsid w:val="00993D58"/>
    <w:rsid w:val="00993F54"/>
    <w:rsid w:val="00994102"/>
    <w:rsid w:val="00994287"/>
    <w:rsid w:val="0099488F"/>
    <w:rsid w:val="009949A2"/>
    <w:rsid w:val="00994A51"/>
    <w:rsid w:val="00994D32"/>
    <w:rsid w:val="0099570B"/>
    <w:rsid w:val="00995782"/>
    <w:rsid w:val="00996152"/>
    <w:rsid w:val="009966EA"/>
    <w:rsid w:val="00996D17"/>
    <w:rsid w:val="009A01AA"/>
    <w:rsid w:val="009A01DA"/>
    <w:rsid w:val="009A01E5"/>
    <w:rsid w:val="009A02E6"/>
    <w:rsid w:val="009A07F6"/>
    <w:rsid w:val="009A09C1"/>
    <w:rsid w:val="009A0BAE"/>
    <w:rsid w:val="009A0E14"/>
    <w:rsid w:val="009A106C"/>
    <w:rsid w:val="009A1454"/>
    <w:rsid w:val="009A1690"/>
    <w:rsid w:val="009A18B9"/>
    <w:rsid w:val="009A1989"/>
    <w:rsid w:val="009A1BBB"/>
    <w:rsid w:val="009A2BDC"/>
    <w:rsid w:val="009A2C2D"/>
    <w:rsid w:val="009A2C45"/>
    <w:rsid w:val="009A30C4"/>
    <w:rsid w:val="009A3857"/>
    <w:rsid w:val="009A39A9"/>
    <w:rsid w:val="009A3B5E"/>
    <w:rsid w:val="009A3C5B"/>
    <w:rsid w:val="009A4618"/>
    <w:rsid w:val="009A478D"/>
    <w:rsid w:val="009A49C0"/>
    <w:rsid w:val="009A4CB9"/>
    <w:rsid w:val="009A5145"/>
    <w:rsid w:val="009A52FD"/>
    <w:rsid w:val="009A5A27"/>
    <w:rsid w:val="009A5D82"/>
    <w:rsid w:val="009A5F6F"/>
    <w:rsid w:val="009A65DB"/>
    <w:rsid w:val="009A67A1"/>
    <w:rsid w:val="009A698B"/>
    <w:rsid w:val="009A6AFB"/>
    <w:rsid w:val="009A6B52"/>
    <w:rsid w:val="009A6D85"/>
    <w:rsid w:val="009A6DF5"/>
    <w:rsid w:val="009A73B1"/>
    <w:rsid w:val="009A77BE"/>
    <w:rsid w:val="009A78A9"/>
    <w:rsid w:val="009A7B65"/>
    <w:rsid w:val="009A7B91"/>
    <w:rsid w:val="009A7D96"/>
    <w:rsid w:val="009B0065"/>
    <w:rsid w:val="009B0778"/>
    <w:rsid w:val="009B0D67"/>
    <w:rsid w:val="009B10D8"/>
    <w:rsid w:val="009B1663"/>
    <w:rsid w:val="009B1940"/>
    <w:rsid w:val="009B1A35"/>
    <w:rsid w:val="009B1CA2"/>
    <w:rsid w:val="009B3A16"/>
    <w:rsid w:val="009B3F49"/>
    <w:rsid w:val="009B46F4"/>
    <w:rsid w:val="009B4810"/>
    <w:rsid w:val="009B481E"/>
    <w:rsid w:val="009B4E70"/>
    <w:rsid w:val="009B5171"/>
    <w:rsid w:val="009B531F"/>
    <w:rsid w:val="009B5CB2"/>
    <w:rsid w:val="009B5DC6"/>
    <w:rsid w:val="009B64F6"/>
    <w:rsid w:val="009B67D2"/>
    <w:rsid w:val="009B69AB"/>
    <w:rsid w:val="009B6AB2"/>
    <w:rsid w:val="009B6C38"/>
    <w:rsid w:val="009B6DA2"/>
    <w:rsid w:val="009B7298"/>
    <w:rsid w:val="009B73DE"/>
    <w:rsid w:val="009B7900"/>
    <w:rsid w:val="009B7A7E"/>
    <w:rsid w:val="009B7B3B"/>
    <w:rsid w:val="009B7CFA"/>
    <w:rsid w:val="009C02D3"/>
    <w:rsid w:val="009C09C6"/>
    <w:rsid w:val="009C0E18"/>
    <w:rsid w:val="009C11BF"/>
    <w:rsid w:val="009C120C"/>
    <w:rsid w:val="009C17B1"/>
    <w:rsid w:val="009C1B0D"/>
    <w:rsid w:val="009C1BA6"/>
    <w:rsid w:val="009C1F6F"/>
    <w:rsid w:val="009C1FE6"/>
    <w:rsid w:val="009C2EEE"/>
    <w:rsid w:val="009C300C"/>
    <w:rsid w:val="009C3158"/>
    <w:rsid w:val="009C3246"/>
    <w:rsid w:val="009C38C4"/>
    <w:rsid w:val="009C3DE9"/>
    <w:rsid w:val="009C3E7B"/>
    <w:rsid w:val="009C4122"/>
    <w:rsid w:val="009C4943"/>
    <w:rsid w:val="009C4C85"/>
    <w:rsid w:val="009C4CA7"/>
    <w:rsid w:val="009C4DBD"/>
    <w:rsid w:val="009C4FD7"/>
    <w:rsid w:val="009C5054"/>
    <w:rsid w:val="009C5067"/>
    <w:rsid w:val="009C5079"/>
    <w:rsid w:val="009C5306"/>
    <w:rsid w:val="009C57A5"/>
    <w:rsid w:val="009C584E"/>
    <w:rsid w:val="009C5FFC"/>
    <w:rsid w:val="009C6403"/>
    <w:rsid w:val="009C66F8"/>
    <w:rsid w:val="009C6836"/>
    <w:rsid w:val="009C6C3C"/>
    <w:rsid w:val="009C71D0"/>
    <w:rsid w:val="009C7290"/>
    <w:rsid w:val="009C79B0"/>
    <w:rsid w:val="009C7B47"/>
    <w:rsid w:val="009C7C1C"/>
    <w:rsid w:val="009C7D40"/>
    <w:rsid w:val="009D04C9"/>
    <w:rsid w:val="009D06BA"/>
    <w:rsid w:val="009D0786"/>
    <w:rsid w:val="009D0922"/>
    <w:rsid w:val="009D0A52"/>
    <w:rsid w:val="009D0A95"/>
    <w:rsid w:val="009D0BCD"/>
    <w:rsid w:val="009D0F48"/>
    <w:rsid w:val="009D15E6"/>
    <w:rsid w:val="009D1746"/>
    <w:rsid w:val="009D17D4"/>
    <w:rsid w:val="009D18A0"/>
    <w:rsid w:val="009D1A28"/>
    <w:rsid w:val="009D1CA5"/>
    <w:rsid w:val="009D21B9"/>
    <w:rsid w:val="009D2221"/>
    <w:rsid w:val="009D2233"/>
    <w:rsid w:val="009D24B2"/>
    <w:rsid w:val="009D2CE4"/>
    <w:rsid w:val="009D2EAF"/>
    <w:rsid w:val="009D3494"/>
    <w:rsid w:val="009D36A4"/>
    <w:rsid w:val="009D3D24"/>
    <w:rsid w:val="009D3E6C"/>
    <w:rsid w:val="009D41BD"/>
    <w:rsid w:val="009D4531"/>
    <w:rsid w:val="009D4A0D"/>
    <w:rsid w:val="009D4CA9"/>
    <w:rsid w:val="009D52E9"/>
    <w:rsid w:val="009D5781"/>
    <w:rsid w:val="009D59F1"/>
    <w:rsid w:val="009D5B49"/>
    <w:rsid w:val="009D5DA4"/>
    <w:rsid w:val="009D601E"/>
    <w:rsid w:val="009D66BA"/>
    <w:rsid w:val="009D6B99"/>
    <w:rsid w:val="009D6E96"/>
    <w:rsid w:val="009D7161"/>
    <w:rsid w:val="009D7358"/>
    <w:rsid w:val="009D78C8"/>
    <w:rsid w:val="009D79FC"/>
    <w:rsid w:val="009E00B1"/>
    <w:rsid w:val="009E00FC"/>
    <w:rsid w:val="009E0790"/>
    <w:rsid w:val="009E0AC1"/>
    <w:rsid w:val="009E14E9"/>
    <w:rsid w:val="009E1719"/>
    <w:rsid w:val="009E1A02"/>
    <w:rsid w:val="009E1A90"/>
    <w:rsid w:val="009E246E"/>
    <w:rsid w:val="009E261D"/>
    <w:rsid w:val="009E2734"/>
    <w:rsid w:val="009E2823"/>
    <w:rsid w:val="009E283C"/>
    <w:rsid w:val="009E2A68"/>
    <w:rsid w:val="009E2B9A"/>
    <w:rsid w:val="009E2D14"/>
    <w:rsid w:val="009E3222"/>
    <w:rsid w:val="009E3596"/>
    <w:rsid w:val="009E3A07"/>
    <w:rsid w:val="009E3AD5"/>
    <w:rsid w:val="009E3E1D"/>
    <w:rsid w:val="009E3EB1"/>
    <w:rsid w:val="009E419B"/>
    <w:rsid w:val="009E4347"/>
    <w:rsid w:val="009E44B8"/>
    <w:rsid w:val="009E4CBF"/>
    <w:rsid w:val="009E4D06"/>
    <w:rsid w:val="009E4E46"/>
    <w:rsid w:val="009E511F"/>
    <w:rsid w:val="009E51BC"/>
    <w:rsid w:val="009E532C"/>
    <w:rsid w:val="009E5389"/>
    <w:rsid w:val="009E53F2"/>
    <w:rsid w:val="009E5A28"/>
    <w:rsid w:val="009E5E57"/>
    <w:rsid w:val="009E6092"/>
    <w:rsid w:val="009E61CD"/>
    <w:rsid w:val="009E63F1"/>
    <w:rsid w:val="009E6787"/>
    <w:rsid w:val="009E70B3"/>
    <w:rsid w:val="009E738E"/>
    <w:rsid w:val="009E742F"/>
    <w:rsid w:val="009E7A69"/>
    <w:rsid w:val="009E7CDE"/>
    <w:rsid w:val="009E7D6E"/>
    <w:rsid w:val="009E7E54"/>
    <w:rsid w:val="009F0549"/>
    <w:rsid w:val="009F0728"/>
    <w:rsid w:val="009F073A"/>
    <w:rsid w:val="009F0BF2"/>
    <w:rsid w:val="009F0D4B"/>
    <w:rsid w:val="009F11BD"/>
    <w:rsid w:val="009F12B4"/>
    <w:rsid w:val="009F17D3"/>
    <w:rsid w:val="009F1DDD"/>
    <w:rsid w:val="009F2345"/>
    <w:rsid w:val="009F23D9"/>
    <w:rsid w:val="009F26CC"/>
    <w:rsid w:val="009F2812"/>
    <w:rsid w:val="009F2B97"/>
    <w:rsid w:val="009F2D20"/>
    <w:rsid w:val="009F348E"/>
    <w:rsid w:val="009F3506"/>
    <w:rsid w:val="009F3900"/>
    <w:rsid w:val="009F3CE2"/>
    <w:rsid w:val="009F3D66"/>
    <w:rsid w:val="009F41AE"/>
    <w:rsid w:val="009F43E1"/>
    <w:rsid w:val="009F45D3"/>
    <w:rsid w:val="009F4615"/>
    <w:rsid w:val="009F4BCC"/>
    <w:rsid w:val="009F4D77"/>
    <w:rsid w:val="009F4DFF"/>
    <w:rsid w:val="009F52A1"/>
    <w:rsid w:val="009F52E3"/>
    <w:rsid w:val="009F5409"/>
    <w:rsid w:val="009F57B3"/>
    <w:rsid w:val="009F5A43"/>
    <w:rsid w:val="009F5B12"/>
    <w:rsid w:val="009F5B67"/>
    <w:rsid w:val="009F5F91"/>
    <w:rsid w:val="009F63F3"/>
    <w:rsid w:val="009F64EF"/>
    <w:rsid w:val="009F6FFE"/>
    <w:rsid w:val="009F71A1"/>
    <w:rsid w:val="009F72BA"/>
    <w:rsid w:val="009F74F9"/>
    <w:rsid w:val="009F7831"/>
    <w:rsid w:val="009F7957"/>
    <w:rsid w:val="009F7A31"/>
    <w:rsid w:val="00A0020D"/>
    <w:rsid w:val="00A00729"/>
    <w:rsid w:val="00A00809"/>
    <w:rsid w:val="00A008C3"/>
    <w:rsid w:val="00A009A6"/>
    <w:rsid w:val="00A00B23"/>
    <w:rsid w:val="00A0160F"/>
    <w:rsid w:val="00A0188F"/>
    <w:rsid w:val="00A01B45"/>
    <w:rsid w:val="00A01BEA"/>
    <w:rsid w:val="00A01BFD"/>
    <w:rsid w:val="00A01DAD"/>
    <w:rsid w:val="00A01EB5"/>
    <w:rsid w:val="00A029CF"/>
    <w:rsid w:val="00A02B51"/>
    <w:rsid w:val="00A02D46"/>
    <w:rsid w:val="00A02FB0"/>
    <w:rsid w:val="00A03392"/>
    <w:rsid w:val="00A0355A"/>
    <w:rsid w:val="00A03819"/>
    <w:rsid w:val="00A03B03"/>
    <w:rsid w:val="00A03D5E"/>
    <w:rsid w:val="00A03E2E"/>
    <w:rsid w:val="00A03EC6"/>
    <w:rsid w:val="00A04988"/>
    <w:rsid w:val="00A049BA"/>
    <w:rsid w:val="00A04AFE"/>
    <w:rsid w:val="00A04DDE"/>
    <w:rsid w:val="00A04EE6"/>
    <w:rsid w:val="00A054F0"/>
    <w:rsid w:val="00A05B10"/>
    <w:rsid w:val="00A05E46"/>
    <w:rsid w:val="00A06051"/>
    <w:rsid w:val="00A06537"/>
    <w:rsid w:val="00A069D7"/>
    <w:rsid w:val="00A0708F"/>
    <w:rsid w:val="00A070F9"/>
    <w:rsid w:val="00A07187"/>
    <w:rsid w:val="00A0729D"/>
    <w:rsid w:val="00A0745B"/>
    <w:rsid w:val="00A07585"/>
    <w:rsid w:val="00A075F3"/>
    <w:rsid w:val="00A075FF"/>
    <w:rsid w:val="00A0767F"/>
    <w:rsid w:val="00A0773D"/>
    <w:rsid w:val="00A07985"/>
    <w:rsid w:val="00A079F5"/>
    <w:rsid w:val="00A07BC5"/>
    <w:rsid w:val="00A07D40"/>
    <w:rsid w:val="00A1026A"/>
    <w:rsid w:val="00A105DA"/>
    <w:rsid w:val="00A1080F"/>
    <w:rsid w:val="00A109DF"/>
    <w:rsid w:val="00A10A75"/>
    <w:rsid w:val="00A10B6B"/>
    <w:rsid w:val="00A10D86"/>
    <w:rsid w:val="00A10F58"/>
    <w:rsid w:val="00A110B3"/>
    <w:rsid w:val="00A11840"/>
    <w:rsid w:val="00A118C8"/>
    <w:rsid w:val="00A11F4E"/>
    <w:rsid w:val="00A12021"/>
    <w:rsid w:val="00A1248E"/>
    <w:rsid w:val="00A1260D"/>
    <w:rsid w:val="00A13065"/>
    <w:rsid w:val="00A13078"/>
    <w:rsid w:val="00A13219"/>
    <w:rsid w:val="00A132AD"/>
    <w:rsid w:val="00A134EB"/>
    <w:rsid w:val="00A13539"/>
    <w:rsid w:val="00A135B4"/>
    <w:rsid w:val="00A13BAA"/>
    <w:rsid w:val="00A14268"/>
    <w:rsid w:val="00A149F7"/>
    <w:rsid w:val="00A14DA9"/>
    <w:rsid w:val="00A14E3E"/>
    <w:rsid w:val="00A15444"/>
    <w:rsid w:val="00A15769"/>
    <w:rsid w:val="00A159C0"/>
    <w:rsid w:val="00A15AE1"/>
    <w:rsid w:val="00A15DDC"/>
    <w:rsid w:val="00A15FC5"/>
    <w:rsid w:val="00A16021"/>
    <w:rsid w:val="00A16068"/>
    <w:rsid w:val="00A16166"/>
    <w:rsid w:val="00A164BA"/>
    <w:rsid w:val="00A16696"/>
    <w:rsid w:val="00A16712"/>
    <w:rsid w:val="00A16724"/>
    <w:rsid w:val="00A1674D"/>
    <w:rsid w:val="00A16B3B"/>
    <w:rsid w:val="00A16BC1"/>
    <w:rsid w:val="00A16C2B"/>
    <w:rsid w:val="00A16D91"/>
    <w:rsid w:val="00A17619"/>
    <w:rsid w:val="00A17845"/>
    <w:rsid w:val="00A17966"/>
    <w:rsid w:val="00A20109"/>
    <w:rsid w:val="00A20280"/>
    <w:rsid w:val="00A2045F"/>
    <w:rsid w:val="00A206D9"/>
    <w:rsid w:val="00A20A1C"/>
    <w:rsid w:val="00A20B66"/>
    <w:rsid w:val="00A20BA0"/>
    <w:rsid w:val="00A20CC9"/>
    <w:rsid w:val="00A21561"/>
    <w:rsid w:val="00A2175D"/>
    <w:rsid w:val="00A217D4"/>
    <w:rsid w:val="00A219E9"/>
    <w:rsid w:val="00A21C40"/>
    <w:rsid w:val="00A21E10"/>
    <w:rsid w:val="00A21E5F"/>
    <w:rsid w:val="00A21F96"/>
    <w:rsid w:val="00A2246D"/>
    <w:rsid w:val="00A22660"/>
    <w:rsid w:val="00A226D1"/>
    <w:rsid w:val="00A22C32"/>
    <w:rsid w:val="00A22D16"/>
    <w:rsid w:val="00A22D5C"/>
    <w:rsid w:val="00A23076"/>
    <w:rsid w:val="00A23472"/>
    <w:rsid w:val="00A2359A"/>
    <w:rsid w:val="00A23848"/>
    <w:rsid w:val="00A23994"/>
    <w:rsid w:val="00A23A6D"/>
    <w:rsid w:val="00A23DAD"/>
    <w:rsid w:val="00A24043"/>
    <w:rsid w:val="00A242BA"/>
    <w:rsid w:val="00A244A2"/>
    <w:rsid w:val="00A24541"/>
    <w:rsid w:val="00A24554"/>
    <w:rsid w:val="00A248F3"/>
    <w:rsid w:val="00A24C31"/>
    <w:rsid w:val="00A25787"/>
    <w:rsid w:val="00A258D9"/>
    <w:rsid w:val="00A25A1F"/>
    <w:rsid w:val="00A25AAA"/>
    <w:rsid w:val="00A25BD7"/>
    <w:rsid w:val="00A25EF1"/>
    <w:rsid w:val="00A25F9B"/>
    <w:rsid w:val="00A26036"/>
    <w:rsid w:val="00A261AB"/>
    <w:rsid w:val="00A26D08"/>
    <w:rsid w:val="00A26DD7"/>
    <w:rsid w:val="00A26DEC"/>
    <w:rsid w:val="00A26FBD"/>
    <w:rsid w:val="00A275B2"/>
    <w:rsid w:val="00A27BF4"/>
    <w:rsid w:val="00A300D6"/>
    <w:rsid w:val="00A301D0"/>
    <w:rsid w:val="00A30658"/>
    <w:rsid w:val="00A30B8E"/>
    <w:rsid w:val="00A30C26"/>
    <w:rsid w:val="00A30DC6"/>
    <w:rsid w:val="00A30DFD"/>
    <w:rsid w:val="00A31051"/>
    <w:rsid w:val="00A31384"/>
    <w:rsid w:val="00A318C7"/>
    <w:rsid w:val="00A31F55"/>
    <w:rsid w:val="00A3226A"/>
    <w:rsid w:val="00A3246D"/>
    <w:rsid w:val="00A324E5"/>
    <w:rsid w:val="00A326A6"/>
    <w:rsid w:val="00A33018"/>
    <w:rsid w:val="00A33404"/>
    <w:rsid w:val="00A3340F"/>
    <w:rsid w:val="00A3383F"/>
    <w:rsid w:val="00A33844"/>
    <w:rsid w:val="00A33BEC"/>
    <w:rsid w:val="00A340A1"/>
    <w:rsid w:val="00A340BA"/>
    <w:rsid w:val="00A34223"/>
    <w:rsid w:val="00A342DB"/>
    <w:rsid w:val="00A34473"/>
    <w:rsid w:val="00A34EBE"/>
    <w:rsid w:val="00A34F08"/>
    <w:rsid w:val="00A34F5A"/>
    <w:rsid w:val="00A35211"/>
    <w:rsid w:val="00A35285"/>
    <w:rsid w:val="00A35477"/>
    <w:rsid w:val="00A35ABE"/>
    <w:rsid w:val="00A35CD2"/>
    <w:rsid w:val="00A35FB0"/>
    <w:rsid w:val="00A36674"/>
    <w:rsid w:val="00A368DC"/>
    <w:rsid w:val="00A3783F"/>
    <w:rsid w:val="00A378C0"/>
    <w:rsid w:val="00A37B2F"/>
    <w:rsid w:val="00A400C2"/>
    <w:rsid w:val="00A4086F"/>
    <w:rsid w:val="00A40EFF"/>
    <w:rsid w:val="00A40FC5"/>
    <w:rsid w:val="00A411A5"/>
    <w:rsid w:val="00A4120A"/>
    <w:rsid w:val="00A412D1"/>
    <w:rsid w:val="00A4133D"/>
    <w:rsid w:val="00A41EC8"/>
    <w:rsid w:val="00A42002"/>
    <w:rsid w:val="00A4204D"/>
    <w:rsid w:val="00A420E0"/>
    <w:rsid w:val="00A421CF"/>
    <w:rsid w:val="00A42352"/>
    <w:rsid w:val="00A4256F"/>
    <w:rsid w:val="00A4268A"/>
    <w:rsid w:val="00A42762"/>
    <w:rsid w:val="00A42D2F"/>
    <w:rsid w:val="00A432A9"/>
    <w:rsid w:val="00A437B5"/>
    <w:rsid w:val="00A4389C"/>
    <w:rsid w:val="00A43993"/>
    <w:rsid w:val="00A43A15"/>
    <w:rsid w:val="00A43C4C"/>
    <w:rsid w:val="00A43DA5"/>
    <w:rsid w:val="00A43F5D"/>
    <w:rsid w:val="00A4432A"/>
    <w:rsid w:val="00A443AE"/>
    <w:rsid w:val="00A444C0"/>
    <w:rsid w:val="00A446B9"/>
    <w:rsid w:val="00A447C7"/>
    <w:rsid w:val="00A452C0"/>
    <w:rsid w:val="00A45415"/>
    <w:rsid w:val="00A4542E"/>
    <w:rsid w:val="00A4551D"/>
    <w:rsid w:val="00A456E1"/>
    <w:rsid w:val="00A45768"/>
    <w:rsid w:val="00A45DF1"/>
    <w:rsid w:val="00A46109"/>
    <w:rsid w:val="00A46462"/>
    <w:rsid w:val="00A46550"/>
    <w:rsid w:val="00A46749"/>
    <w:rsid w:val="00A46B72"/>
    <w:rsid w:val="00A46CEA"/>
    <w:rsid w:val="00A47009"/>
    <w:rsid w:val="00A47AEF"/>
    <w:rsid w:val="00A47DF2"/>
    <w:rsid w:val="00A50554"/>
    <w:rsid w:val="00A50626"/>
    <w:rsid w:val="00A5098D"/>
    <w:rsid w:val="00A51149"/>
    <w:rsid w:val="00A51390"/>
    <w:rsid w:val="00A51B69"/>
    <w:rsid w:val="00A521A1"/>
    <w:rsid w:val="00A523FD"/>
    <w:rsid w:val="00A52557"/>
    <w:rsid w:val="00A529E7"/>
    <w:rsid w:val="00A52DEF"/>
    <w:rsid w:val="00A52F7A"/>
    <w:rsid w:val="00A52FC3"/>
    <w:rsid w:val="00A532E3"/>
    <w:rsid w:val="00A53434"/>
    <w:rsid w:val="00A5347B"/>
    <w:rsid w:val="00A5351E"/>
    <w:rsid w:val="00A53684"/>
    <w:rsid w:val="00A53A4E"/>
    <w:rsid w:val="00A53F89"/>
    <w:rsid w:val="00A53FF1"/>
    <w:rsid w:val="00A5403E"/>
    <w:rsid w:val="00A54417"/>
    <w:rsid w:val="00A54493"/>
    <w:rsid w:val="00A54BB8"/>
    <w:rsid w:val="00A54FBA"/>
    <w:rsid w:val="00A557FB"/>
    <w:rsid w:val="00A55D98"/>
    <w:rsid w:val="00A567ED"/>
    <w:rsid w:val="00A56971"/>
    <w:rsid w:val="00A56C4D"/>
    <w:rsid w:val="00A56CF1"/>
    <w:rsid w:val="00A56E53"/>
    <w:rsid w:val="00A56EE6"/>
    <w:rsid w:val="00A56F22"/>
    <w:rsid w:val="00A574D3"/>
    <w:rsid w:val="00A576A1"/>
    <w:rsid w:val="00A57938"/>
    <w:rsid w:val="00A57AD5"/>
    <w:rsid w:val="00A603DF"/>
    <w:rsid w:val="00A60A59"/>
    <w:rsid w:val="00A60ADA"/>
    <w:rsid w:val="00A60DA8"/>
    <w:rsid w:val="00A6104C"/>
    <w:rsid w:val="00A61166"/>
    <w:rsid w:val="00A61D98"/>
    <w:rsid w:val="00A6232D"/>
    <w:rsid w:val="00A6248B"/>
    <w:rsid w:val="00A625FD"/>
    <w:rsid w:val="00A62683"/>
    <w:rsid w:val="00A6273F"/>
    <w:rsid w:val="00A62A6B"/>
    <w:rsid w:val="00A6305D"/>
    <w:rsid w:val="00A632FA"/>
    <w:rsid w:val="00A6335C"/>
    <w:rsid w:val="00A633B2"/>
    <w:rsid w:val="00A6396E"/>
    <w:rsid w:val="00A63C41"/>
    <w:rsid w:val="00A63C76"/>
    <w:rsid w:val="00A63D07"/>
    <w:rsid w:val="00A63D54"/>
    <w:rsid w:val="00A63F83"/>
    <w:rsid w:val="00A646C2"/>
    <w:rsid w:val="00A6496C"/>
    <w:rsid w:val="00A64AC0"/>
    <w:rsid w:val="00A64E72"/>
    <w:rsid w:val="00A6542D"/>
    <w:rsid w:val="00A6560F"/>
    <w:rsid w:val="00A65B94"/>
    <w:rsid w:val="00A65BA0"/>
    <w:rsid w:val="00A65F07"/>
    <w:rsid w:val="00A6613B"/>
    <w:rsid w:val="00A6653E"/>
    <w:rsid w:val="00A666A0"/>
    <w:rsid w:val="00A6692F"/>
    <w:rsid w:val="00A669F8"/>
    <w:rsid w:val="00A66C1E"/>
    <w:rsid w:val="00A66F63"/>
    <w:rsid w:val="00A67205"/>
    <w:rsid w:val="00A67388"/>
    <w:rsid w:val="00A674BF"/>
    <w:rsid w:val="00A67A96"/>
    <w:rsid w:val="00A700D1"/>
    <w:rsid w:val="00A703D6"/>
    <w:rsid w:val="00A70522"/>
    <w:rsid w:val="00A70831"/>
    <w:rsid w:val="00A70F2B"/>
    <w:rsid w:val="00A71AAE"/>
    <w:rsid w:val="00A71D54"/>
    <w:rsid w:val="00A72521"/>
    <w:rsid w:val="00A72DD3"/>
    <w:rsid w:val="00A72FF6"/>
    <w:rsid w:val="00A73099"/>
    <w:rsid w:val="00A73119"/>
    <w:rsid w:val="00A737AA"/>
    <w:rsid w:val="00A73985"/>
    <w:rsid w:val="00A73B8E"/>
    <w:rsid w:val="00A73DD6"/>
    <w:rsid w:val="00A73E17"/>
    <w:rsid w:val="00A73E1F"/>
    <w:rsid w:val="00A745F0"/>
    <w:rsid w:val="00A746B7"/>
    <w:rsid w:val="00A75169"/>
    <w:rsid w:val="00A75465"/>
    <w:rsid w:val="00A754B9"/>
    <w:rsid w:val="00A756E7"/>
    <w:rsid w:val="00A75878"/>
    <w:rsid w:val="00A75ADF"/>
    <w:rsid w:val="00A75D40"/>
    <w:rsid w:val="00A75ED0"/>
    <w:rsid w:val="00A76075"/>
    <w:rsid w:val="00A763B0"/>
    <w:rsid w:val="00A765DD"/>
    <w:rsid w:val="00A76620"/>
    <w:rsid w:val="00A7689A"/>
    <w:rsid w:val="00A76988"/>
    <w:rsid w:val="00A76EBA"/>
    <w:rsid w:val="00A76F38"/>
    <w:rsid w:val="00A77334"/>
    <w:rsid w:val="00A779C0"/>
    <w:rsid w:val="00A77B50"/>
    <w:rsid w:val="00A77E86"/>
    <w:rsid w:val="00A77F50"/>
    <w:rsid w:val="00A8003B"/>
    <w:rsid w:val="00A80324"/>
    <w:rsid w:val="00A80456"/>
    <w:rsid w:val="00A80579"/>
    <w:rsid w:val="00A809DA"/>
    <w:rsid w:val="00A80C41"/>
    <w:rsid w:val="00A80D55"/>
    <w:rsid w:val="00A80D5F"/>
    <w:rsid w:val="00A80F8D"/>
    <w:rsid w:val="00A81854"/>
    <w:rsid w:val="00A81A0C"/>
    <w:rsid w:val="00A8259E"/>
    <w:rsid w:val="00A827A9"/>
    <w:rsid w:val="00A82933"/>
    <w:rsid w:val="00A835A2"/>
    <w:rsid w:val="00A835D5"/>
    <w:rsid w:val="00A839A9"/>
    <w:rsid w:val="00A83BA6"/>
    <w:rsid w:val="00A83CAC"/>
    <w:rsid w:val="00A83E12"/>
    <w:rsid w:val="00A83E16"/>
    <w:rsid w:val="00A84655"/>
    <w:rsid w:val="00A84724"/>
    <w:rsid w:val="00A84CC5"/>
    <w:rsid w:val="00A84ECC"/>
    <w:rsid w:val="00A8568C"/>
    <w:rsid w:val="00A85CD9"/>
    <w:rsid w:val="00A85FA9"/>
    <w:rsid w:val="00A86020"/>
    <w:rsid w:val="00A86133"/>
    <w:rsid w:val="00A8617E"/>
    <w:rsid w:val="00A863C1"/>
    <w:rsid w:val="00A8680D"/>
    <w:rsid w:val="00A86906"/>
    <w:rsid w:val="00A8695E"/>
    <w:rsid w:val="00A869B3"/>
    <w:rsid w:val="00A86B4B"/>
    <w:rsid w:val="00A86C8B"/>
    <w:rsid w:val="00A8712C"/>
    <w:rsid w:val="00A872B6"/>
    <w:rsid w:val="00A873DA"/>
    <w:rsid w:val="00A874CC"/>
    <w:rsid w:val="00A87A79"/>
    <w:rsid w:val="00A87D05"/>
    <w:rsid w:val="00A87DD0"/>
    <w:rsid w:val="00A87E5E"/>
    <w:rsid w:val="00A9012B"/>
    <w:rsid w:val="00A9012F"/>
    <w:rsid w:val="00A90498"/>
    <w:rsid w:val="00A91339"/>
    <w:rsid w:val="00A91882"/>
    <w:rsid w:val="00A9191B"/>
    <w:rsid w:val="00A919D7"/>
    <w:rsid w:val="00A91BCA"/>
    <w:rsid w:val="00A91C37"/>
    <w:rsid w:val="00A91C80"/>
    <w:rsid w:val="00A91DC5"/>
    <w:rsid w:val="00A91F59"/>
    <w:rsid w:val="00A920D7"/>
    <w:rsid w:val="00A921D4"/>
    <w:rsid w:val="00A926D7"/>
    <w:rsid w:val="00A9271A"/>
    <w:rsid w:val="00A92A15"/>
    <w:rsid w:val="00A92BA5"/>
    <w:rsid w:val="00A92C19"/>
    <w:rsid w:val="00A92D7C"/>
    <w:rsid w:val="00A936A7"/>
    <w:rsid w:val="00A93987"/>
    <w:rsid w:val="00A9398E"/>
    <w:rsid w:val="00A93BD7"/>
    <w:rsid w:val="00A93ED4"/>
    <w:rsid w:val="00A94016"/>
    <w:rsid w:val="00A94571"/>
    <w:rsid w:val="00A94699"/>
    <w:rsid w:val="00A947AE"/>
    <w:rsid w:val="00A94CE8"/>
    <w:rsid w:val="00A94E1F"/>
    <w:rsid w:val="00A94EEC"/>
    <w:rsid w:val="00A950A4"/>
    <w:rsid w:val="00A951CD"/>
    <w:rsid w:val="00A95259"/>
    <w:rsid w:val="00A9589D"/>
    <w:rsid w:val="00A96208"/>
    <w:rsid w:val="00A966AA"/>
    <w:rsid w:val="00A96954"/>
    <w:rsid w:val="00A96BD9"/>
    <w:rsid w:val="00A96BE4"/>
    <w:rsid w:val="00A96C71"/>
    <w:rsid w:val="00A96DE0"/>
    <w:rsid w:val="00A96EB8"/>
    <w:rsid w:val="00A96FB1"/>
    <w:rsid w:val="00A970A4"/>
    <w:rsid w:val="00A9761F"/>
    <w:rsid w:val="00A9A418"/>
    <w:rsid w:val="00AA05B9"/>
    <w:rsid w:val="00AA065D"/>
    <w:rsid w:val="00AA11C0"/>
    <w:rsid w:val="00AA1BC2"/>
    <w:rsid w:val="00AA1EE2"/>
    <w:rsid w:val="00AA1F1F"/>
    <w:rsid w:val="00AA204E"/>
    <w:rsid w:val="00AA2115"/>
    <w:rsid w:val="00AA233B"/>
    <w:rsid w:val="00AA23C5"/>
    <w:rsid w:val="00AA2626"/>
    <w:rsid w:val="00AA26FE"/>
    <w:rsid w:val="00AA27CF"/>
    <w:rsid w:val="00AA2A4A"/>
    <w:rsid w:val="00AA2A70"/>
    <w:rsid w:val="00AA2C31"/>
    <w:rsid w:val="00AA2CD5"/>
    <w:rsid w:val="00AA2F8B"/>
    <w:rsid w:val="00AA313F"/>
    <w:rsid w:val="00AA36C7"/>
    <w:rsid w:val="00AA37C6"/>
    <w:rsid w:val="00AA38DA"/>
    <w:rsid w:val="00AA3A4E"/>
    <w:rsid w:val="00AA3C64"/>
    <w:rsid w:val="00AA3D64"/>
    <w:rsid w:val="00AA47B9"/>
    <w:rsid w:val="00AA485B"/>
    <w:rsid w:val="00AA498E"/>
    <w:rsid w:val="00AA4FAA"/>
    <w:rsid w:val="00AA5325"/>
    <w:rsid w:val="00AA5B51"/>
    <w:rsid w:val="00AA5FC0"/>
    <w:rsid w:val="00AA60F7"/>
    <w:rsid w:val="00AA61E4"/>
    <w:rsid w:val="00AA6476"/>
    <w:rsid w:val="00AA697A"/>
    <w:rsid w:val="00AA6CEE"/>
    <w:rsid w:val="00AA729A"/>
    <w:rsid w:val="00AA7528"/>
    <w:rsid w:val="00AA7750"/>
    <w:rsid w:val="00AA7822"/>
    <w:rsid w:val="00AA7854"/>
    <w:rsid w:val="00AA79F6"/>
    <w:rsid w:val="00AB0146"/>
    <w:rsid w:val="00AB0FE0"/>
    <w:rsid w:val="00AB139A"/>
    <w:rsid w:val="00AB1522"/>
    <w:rsid w:val="00AB1581"/>
    <w:rsid w:val="00AB199C"/>
    <w:rsid w:val="00AB1B71"/>
    <w:rsid w:val="00AB1FF2"/>
    <w:rsid w:val="00AB201A"/>
    <w:rsid w:val="00AB22F6"/>
    <w:rsid w:val="00AB259E"/>
    <w:rsid w:val="00AB27BF"/>
    <w:rsid w:val="00AB2F55"/>
    <w:rsid w:val="00AB3005"/>
    <w:rsid w:val="00AB3472"/>
    <w:rsid w:val="00AB3508"/>
    <w:rsid w:val="00AB353E"/>
    <w:rsid w:val="00AB3E34"/>
    <w:rsid w:val="00AB3F3E"/>
    <w:rsid w:val="00AB3F6B"/>
    <w:rsid w:val="00AB4134"/>
    <w:rsid w:val="00AB4137"/>
    <w:rsid w:val="00AB4404"/>
    <w:rsid w:val="00AB445D"/>
    <w:rsid w:val="00AB4817"/>
    <w:rsid w:val="00AB4841"/>
    <w:rsid w:val="00AB4A7E"/>
    <w:rsid w:val="00AB5258"/>
    <w:rsid w:val="00AB52C2"/>
    <w:rsid w:val="00AB58C1"/>
    <w:rsid w:val="00AB5BE5"/>
    <w:rsid w:val="00AB5CD2"/>
    <w:rsid w:val="00AB5ED5"/>
    <w:rsid w:val="00AB606D"/>
    <w:rsid w:val="00AB6A9F"/>
    <w:rsid w:val="00AB6ADE"/>
    <w:rsid w:val="00AB709B"/>
    <w:rsid w:val="00AB7499"/>
    <w:rsid w:val="00AB76B3"/>
    <w:rsid w:val="00AB7795"/>
    <w:rsid w:val="00AB78CF"/>
    <w:rsid w:val="00AB7B98"/>
    <w:rsid w:val="00AB7EE8"/>
    <w:rsid w:val="00AC0298"/>
    <w:rsid w:val="00AC05A1"/>
    <w:rsid w:val="00AC05B8"/>
    <w:rsid w:val="00AC07D2"/>
    <w:rsid w:val="00AC108E"/>
    <w:rsid w:val="00AC1161"/>
    <w:rsid w:val="00AC15D5"/>
    <w:rsid w:val="00AC1697"/>
    <w:rsid w:val="00AC1D86"/>
    <w:rsid w:val="00AC1E6E"/>
    <w:rsid w:val="00AC213D"/>
    <w:rsid w:val="00AC25E3"/>
    <w:rsid w:val="00AC27B0"/>
    <w:rsid w:val="00AC2FA8"/>
    <w:rsid w:val="00AC3550"/>
    <w:rsid w:val="00AC37CD"/>
    <w:rsid w:val="00AC3C13"/>
    <w:rsid w:val="00AC3D62"/>
    <w:rsid w:val="00AC3EBC"/>
    <w:rsid w:val="00AC48B2"/>
    <w:rsid w:val="00AC556F"/>
    <w:rsid w:val="00AC559F"/>
    <w:rsid w:val="00AC5A24"/>
    <w:rsid w:val="00AC5DF5"/>
    <w:rsid w:val="00AC646D"/>
    <w:rsid w:val="00AC68E4"/>
    <w:rsid w:val="00AC7362"/>
    <w:rsid w:val="00AC737D"/>
    <w:rsid w:val="00AC74FB"/>
    <w:rsid w:val="00AC7996"/>
    <w:rsid w:val="00AC7A25"/>
    <w:rsid w:val="00AC7A5D"/>
    <w:rsid w:val="00AD0109"/>
    <w:rsid w:val="00AD01BF"/>
    <w:rsid w:val="00AD01E9"/>
    <w:rsid w:val="00AD02BE"/>
    <w:rsid w:val="00AD03C6"/>
    <w:rsid w:val="00AD03E2"/>
    <w:rsid w:val="00AD07B1"/>
    <w:rsid w:val="00AD0934"/>
    <w:rsid w:val="00AD0ACA"/>
    <w:rsid w:val="00AD0B96"/>
    <w:rsid w:val="00AD0C74"/>
    <w:rsid w:val="00AD0FBC"/>
    <w:rsid w:val="00AD13B7"/>
    <w:rsid w:val="00AD18B4"/>
    <w:rsid w:val="00AD21DB"/>
    <w:rsid w:val="00AD242D"/>
    <w:rsid w:val="00AD26CD"/>
    <w:rsid w:val="00AD2C20"/>
    <w:rsid w:val="00AD34C0"/>
    <w:rsid w:val="00AD3758"/>
    <w:rsid w:val="00AD40D3"/>
    <w:rsid w:val="00AD43ED"/>
    <w:rsid w:val="00AD441E"/>
    <w:rsid w:val="00AD49CA"/>
    <w:rsid w:val="00AD4AB8"/>
    <w:rsid w:val="00AD4CD5"/>
    <w:rsid w:val="00AD4D7C"/>
    <w:rsid w:val="00AD4F7B"/>
    <w:rsid w:val="00AD5127"/>
    <w:rsid w:val="00AD5C37"/>
    <w:rsid w:val="00AD6149"/>
    <w:rsid w:val="00AD62C6"/>
    <w:rsid w:val="00AD638A"/>
    <w:rsid w:val="00AD68EB"/>
    <w:rsid w:val="00AD6930"/>
    <w:rsid w:val="00AD699C"/>
    <w:rsid w:val="00AD6A92"/>
    <w:rsid w:val="00AD71C2"/>
    <w:rsid w:val="00AD7460"/>
    <w:rsid w:val="00AD7544"/>
    <w:rsid w:val="00AD7D5F"/>
    <w:rsid w:val="00AD7EBD"/>
    <w:rsid w:val="00AD7FB3"/>
    <w:rsid w:val="00AE0415"/>
    <w:rsid w:val="00AE047A"/>
    <w:rsid w:val="00AE068A"/>
    <w:rsid w:val="00AE077B"/>
    <w:rsid w:val="00AE0CD7"/>
    <w:rsid w:val="00AE1EC2"/>
    <w:rsid w:val="00AE21AB"/>
    <w:rsid w:val="00AE22A4"/>
    <w:rsid w:val="00AE237A"/>
    <w:rsid w:val="00AE243C"/>
    <w:rsid w:val="00AE2A71"/>
    <w:rsid w:val="00AE2AA7"/>
    <w:rsid w:val="00AE2B57"/>
    <w:rsid w:val="00AE3332"/>
    <w:rsid w:val="00AE3554"/>
    <w:rsid w:val="00AE3A86"/>
    <w:rsid w:val="00AE3B36"/>
    <w:rsid w:val="00AE3B6C"/>
    <w:rsid w:val="00AE3D07"/>
    <w:rsid w:val="00AE3D26"/>
    <w:rsid w:val="00AE3F05"/>
    <w:rsid w:val="00AE3F86"/>
    <w:rsid w:val="00AE4889"/>
    <w:rsid w:val="00AE58DB"/>
    <w:rsid w:val="00AE59F2"/>
    <w:rsid w:val="00AE657E"/>
    <w:rsid w:val="00AE6643"/>
    <w:rsid w:val="00AE66FA"/>
    <w:rsid w:val="00AE6831"/>
    <w:rsid w:val="00AE6ED3"/>
    <w:rsid w:val="00AE6EEC"/>
    <w:rsid w:val="00AE71BE"/>
    <w:rsid w:val="00AE752E"/>
    <w:rsid w:val="00AE7711"/>
    <w:rsid w:val="00AEF2D2"/>
    <w:rsid w:val="00AF056D"/>
    <w:rsid w:val="00AF0829"/>
    <w:rsid w:val="00AF0970"/>
    <w:rsid w:val="00AF09E3"/>
    <w:rsid w:val="00AF0C3E"/>
    <w:rsid w:val="00AF0E34"/>
    <w:rsid w:val="00AF1E40"/>
    <w:rsid w:val="00AF1FCD"/>
    <w:rsid w:val="00AF2B06"/>
    <w:rsid w:val="00AF314A"/>
    <w:rsid w:val="00AF3218"/>
    <w:rsid w:val="00AF32FA"/>
    <w:rsid w:val="00AF39E8"/>
    <w:rsid w:val="00AF3A52"/>
    <w:rsid w:val="00AF3E9B"/>
    <w:rsid w:val="00AF44A1"/>
    <w:rsid w:val="00AF45F9"/>
    <w:rsid w:val="00AF4D52"/>
    <w:rsid w:val="00AF51E0"/>
    <w:rsid w:val="00AF53F5"/>
    <w:rsid w:val="00AF5744"/>
    <w:rsid w:val="00AF5E4A"/>
    <w:rsid w:val="00AF5EE6"/>
    <w:rsid w:val="00AF5F32"/>
    <w:rsid w:val="00AF5FF9"/>
    <w:rsid w:val="00AF6336"/>
    <w:rsid w:val="00AF666B"/>
    <w:rsid w:val="00AF6823"/>
    <w:rsid w:val="00AF69A2"/>
    <w:rsid w:val="00AF69BC"/>
    <w:rsid w:val="00AF700A"/>
    <w:rsid w:val="00AF70FF"/>
    <w:rsid w:val="00AF7548"/>
    <w:rsid w:val="00AF7606"/>
    <w:rsid w:val="00AF763C"/>
    <w:rsid w:val="00AF7E10"/>
    <w:rsid w:val="00AF7E9C"/>
    <w:rsid w:val="00AF98E4"/>
    <w:rsid w:val="00B00174"/>
    <w:rsid w:val="00B00240"/>
    <w:rsid w:val="00B00440"/>
    <w:rsid w:val="00B00B18"/>
    <w:rsid w:val="00B00CD2"/>
    <w:rsid w:val="00B00EC8"/>
    <w:rsid w:val="00B015E4"/>
    <w:rsid w:val="00B02387"/>
    <w:rsid w:val="00B02466"/>
    <w:rsid w:val="00B02702"/>
    <w:rsid w:val="00B02759"/>
    <w:rsid w:val="00B02943"/>
    <w:rsid w:val="00B02C6F"/>
    <w:rsid w:val="00B02E51"/>
    <w:rsid w:val="00B03230"/>
    <w:rsid w:val="00B032E4"/>
    <w:rsid w:val="00B0333E"/>
    <w:rsid w:val="00B03578"/>
    <w:rsid w:val="00B0360D"/>
    <w:rsid w:val="00B03712"/>
    <w:rsid w:val="00B03882"/>
    <w:rsid w:val="00B03C5C"/>
    <w:rsid w:val="00B03ECE"/>
    <w:rsid w:val="00B03FAA"/>
    <w:rsid w:val="00B046FB"/>
    <w:rsid w:val="00B04917"/>
    <w:rsid w:val="00B04D08"/>
    <w:rsid w:val="00B0532E"/>
    <w:rsid w:val="00B055C8"/>
    <w:rsid w:val="00B056CB"/>
    <w:rsid w:val="00B0571A"/>
    <w:rsid w:val="00B05799"/>
    <w:rsid w:val="00B0582A"/>
    <w:rsid w:val="00B05A25"/>
    <w:rsid w:val="00B05CB8"/>
    <w:rsid w:val="00B05E8F"/>
    <w:rsid w:val="00B06040"/>
    <w:rsid w:val="00B061EE"/>
    <w:rsid w:val="00B06B27"/>
    <w:rsid w:val="00B06BDF"/>
    <w:rsid w:val="00B06CFA"/>
    <w:rsid w:val="00B06D19"/>
    <w:rsid w:val="00B06DC8"/>
    <w:rsid w:val="00B06EBA"/>
    <w:rsid w:val="00B06F1D"/>
    <w:rsid w:val="00B06F5A"/>
    <w:rsid w:val="00B07313"/>
    <w:rsid w:val="00B07544"/>
    <w:rsid w:val="00B077F3"/>
    <w:rsid w:val="00B07CC2"/>
    <w:rsid w:val="00B07F60"/>
    <w:rsid w:val="00B07F79"/>
    <w:rsid w:val="00B103C4"/>
    <w:rsid w:val="00B107DC"/>
    <w:rsid w:val="00B11F45"/>
    <w:rsid w:val="00B11F91"/>
    <w:rsid w:val="00B121CA"/>
    <w:rsid w:val="00B1243A"/>
    <w:rsid w:val="00B1253C"/>
    <w:rsid w:val="00B12591"/>
    <w:rsid w:val="00B12787"/>
    <w:rsid w:val="00B1295F"/>
    <w:rsid w:val="00B12BD4"/>
    <w:rsid w:val="00B12E48"/>
    <w:rsid w:val="00B13197"/>
    <w:rsid w:val="00B1375F"/>
    <w:rsid w:val="00B13EF0"/>
    <w:rsid w:val="00B14153"/>
    <w:rsid w:val="00B1418B"/>
    <w:rsid w:val="00B141B8"/>
    <w:rsid w:val="00B14673"/>
    <w:rsid w:val="00B14983"/>
    <w:rsid w:val="00B14F16"/>
    <w:rsid w:val="00B15244"/>
    <w:rsid w:val="00B15260"/>
    <w:rsid w:val="00B152D0"/>
    <w:rsid w:val="00B16078"/>
    <w:rsid w:val="00B160B0"/>
    <w:rsid w:val="00B161D6"/>
    <w:rsid w:val="00B163B8"/>
    <w:rsid w:val="00B165B0"/>
    <w:rsid w:val="00B168D4"/>
    <w:rsid w:val="00B16CDF"/>
    <w:rsid w:val="00B16E47"/>
    <w:rsid w:val="00B1775E"/>
    <w:rsid w:val="00B17821"/>
    <w:rsid w:val="00B17838"/>
    <w:rsid w:val="00B17AD0"/>
    <w:rsid w:val="00B17B9C"/>
    <w:rsid w:val="00B17F30"/>
    <w:rsid w:val="00B17F34"/>
    <w:rsid w:val="00B200C2"/>
    <w:rsid w:val="00B201A1"/>
    <w:rsid w:val="00B207C1"/>
    <w:rsid w:val="00B209A9"/>
    <w:rsid w:val="00B20AD3"/>
    <w:rsid w:val="00B20BBD"/>
    <w:rsid w:val="00B20DD7"/>
    <w:rsid w:val="00B211DC"/>
    <w:rsid w:val="00B21254"/>
    <w:rsid w:val="00B2127C"/>
    <w:rsid w:val="00B21540"/>
    <w:rsid w:val="00B219E8"/>
    <w:rsid w:val="00B220A1"/>
    <w:rsid w:val="00B2252B"/>
    <w:rsid w:val="00B22655"/>
    <w:rsid w:val="00B228F9"/>
    <w:rsid w:val="00B23154"/>
    <w:rsid w:val="00B231D6"/>
    <w:rsid w:val="00B23E42"/>
    <w:rsid w:val="00B24BD7"/>
    <w:rsid w:val="00B2568D"/>
    <w:rsid w:val="00B25A6F"/>
    <w:rsid w:val="00B25F2D"/>
    <w:rsid w:val="00B264B1"/>
    <w:rsid w:val="00B27E41"/>
    <w:rsid w:val="00B27EF3"/>
    <w:rsid w:val="00B27FA8"/>
    <w:rsid w:val="00B303B3"/>
    <w:rsid w:val="00B303EC"/>
    <w:rsid w:val="00B304D5"/>
    <w:rsid w:val="00B306A2"/>
    <w:rsid w:val="00B306B0"/>
    <w:rsid w:val="00B306E4"/>
    <w:rsid w:val="00B31130"/>
    <w:rsid w:val="00B31240"/>
    <w:rsid w:val="00B312F5"/>
    <w:rsid w:val="00B31554"/>
    <w:rsid w:val="00B31BF9"/>
    <w:rsid w:val="00B3262D"/>
    <w:rsid w:val="00B326BC"/>
    <w:rsid w:val="00B327E0"/>
    <w:rsid w:val="00B32861"/>
    <w:rsid w:val="00B32A3D"/>
    <w:rsid w:val="00B32A63"/>
    <w:rsid w:val="00B32B6A"/>
    <w:rsid w:val="00B32CD1"/>
    <w:rsid w:val="00B32DAE"/>
    <w:rsid w:val="00B32EAC"/>
    <w:rsid w:val="00B33025"/>
    <w:rsid w:val="00B33194"/>
    <w:rsid w:val="00B33B76"/>
    <w:rsid w:val="00B34031"/>
    <w:rsid w:val="00B34188"/>
    <w:rsid w:val="00B342B8"/>
    <w:rsid w:val="00B343E7"/>
    <w:rsid w:val="00B34863"/>
    <w:rsid w:val="00B34EFD"/>
    <w:rsid w:val="00B3510C"/>
    <w:rsid w:val="00B35700"/>
    <w:rsid w:val="00B35804"/>
    <w:rsid w:val="00B3580E"/>
    <w:rsid w:val="00B358AD"/>
    <w:rsid w:val="00B35EEB"/>
    <w:rsid w:val="00B35F9E"/>
    <w:rsid w:val="00B36069"/>
    <w:rsid w:val="00B36144"/>
    <w:rsid w:val="00B36219"/>
    <w:rsid w:val="00B3653F"/>
    <w:rsid w:val="00B365DB"/>
    <w:rsid w:val="00B3677D"/>
    <w:rsid w:val="00B36820"/>
    <w:rsid w:val="00B368DF"/>
    <w:rsid w:val="00B369F5"/>
    <w:rsid w:val="00B36F78"/>
    <w:rsid w:val="00B37168"/>
    <w:rsid w:val="00B37471"/>
    <w:rsid w:val="00B377FF"/>
    <w:rsid w:val="00B37B48"/>
    <w:rsid w:val="00B407E4"/>
    <w:rsid w:val="00B40B1C"/>
    <w:rsid w:val="00B41906"/>
    <w:rsid w:val="00B41D51"/>
    <w:rsid w:val="00B41F3C"/>
    <w:rsid w:val="00B42410"/>
    <w:rsid w:val="00B42494"/>
    <w:rsid w:val="00B424FA"/>
    <w:rsid w:val="00B42663"/>
    <w:rsid w:val="00B426A9"/>
    <w:rsid w:val="00B426ED"/>
    <w:rsid w:val="00B426FC"/>
    <w:rsid w:val="00B42B7B"/>
    <w:rsid w:val="00B42EF2"/>
    <w:rsid w:val="00B4358D"/>
    <w:rsid w:val="00B436AF"/>
    <w:rsid w:val="00B43943"/>
    <w:rsid w:val="00B43CDA"/>
    <w:rsid w:val="00B441E6"/>
    <w:rsid w:val="00B442CD"/>
    <w:rsid w:val="00B44463"/>
    <w:rsid w:val="00B44788"/>
    <w:rsid w:val="00B44AF7"/>
    <w:rsid w:val="00B44B5E"/>
    <w:rsid w:val="00B44EC1"/>
    <w:rsid w:val="00B45038"/>
    <w:rsid w:val="00B45C02"/>
    <w:rsid w:val="00B45CCC"/>
    <w:rsid w:val="00B45E59"/>
    <w:rsid w:val="00B4621A"/>
    <w:rsid w:val="00B46AAF"/>
    <w:rsid w:val="00B47027"/>
    <w:rsid w:val="00B47306"/>
    <w:rsid w:val="00B473F5"/>
    <w:rsid w:val="00B47606"/>
    <w:rsid w:val="00B4764B"/>
    <w:rsid w:val="00B47651"/>
    <w:rsid w:val="00B4798D"/>
    <w:rsid w:val="00B479AA"/>
    <w:rsid w:val="00B47B62"/>
    <w:rsid w:val="00B5071C"/>
    <w:rsid w:val="00B50C18"/>
    <w:rsid w:val="00B51654"/>
    <w:rsid w:val="00B5175E"/>
    <w:rsid w:val="00B51C4E"/>
    <w:rsid w:val="00B51CA5"/>
    <w:rsid w:val="00B528A8"/>
    <w:rsid w:val="00B52DC7"/>
    <w:rsid w:val="00B52DFF"/>
    <w:rsid w:val="00B52F55"/>
    <w:rsid w:val="00B53370"/>
    <w:rsid w:val="00B533B4"/>
    <w:rsid w:val="00B5342D"/>
    <w:rsid w:val="00B5345B"/>
    <w:rsid w:val="00B5346B"/>
    <w:rsid w:val="00B538E3"/>
    <w:rsid w:val="00B5398A"/>
    <w:rsid w:val="00B53B86"/>
    <w:rsid w:val="00B53C81"/>
    <w:rsid w:val="00B54116"/>
    <w:rsid w:val="00B54165"/>
    <w:rsid w:val="00B542C4"/>
    <w:rsid w:val="00B54553"/>
    <w:rsid w:val="00B549CE"/>
    <w:rsid w:val="00B54A59"/>
    <w:rsid w:val="00B54AD5"/>
    <w:rsid w:val="00B54CB2"/>
    <w:rsid w:val="00B552AC"/>
    <w:rsid w:val="00B557B1"/>
    <w:rsid w:val="00B55CA6"/>
    <w:rsid w:val="00B55CFF"/>
    <w:rsid w:val="00B55EBB"/>
    <w:rsid w:val="00B5610D"/>
    <w:rsid w:val="00B5621B"/>
    <w:rsid w:val="00B56226"/>
    <w:rsid w:val="00B565F2"/>
    <w:rsid w:val="00B5661A"/>
    <w:rsid w:val="00B56A3E"/>
    <w:rsid w:val="00B56AC6"/>
    <w:rsid w:val="00B572CE"/>
    <w:rsid w:val="00B5782B"/>
    <w:rsid w:val="00B57A59"/>
    <w:rsid w:val="00B57BFE"/>
    <w:rsid w:val="00B57CDF"/>
    <w:rsid w:val="00B57E09"/>
    <w:rsid w:val="00B60057"/>
    <w:rsid w:val="00B6014D"/>
    <w:rsid w:val="00B6027E"/>
    <w:rsid w:val="00B606B5"/>
    <w:rsid w:val="00B60C95"/>
    <w:rsid w:val="00B6171F"/>
    <w:rsid w:val="00B61AA0"/>
    <w:rsid w:val="00B61B75"/>
    <w:rsid w:val="00B61E6C"/>
    <w:rsid w:val="00B61ECB"/>
    <w:rsid w:val="00B62091"/>
    <w:rsid w:val="00B620D6"/>
    <w:rsid w:val="00B62335"/>
    <w:rsid w:val="00B62B5E"/>
    <w:rsid w:val="00B62F36"/>
    <w:rsid w:val="00B62FBA"/>
    <w:rsid w:val="00B6323A"/>
    <w:rsid w:val="00B63321"/>
    <w:rsid w:val="00B633F3"/>
    <w:rsid w:val="00B6340F"/>
    <w:rsid w:val="00B639DF"/>
    <w:rsid w:val="00B63C9A"/>
    <w:rsid w:val="00B63D0B"/>
    <w:rsid w:val="00B63E18"/>
    <w:rsid w:val="00B64217"/>
    <w:rsid w:val="00B64E09"/>
    <w:rsid w:val="00B651E3"/>
    <w:rsid w:val="00B65638"/>
    <w:rsid w:val="00B65960"/>
    <w:rsid w:val="00B659F8"/>
    <w:rsid w:val="00B66409"/>
    <w:rsid w:val="00B664C1"/>
    <w:rsid w:val="00B664FA"/>
    <w:rsid w:val="00B66767"/>
    <w:rsid w:val="00B66785"/>
    <w:rsid w:val="00B66850"/>
    <w:rsid w:val="00B670F2"/>
    <w:rsid w:val="00B67888"/>
    <w:rsid w:val="00B67EB0"/>
    <w:rsid w:val="00B700C7"/>
    <w:rsid w:val="00B7025D"/>
    <w:rsid w:val="00B7032B"/>
    <w:rsid w:val="00B703C6"/>
    <w:rsid w:val="00B705A7"/>
    <w:rsid w:val="00B71038"/>
    <w:rsid w:val="00B71288"/>
    <w:rsid w:val="00B71416"/>
    <w:rsid w:val="00B716C6"/>
    <w:rsid w:val="00B7183E"/>
    <w:rsid w:val="00B7185E"/>
    <w:rsid w:val="00B7191A"/>
    <w:rsid w:val="00B719AC"/>
    <w:rsid w:val="00B71EBF"/>
    <w:rsid w:val="00B72339"/>
    <w:rsid w:val="00B729FC"/>
    <w:rsid w:val="00B72EE2"/>
    <w:rsid w:val="00B730A7"/>
    <w:rsid w:val="00B736C4"/>
    <w:rsid w:val="00B73A34"/>
    <w:rsid w:val="00B73C13"/>
    <w:rsid w:val="00B73D55"/>
    <w:rsid w:val="00B73E1D"/>
    <w:rsid w:val="00B73E1F"/>
    <w:rsid w:val="00B73FB6"/>
    <w:rsid w:val="00B74100"/>
    <w:rsid w:val="00B74558"/>
    <w:rsid w:val="00B7457A"/>
    <w:rsid w:val="00B74C04"/>
    <w:rsid w:val="00B74D6B"/>
    <w:rsid w:val="00B74E52"/>
    <w:rsid w:val="00B74FBD"/>
    <w:rsid w:val="00B75230"/>
    <w:rsid w:val="00B755FC"/>
    <w:rsid w:val="00B758CB"/>
    <w:rsid w:val="00B76039"/>
    <w:rsid w:val="00B76145"/>
    <w:rsid w:val="00B7616D"/>
    <w:rsid w:val="00B761B8"/>
    <w:rsid w:val="00B76224"/>
    <w:rsid w:val="00B763BC"/>
    <w:rsid w:val="00B76460"/>
    <w:rsid w:val="00B7705F"/>
    <w:rsid w:val="00B771D1"/>
    <w:rsid w:val="00B7729E"/>
    <w:rsid w:val="00B7750B"/>
    <w:rsid w:val="00B77EC7"/>
    <w:rsid w:val="00B77EDB"/>
    <w:rsid w:val="00B77FFE"/>
    <w:rsid w:val="00B797B8"/>
    <w:rsid w:val="00B80123"/>
    <w:rsid w:val="00B80269"/>
    <w:rsid w:val="00B8050D"/>
    <w:rsid w:val="00B808C6"/>
    <w:rsid w:val="00B80A23"/>
    <w:rsid w:val="00B80A38"/>
    <w:rsid w:val="00B80DF5"/>
    <w:rsid w:val="00B80E69"/>
    <w:rsid w:val="00B81465"/>
    <w:rsid w:val="00B8154C"/>
    <w:rsid w:val="00B819EB"/>
    <w:rsid w:val="00B81B0C"/>
    <w:rsid w:val="00B8204B"/>
    <w:rsid w:val="00B8220B"/>
    <w:rsid w:val="00B826C7"/>
    <w:rsid w:val="00B82827"/>
    <w:rsid w:val="00B82A69"/>
    <w:rsid w:val="00B82B44"/>
    <w:rsid w:val="00B82CD3"/>
    <w:rsid w:val="00B82E3B"/>
    <w:rsid w:val="00B83113"/>
    <w:rsid w:val="00B83194"/>
    <w:rsid w:val="00B8382C"/>
    <w:rsid w:val="00B8399B"/>
    <w:rsid w:val="00B83B3B"/>
    <w:rsid w:val="00B84045"/>
    <w:rsid w:val="00B841CA"/>
    <w:rsid w:val="00B849F4"/>
    <w:rsid w:val="00B84C45"/>
    <w:rsid w:val="00B84C66"/>
    <w:rsid w:val="00B8533A"/>
    <w:rsid w:val="00B85867"/>
    <w:rsid w:val="00B8587F"/>
    <w:rsid w:val="00B85B20"/>
    <w:rsid w:val="00B85ED9"/>
    <w:rsid w:val="00B86048"/>
    <w:rsid w:val="00B869AB"/>
    <w:rsid w:val="00B869D8"/>
    <w:rsid w:val="00B86AF0"/>
    <w:rsid w:val="00B87078"/>
    <w:rsid w:val="00B90789"/>
    <w:rsid w:val="00B907CE"/>
    <w:rsid w:val="00B90A2D"/>
    <w:rsid w:val="00B90BF7"/>
    <w:rsid w:val="00B91D9A"/>
    <w:rsid w:val="00B92377"/>
    <w:rsid w:val="00B92547"/>
    <w:rsid w:val="00B92890"/>
    <w:rsid w:val="00B933A1"/>
    <w:rsid w:val="00B938FB"/>
    <w:rsid w:val="00B9390B"/>
    <w:rsid w:val="00B93915"/>
    <w:rsid w:val="00B93CF5"/>
    <w:rsid w:val="00B93E94"/>
    <w:rsid w:val="00B946C5"/>
    <w:rsid w:val="00B94884"/>
    <w:rsid w:val="00B94F94"/>
    <w:rsid w:val="00B95048"/>
    <w:rsid w:val="00B95476"/>
    <w:rsid w:val="00B9564B"/>
    <w:rsid w:val="00B957F0"/>
    <w:rsid w:val="00B958D9"/>
    <w:rsid w:val="00B96503"/>
    <w:rsid w:val="00B96623"/>
    <w:rsid w:val="00B96A6C"/>
    <w:rsid w:val="00B96E97"/>
    <w:rsid w:val="00B9710D"/>
    <w:rsid w:val="00B977E4"/>
    <w:rsid w:val="00B9799F"/>
    <w:rsid w:val="00B97C0A"/>
    <w:rsid w:val="00BA04C1"/>
    <w:rsid w:val="00BA0A91"/>
    <w:rsid w:val="00BA0CA4"/>
    <w:rsid w:val="00BA0FB6"/>
    <w:rsid w:val="00BA1109"/>
    <w:rsid w:val="00BA1378"/>
    <w:rsid w:val="00BA1817"/>
    <w:rsid w:val="00BA194E"/>
    <w:rsid w:val="00BA1AB2"/>
    <w:rsid w:val="00BA1B7A"/>
    <w:rsid w:val="00BA1C70"/>
    <w:rsid w:val="00BA2456"/>
    <w:rsid w:val="00BA25A6"/>
    <w:rsid w:val="00BA265E"/>
    <w:rsid w:val="00BA26B5"/>
    <w:rsid w:val="00BA26E6"/>
    <w:rsid w:val="00BA2745"/>
    <w:rsid w:val="00BA286C"/>
    <w:rsid w:val="00BA2BA2"/>
    <w:rsid w:val="00BA3223"/>
    <w:rsid w:val="00BA37F6"/>
    <w:rsid w:val="00BA38AF"/>
    <w:rsid w:val="00BA3B22"/>
    <w:rsid w:val="00BA3C56"/>
    <w:rsid w:val="00BA3CD9"/>
    <w:rsid w:val="00BA3DD3"/>
    <w:rsid w:val="00BA3FAA"/>
    <w:rsid w:val="00BA4137"/>
    <w:rsid w:val="00BA4428"/>
    <w:rsid w:val="00BA5111"/>
    <w:rsid w:val="00BA53AC"/>
    <w:rsid w:val="00BA562B"/>
    <w:rsid w:val="00BA58EC"/>
    <w:rsid w:val="00BA58F0"/>
    <w:rsid w:val="00BA5DCC"/>
    <w:rsid w:val="00BA5DEA"/>
    <w:rsid w:val="00BA6094"/>
    <w:rsid w:val="00BA6179"/>
    <w:rsid w:val="00BA6558"/>
    <w:rsid w:val="00BA67AF"/>
    <w:rsid w:val="00BA6A4C"/>
    <w:rsid w:val="00BA6B80"/>
    <w:rsid w:val="00BA6D90"/>
    <w:rsid w:val="00BA7362"/>
    <w:rsid w:val="00BA73A7"/>
    <w:rsid w:val="00BA7503"/>
    <w:rsid w:val="00BA79B0"/>
    <w:rsid w:val="00BA79FB"/>
    <w:rsid w:val="00BA7A85"/>
    <w:rsid w:val="00BA7B0F"/>
    <w:rsid w:val="00BA7F7F"/>
    <w:rsid w:val="00BB0074"/>
    <w:rsid w:val="00BB0205"/>
    <w:rsid w:val="00BB035C"/>
    <w:rsid w:val="00BB047D"/>
    <w:rsid w:val="00BB058C"/>
    <w:rsid w:val="00BB0935"/>
    <w:rsid w:val="00BB0DCD"/>
    <w:rsid w:val="00BB0EFE"/>
    <w:rsid w:val="00BB1011"/>
    <w:rsid w:val="00BB1089"/>
    <w:rsid w:val="00BB11AE"/>
    <w:rsid w:val="00BB175E"/>
    <w:rsid w:val="00BB1771"/>
    <w:rsid w:val="00BB188A"/>
    <w:rsid w:val="00BB2169"/>
    <w:rsid w:val="00BB23E2"/>
    <w:rsid w:val="00BB26BE"/>
    <w:rsid w:val="00BB29E0"/>
    <w:rsid w:val="00BB2BEB"/>
    <w:rsid w:val="00BB2EF0"/>
    <w:rsid w:val="00BB304C"/>
    <w:rsid w:val="00BB34CD"/>
    <w:rsid w:val="00BB3512"/>
    <w:rsid w:val="00BB36E3"/>
    <w:rsid w:val="00BB39BF"/>
    <w:rsid w:val="00BB3D00"/>
    <w:rsid w:val="00BB3D81"/>
    <w:rsid w:val="00BB3F50"/>
    <w:rsid w:val="00BB3F98"/>
    <w:rsid w:val="00BB3FEA"/>
    <w:rsid w:val="00BB408C"/>
    <w:rsid w:val="00BB41E0"/>
    <w:rsid w:val="00BB44F8"/>
    <w:rsid w:val="00BB467C"/>
    <w:rsid w:val="00BB4C51"/>
    <w:rsid w:val="00BB4EB9"/>
    <w:rsid w:val="00BB5404"/>
    <w:rsid w:val="00BB571F"/>
    <w:rsid w:val="00BB57D1"/>
    <w:rsid w:val="00BB5A90"/>
    <w:rsid w:val="00BB5D8A"/>
    <w:rsid w:val="00BB5FF4"/>
    <w:rsid w:val="00BB63DD"/>
    <w:rsid w:val="00BB6485"/>
    <w:rsid w:val="00BB653E"/>
    <w:rsid w:val="00BB6611"/>
    <w:rsid w:val="00BB6768"/>
    <w:rsid w:val="00BB6A73"/>
    <w:rsid w:val="00BB7152"/>
    <w:rsid w:val="00BB74B5"/>
    <w:rsid w:val="00BB751E"/>
    <w:rsid w:val="00BBB08E"/>
    <w:rsid w:val="00BC01B9"/>
    <w:rsid w:val="00BC06E1"/>
    <w:rsid w:val="00BC085C"/>
    <w:rsid w:val="00BC0C77"/>
    <w:rsid w:val="00BC12F8"/>
    <w:rsid w:val="00BC1362"/>
    <w:rsid w:val="00BC1436"/>
    <w:rsid w:val="00BC1470"/>
    <w:rsid w:val="00BC14DB"/>
    <w:rsid w:val="00BC1926"/>
    <w:rsid w:val="00BC1F61"/>
    <w:rsid w:val="00BC20C8"/>
    <w:rsid w:val="00BC22A3"/>
    <w:rsid w:val="00BC2633"/>
    <w:rsid w:val="00BC2681"/>
    <w:rsid w:val="00BC2769"/>
    <w:rsid w:val="00BC29AA"/>
    <w:rsid w:val="00BC2D8E"/>
    <w:rsid w:val="00BC2E5E"/>
    <w:rsid w:val="00BC331E"/>
    <w:rsid w:val="00BC33FF"/>
    <w:rsid w:val="00BC389A"/>
    <w:rsid w:val="00BC3AD4"/>
    <w:rsid w:val="00BC3B08"/>
    <w:rsid w:val="00BC3D2A"/>
    <w:rsid w:val="00BC4558"/>
    <w:rsid w:val="00BC4774"/>
    <w:rsid w:val="00BC48E0"/>
    <w:rsid w:val="00BC4A5B"/>
    <w:rsid w:val="00BC4C8A"/>
    <w:rsid w:val="00BC539F"/>
    <w:rsid w:val="00BC53CA"/>
    <w:rsid w:val="00BC5434"/>
    <w:rsid w:val="00BC5E5C"/>
    <w:rsid w:val="00BC5F4F"/>
    <w:rsid w:val="00BC614B"/>
    <w:rsid w:val="00BC6320"/>
    <w:rsid w:val="00BC6A9E"/>
    <w:rsid w:val="00BC6C5F"/>
    <w:rsid w:val="00BC6DDB"/>
    <w:rsid w:val="00BC6F67"/>
    <w:rsid w:val="00BC7140"/>
    <w:rsid w:val="00BC728E"/>
    <w:rsid w:val="00BC7948"/>
    <w:rsid w:val="00BC7C14"/>
    <w:rsid w:val="00BC7E1D"/>
    <w:rsid w:val="00BC88C7"/>
    <w:rsid w:val="00BD0689"/>
    <w:rsid w:val="00BD08C3"/>
    <w:rsid w:val="00BD098C"/>
    <w:rsid w:val="00BD0CE2"/>
    <w:rsid w:val="00BD1533"/>
    <w:rsid w:val="00BD1D18"/>
    <w:rsid w:val="00BD1DC6"/>
    <w:rsid w:val="00BD24CE"/>
    <w:rsid w:val="00BD2AB6"/>
    <w:rsid w:val="00BD307F"/>
    <w:rsid w:val="00BD32DC"/>
    <w:rsid w:val="00BD3384"/>
    <w:rsid w:val="00BD3553"/>
    <w:rsid w:val="00BD35CB"/>
    <w:rsid w:val="00BD3714"/>
    <w:rsid w:val="00BD3A34"/>
    <w:rsid w:val="00BD3A3A"/>
    <w:rsid w:val="00BD3B79"/>
    <w:rsid w:val="00BD3C54"/>
    <w:rsid w:val="00BD43D1"/>
    <w:rsid w:val="00BD47C7"/>
    <w:rsid w:val="00BD47E9"/>
    <w:rsid w:val="00BD4D9F"/>
    <w:rsid w:val="00BD4F2F"/>
    <w:rsid w:val="00BD50FC"/>
    <w:rsid w:val="00BD52EC"/>
    <w:rsid w:val="00BD54DC"/>
    <w:rsid w:val="00BD5855"/>
    <w:rsid w:val="00BD5ECE"/>
    <w:rsid w:val="00BD6306"/>
    <w:rsid w:val="00BD6318"/>
    <w:rsid w:val="00BD6376"/>
    <w:rsid w:val="00BD645D"/>
    <w:rsid w:val="00BD6515"/>
    <w:rsid w:val="00BD7190"/>
    <w:rsid w:val="00BD726C"/>
    <w:rsid w:val="00BD74F2"/>
    <w:rsid w:val="00BD753E"/>
    <w:rsid w:val="00BD799D"/>
    <w:rsid w:val="00BD7B9A"/>
    <w:rsid w:val="00BD7CDF"/>
    <w:rsid w:val="00BD7D87"/>
    <w:rsid w:val="00BE0515"/>
    <w:rsid w:val="00BE052B"/>
    <w:rsid w:val="00BE06F7"/>
    <w:rsid w:val="00BE0926"/>
    <w:rsid w:val="00BE0B1E"/>
    <w:rsid w:val="00BE0B6C"/>
    <w:rsid w:val="00BE16A9"/>
    <w:rsid w:val="00BE17AC"/>
    <w:rsid w:val="00BE18EA"/>
    <w:rsid w:val="00BE1EB1"/>
    <w:rsid w:val="00BE2013"/>
    <w:rsid w:val="00BE2258"/>
    <w:rsid w:val="00BE2710"/>
    <w:rsid w:val="00BE2A43"/>
    <w:rsid w:val="00BE2E81"/>
    <w:rsid w:val="00BE2F19"/>
    <w:rsid w:val="00BE304A"/>
    <w:rsid w:val="00BE319C"/>
    <w:rsid w:val="00BE31CB"/>
    <w:rsid w:val="00BE3215"/>
    <w:rsid w:val="00BE347D"/>
    <w:rsid w:val="00BE3482"/>
    <w:rsid w:val="00BE34BB"/>
    <w:rsid w:val="00BE34E4"/>
    <w:rsid w:val="00BE3695"/>
    <w:rsid w:val="00BE393B"/>
    <w:rsid w:val="00BE3C5E"/>
    <w:rsid w:val="00BE496E"/>
    <w:rsid w:val="00BE5224"/>
    <w:rsid w:val="00BE5277"/>
    <w:rsid w:val="00BE549E"/>
    <w:rsid w:val="00BE5615"/>
    <w:rsid w:val="00BE5DF8"/>
    <w:rsid w:val="00BE5F09"/>
    <w:rsid w:val="00BE5F68"/>
    <w:rsid w:val="00BE6406"/>
    <w:rsid w:val="00BE65DD"/>
    <w:rsid w:val="00BE65F9"/>
    <w:rsid w:val="00BE670A"/>
    <w:rsid w:val="00BE6928"/>
    <w:rsid w:val="00BE6BA4"/>
    <w:rsid w:val="00BE6C22"/>
    <w:rsid w:val="00BE6F85"/>
    <w:rsid w:val="00BE6FC6"/>
    <w:rsid w:val="00BE7357"/>
    <w:rsid w:val="00BE7E98"/>
    <w:rsid w:val="00BF017B"/>
    <w:rsid w:val="00BF03F5"/>
    <w:rsid w:val="00BF0590"/>
    <w:rsid w:val="00BF0CC3"/>
    <w:rsid w:val="00BF11E0"/>
    <w:rsid w:val="00BF167A"/>
    <w:rsid w:val="00BF20F4"/>
    <w:rsid w:val="00BF23C3"/>
    <w:rsid w:val="00BF2576"/>
    <w:rsid w:val="00BF2724"/>
    <w:rsid w:val="00BF2729"/>
    <w:rsid w:val="00BF276A"/>
    <w:rsid w:val="00BF28DF"/>
    <w:rsid w:val="00BF2BB2"/>
    <w:rsid w:val="00BF2FDD"/>
    <w:rsid w:val="00BF30BA"/>
    <w:rsid w:val="00BF3217"/>
    <w:rsid w:val="00BF381E"/>
    <w:rsid w:val="00BF3841"/>
    <w:rsid w:val="00BF398E"/>
    <w:rsid w:val="00BF4419"/>
    <w:rsid w:val="00BF458F"/>
    <w:rsid w:val="00BF45D6"/>
    <w:rsid w:val="00BF48B8"/>
    <w:rsid w:val="00BF48D7"/>
    <w:rsid w:val="00BF48E5"/>
    <w:rsid w:val="00BF493E"/>
    <w:rsid w:val="00BF49D3"/>
    <w:rsid w:val="00BF4B2E"/>
    <w:rsid w:val="00BF4B93"/>
    <w:rsid w:val="00BF5020"/>
    <w:rsid w:val="00BF5227"/>
    <w:rsid w:val="00BF54B1"/>
    <w:rsid w:val="00BF54CE"/>
    <w:rsid w:val="00BF58AF"/>
    <w:rsid w:val="00BF5C7D"/>
    <w:rsid w:val="00BF5F79"/>
    <w:rsid w:val="00BF6053"/>
    <w:rsid w:val="00BF6785"/>
    <w:rsid w:val="00BF6BA2"/>
    <w:rsid w:val="00BF6D4D"/>
    <w:rsid w:val="00BF74F8"/>
    <w:rsid w:val="00BF794C"/>
    <w:rsid w:val="00BF7CB5"/>
    <w:rsid w:val="00BF7FD3"/>
    <w:rsid w:val="00C005F8"/>
    <w:rsid w:val="00C0060A"/>
    <w:rsid w:val="00C00E9B"/>
    <w:rsid w:val="00C00FE6"/>
    <w:rsid w:val="00C01782"/>
    <w:rsid w:val="00C01A57"/>
    <w:rsid w:val="00C01AE1"/>
    <w:rsid w:val="00C01BF9"/>
    <w:rsid w:val="00C02393"/>
    <w:rsid w:val="00C02448"/>
    <w:rsid w:val="00C02535"/>
    <w:rsid w:val="00C027EB"/>
    <w:rsid w:val="00C02983"/>
    <w:rsid w:val="00C029E7"/>
    <w:rsid w:val="00C02D6E"/>
    <w:rsid w:val="00C03687"/>
    <w:rsid w:val="00C04580"/>
    <w:rsid w:val="00C0481C"/>
    <w:rsid w:val="00C04DE3"/>
    <w:rsid w:val="00C053D7"/>
    <w:rsid w:val="00C053E6"/>
    <w:rsid w:val="00C05733"/>
    <w:rsid w:val="00C05934"/>
    <w:rsid w:val="00C05D73"/>
    <w:rsid w:val="00C066ED"/>
    <w:rsid w:val="00C068B6"/>
    <w:rsid w:val="00C06DAF"/>
    <w:rsid w:val="00C07258"/>
    <w:rsid w:val="00C0744B"/>
    <w:rsid w:val="00C07849"/>
    <w:rsid w:val="00C07898"/>
    <w:rsid w:val="00C079FE"/>
    <w:rsid w:val="00C07A99"/>
    <w:rsid w:val="00C07B5A"/>
    <w:rsid w:val="00C07E60"/>
    <w:rsid w:val="00C07F16"/>
    <w:rsid w:val="00C10270"/>
    <w:rsid w:val="00C10272"/>
    <w:rsid w:val="00C10426"/>
    <w:rsid w:val="00C10761"/>
    <w:rsid w:val="00C108E6"/>
    <w:rsid w:val="00C109A0"/>
    <w:rsid w:val="00C10F54"/>
    <w:rsid w:val="00C1119F"/>
    <w:rsid w:val="00C11472"/>
    <w:rsid w:val="00C11598"/>
    <w:rsid w:val="00C116D8"/>
    <w:rsid w:val="00C116F5"/>
    <w:rsid w:val="00C12A0A"/>
    <w:rsid w:val="00C12BC2"/>
    <w:rsid w:val="00C12C2B"/>
    <w:rsid w:val="00C12CC3"/>
    <w:rsid w:val="00C12EB6"/>
    <w:rsid w:val="00C13187"/>
    <w:rsid w:val="00C1353D"/>
    <w:rsid w:val="00C138BE"/>
    <w:rsid w:val="00C13AD2"/>
    <w:rsid w:val="00C13C8E"/>
    <w:rsid w:val="00C14060"/>
    <w:rsid w:val="00C147ED"/>
    <w:rsid w:val="00C148C2"/>
    <w:rsid w:val="00C14B36"/>
    <w:rsid w:val="00C14F00"/>
    <w:rsid w:val="00C14F96"/>
    <w:rsid w:val="00C154F9"/>
    <w:rsid w:val="00C1558E"/>
    <w:rsid w:val="00C1590B"/>
    <w:rsid w:val="00C15FEB"/>
    <w:rsid w:val="00C16025"/>
    <w:rsid w:val="00C167C2"/>
    <w:rsid w:val="00C16860"/>
    <w:rsid w:val="00C16984"/>
    <w:rsid w:val="00C16AD8"/>
    <w:rsid w:val="00C16B6C"/>
    <w:rsid w:val="00C16E97"/>
    <w:rsid w:val="00C17017"/>
    <w:rsid w:val="00C17115"/>
    <w:rsid w:val="00C17E41"/>
    <w:rsid w:val="00C17E7C"/>
    <w:rsid w:val="00C17FF6"/>
    <w:rsid w:val="00C20132"/>
    <w:rsid w:val="00C20537"/>
    <w:rsid w:val="00C20625"/>
    <w:rsid w:val="00C206EB"/>
    <w:rsid w:val="00C20CFF"/>
    <w:rsid w:val="00C20DA1"/>
    <w:rsid w:val="00C21031"/>
    <w:rsid w:val="00C21087"/>
    <w:rsid w:val="00C21108"/>
    <w:rsid w:val="00C213FF"/>
    <w:rsid w:val="00C21B64"/>
    <w:rsid w:val="00C21CE4"/>
    <w:rsid w:val="00C21EDE"/>
    <w:rsid w:val="00C225FC"/>
    <w:rsid w:val="00C22759"/>
    <w:rsid w:val="00C232A4"/>
    <w:rsid w:val="00C23693"/>
    <w:rsid w:val="00C23803"/>
    <w:rsid w:val="00C23D22"/>
    <w:rsid w:val="00C23D3C"/>
    <w:rsid w:val="00C23F53"/>
    <w:rsid w:val="00C24A60"/>
    <w:rsid w:val="00C25315"/>
    <w:rsid w:val="00C25C21"/>
    <w:rsid w:val="00C25EC5"/>
    <w:rsid w:val="00C26065"/>
    <w:rsid w:val="00C265B9"/>
    <w:rsid w:val="00C26B40"/>
    <w:rsid w:val="00C26D43"/>
    <w:rsid w:val="00C2725E"/>
    <w:rsid w:val="00C27899"/>
    <w:rsid w:val="00C27B65"/>
    <w:rsid w:val="00C27C14"/>
    <w:rsid w:val="00C27E02"/>
    <w:rsid w:val="00C3006F"/>
    <w:rsid w:val="00C307F6"/>
    <w:rsid w:val="00C30D75"/>
    <w:rsid w:val="00C31292"/>
    <w:rsid w:val="00C3142C"/>
    <w:rsid w:val="00C31736"/>
    <w:rsid w:val="00C31776"/>
    <w:rsid w:val="00C318AD"/>
    <w:rsid w:val="00C31A5F"/>
    <w:rsid w:val="00C31C2B"/>
    <w:rsid w:val="00C32319"/>
    <w:rsid w:val="00C32602"/>
    <w:rsid w:val="00C3265B"/>
    <w:rsid w:val="00C32701"/>
    <w:rsid w:val="00C329B4"/>
    <w:rsid w:val="00C32A1B"/>
    <w:rsid w:val="00C32F3E"/>
    <w:rsid w:val="00C3329E"/>
    <w:rsid w:val="00C3345A"/>
    <w:rsid w:val="00C33755"/>
    <w:rsid w:val="00C33A05"/>
    <w:rsid w:val="00C33C9D"/>
    <w:rsid w:val="00C33D84"/>
    <w:rsid w:val="00C33F1A"/>
    <w:rsid w:val="00C34861"/>
    <w:rsid w:val="00C349D3"/>
    <w:rsid w:val="00C34E8C"/>
    <w:rsid w:val="00C34FC9"/>
    <w:rsid w:val="00C35025"/>
    <w:rsid w:val="00C351D8"/>
    <w:rsid w:val="00C35225"/>
    <w:rsid w:val="00C3533A"/>
    <w:rsid w:val="00C35796"/>
    <w:rsid w:val="00C35A21"/>
    <w:rsid w:val="00C35A69"/>
    <w:rsid w:val="00C3612C"/>
    <w:rsid w:val="00C364C8"/>
    <w:rsid w:val="00C36DC7"/>
    <w:rsid w:val="00C36F63"/>
    <w:rsid w:val="00C375C7"/>
    <w:rsid w:val="00C3779F"/>
    <w:rsid w:val="00C37D61"/>
    <w:rsid w:val="00C4009C"/>
    <w:rsid w:val="00C405A0"/>
    <w:rsid w:val="00C4073C"/>
    <w:rsid w:val="00C40862"/>
    <w:rsid w:val="00C411EE"/>
    <w:rsid w:val="00C41CC1"/>
    <w:rsid w:val="00C42103"/>
    <w:rsid w:val="00C42405"/>
    <w:rsid w:val="00C4250A"/>
    <w:rsid w:val="00C4284C"/>
    <w:rsid w:val="00C42DCD"/>
    <w:rsid w:val="00C4339A"/>
    <w:rsid w:val="00C43470"/>
    <w:rsid w:val="00C43B58"/>
    <w:rsid w:val="00C43C1D"/>
    <w:rsid w:val="00C43D4F"/>
    <w:rsid w:val="00C4417A"/>
    <w:rsid w:val="00C442CF"/>
    <w:rsid w:val="00C444EB"/>
    <w:rsid w:val="00C445ED"/>
    <w:rsid w:val="00C44E00"/>
    <w:rsid w:val="00C450AB"/>
    <w:rsid w:val="00C4517A"/>
    <w:rsid w:val="00C4544A"/>
    <w:rsid w:val="00C455D1"/>
    <w:rsid w:val="00C45675"/>
    <w:rsid w:val="00C45836"/>
    <w:rsid w:val="00C459A4"/>
    <w:rsid w:val="00C45BCB"/>
    <w:rsid w:val="00C462AA"/>
    <w:rsid w:val="00C463B9"/>
    <w:rsid w:val="00C463DB"/>
    <w:rsid w:val="00C46407"/>
    <w:rsid w:val="00C464C8"/>
    <w:rsid w:val="00C46596"/>
    <w:rsid w:val="00C465F0"/>
    <w:rsid w:val="00C4689F"/>
    <w:rsid w:val="00C46A84"/>
    <w:rsid w:val="00C46E29"/>
    <w:rsid w:val="00C46F16"/>
    <w:rsid w:val="00C47339"/>
    <w:rsid w:val="00C4740E"/>
    <w:rsid w:val="00C475F9"/>
    <w:rsid w:val="00C47611"/>
    <w:rsid w:val="00C47827"/>
    <w:rsid w:val="00C47A31"/>
    <w:rsid w:val="00C47A92"/>
    <w:rsid w:val="00C47CEA"/>
    <w:rsid w:val="00C47DF1"/>
    <w:rsid w:val="00C47ED8"/>
    <w:rsid w:val="00C5005A"/>
    <w:rsid w:val="00C509CF"/>
    <w:rsid w:val="00C511CF"/>
    <w:rsid w:val="00C51233"/>
    <w:rsid w:val="00C513B4"/>
    <w:rsid w:val="00C5154B"/>
    <w:rsid w:val="00C51726"/>
    <w:rsid w:val="00C51969"/>
    <w:rsid w:val="00C51F41"/>
    <w:rsid w:val="00C5201E"/>
    <w:rsid w:val="00C52270"/>
    <w:rsid w:val="00C52618"/>
    <w:rsid w:val="00C529C1"/>
    <w:rsid w:val="00C52F26"/>
    <w:rsid w:val="00C52FE4"/>
    <w:rsid w:val="00C53A64"/>
    <w:rsid w:val="00C54239"/>
    <w:rsid w:val="00C54283"/>
    <w:rsid w:val="00C548C8"/>
    <w:rsid w:val="00C54BD4"/>
    <w:rsid w:val="00C54E42"/>
    <w:rsid w:val="00C551EF"/>
    <w:rsid w:val="00C55A1F"/>
    <w:rsid w:val="00C55A50"/>
    <w:rsid w:val="00C55B37"/>
    <w:rsid w:val="00C55BF0"/>
    <w:rsid w:val="00C55E21"/>
    <w:rsid w:val="00C55F80"/>
    <w:rsid w:val="00C56184"/>
    <w:rsid w:val="00C574DB"/>
    <w:rsid w:val="00C57A21"/>
    <w:rsid w:val="00C57AC7"/>
    <w:rsid w:val="00C57AEF"/>
    <w:rsid w:val="00C57BFE"/>
    <w:rsid w:val="00C60222"/>
    <w:rsid w:val="00C60484"/>
    <w:rsid w:val="00C60761"/>
    <w:rsid w:val="00C609DC"/>
    <w:rsid w:val="00C60E27"/>
    <w:rsid w:val="00C60EE0"/>
    <w:rsid w:val="00C60F90"/>
    <w:rsid w:val="00C61887"/>
    <w:rsid w:val="00C61D86"/>
    <w:rsid w:val="00C62009"/>
    <w:rsid w:val="00C62984"/>
    <w:rsid w:val="00C62C1B"/>
    <w:rsid w:val="00C62FC6"/>
    <w:rsid w:val="00C6339E"/>
    <w:rsid w:val="00C637F0"/>
    <w:rsid w:val="00C63BBD"/>
    <w:rsid w:val="00C63C76"/>
    <w:rsid w:val="00C63EB5"/>
    <w:rsid w:val="00C640E6"/>
    <w:rsid w:val="00C6413D"/>
    <w:rsid w:val="00C644F5"/>
    <w:rsid w:val="00C64727"/>
    <w:rsid w:val="00C65067"/>
    <w:rsid w:val="00C65385"/>
    <w:rsid w:val="00C65ABB"/>
    <w:rsid w:val="00C65AD6"/>
    <w:rsid w:val="00C65ED1"/>
    <w:rsid w:val="00C66100"/>
    <w:rsid w:val="00C661A5"/>
    <w:rsid w:val="00C66288"/>
    <w:rsid w:val="00C663A6"/>
    <w:rsid w:val="00C66687"/>
    <w:rsid w:val="00C66B36"/>
    <w:rsid w:val="00C66D5B"/>
    <w:rsid w:val="00C66F6D"/>
    <w:rsid w:val="00C67306"/>
    <w:rsid w:val="00C6781C"/>
    <w:rsid w:val="00C679B2"/>
    <w:rsid w:val="00C67A3D"/>
    <w:rsid w:val="00C6FD96"/>
    <w:rsid w:val="00C7005D"/>
    <w:rsid w:val="00C7046D"/>
    <w:rsid w:val="00C70AC0"/>
    <w:rsid w:val="00C70BBC"/>
    <w:rsid w:val="00C70D7F"/>
    <w:rsid w:val="00C70DF8"/>
    <w:rsid w:val="00C70E83"/>
    <w:rsid w:val="00C7118A"/>
    <w:rsid w:val="00C7162F"/>
    <w:rsid w:val="00C71E00"/>
    <w:rsid w:val="00C71E5D"/>
    <w:rsid w:val="00C72107"/>
    <w:rsid w:val="00C721C5"/>
    <w:rsid w:val="00C721F7"/>
    <w:rsid w:val="00C72261"/>
    <w:rsid w:val="00C724AE"/>
    <w:rsid w:val="00C737AD"/>
    <w:rsid w:val="00C737D3"/>
    <w:rsid w:val="00C737FD"/>
    <w:rsid w:val="00C7386D"/>
    <w:rsid w:val="00C73AC8"/>
    <w:rsid w:val="00C74DCD"/>
    <w:rsid w:val="00C75038"/>
    <w:rsid w:val="00C7514B"/>
    <w:rsid w:val="00C75180"/>
    <w:rsid w:val="00C7539A"/>
    <w:rsid w:val="00C75884"/>
    <w:rsid w:val="00C75E34"/>
    <w:rsid w:val="00C760C1"/>
    <w:rsid w:val="00C761AD"/>
    <w:rsid w:val="00C76206"/>
    <w:rsid w:val="00C762A5"/>
    <w:rsid w:val="00C7675E"/>
    <w:rsid w:val="00C767F7"/>
    <w:rsid w:val="00C7691C"/>
    <w:rsid w:val="00C7700E"/>
    <w:rsid w:val="00C772F8"/>
    <w:rsid w:val="00C77428"/>
    <w:rsid w:val="00C77E45"/>
    <w:rsid w:val="00C77F3B"/>
    <w:rsid w:val="00C80068"/>
    <w:rsid w:val="00C802EE"/>
    <w:rsid w:val="00C8039B"/>
    <w:rsid w:val="00C803C7"/>
    <w:rsid w:val="00C80550"/>
    <w:rsid w:val="00C8071D"/>
    <w:rsid w:val="00C80B77"/>
    <w:rsid w:val="00C80EFA"/>
    <w:rsid w:val="00C80FBF"/>
    <w:rsid w:val="00C81337"/>
    <w:rsid w:val="00C81342"/>
    <w:rsid w:val="00C8137F"/>
    <w:rsid w:val="00C81523"/>
    <w:rsid w:val="00C81C7D"/>
    <w:rsid w:val="00C82061"/>
    <w:rsid w:val="00C820B6"/>
    <w:rsid w:val="00C8231C"/>
    <w:rsid w:val="00C82516"/>
    <w:rsid w:val="00C82595"/>
    <w:rsid w:val="00C82762"/>
    <w:rsid w:val="00C827A7"/>
    <w:rsid w:val="00C827D4"/>
    <w:rsid w:val="00C82836"/>
    <w:rsid w:val="00C82BB8"/>
    <w:rsid w:val="00C82F42"/>
    <w:rsid w:val="00C833E4"/>
    <w:rsid w:val="00C835CC"/>
    <w:rsid w:val="00C838EC"/>
    <w:rsid w:val="00C83B9A"/>
    <w:rsid w:val="00C8443A"/>
    <w:rsid w:val="00C84687"/>
    <w:rsid w:val="00C84703"/>
    <w:rsid w:val="00C84714"/>
    <w:rsid w:val="00C84744"/>
    <w:rsid w:val="00C84C08"/>
    <w:rsid w:val="00C84F06"/>
    <w:rsid w:val="00C84F81"/>
    <w:rsid w:val="00C85249"/>
    <w:rsid w:val="00C8549B"/>
    <w:rsid w:val="00C85A3D"/>
    <w:rsid w:val="00C85A8A"/>
    <w:rsid w:val="00C86917"/>
    <w:rsid w:val="00C86A31"/>
    <w:rsid w:val="00C86E02"/>
    <w:rsid w:val="00C86E25"/>
    <w:rsid w:val="00C871D5"/>
    <w:rsid w:val="00C87216"/>
    <w:rsid w:val="00C87258"/>
    <w:rsid w:val="00C87913"/>
    <w:rsid w:val="00C8799E"/>
    <w:rsid w:val="00C87B6B"/>
    <w:rsid w:val="00C87F2B"/>
    <w:rsid w:val="00C9017A"/>
    <w:rsid w:val="00C902FE"/>
    <w:rsid w:val="00C915E3"/>
    <w:rsid w:val="00C91902"/>
    <w:rsid w:val="00C91A57"/>
    <w:rsid w:val="00C9238C"/>
    <w:rsid w:val="00C924E5"/>
    <w:rsid w:val="00C92764"/>
    <w:rsid w:val="00C928AE"/>
    <w:rsid w:val="00C92E2E"/>
    <w:rsid w:val="00C9302F"/>
    <w:rsid w:val="00C93300"/>
    <w:rsid w:val="00C935F6"/>
    <w:rsid w:val="00C93679"/>
    <w:rsid w:val="00C93A48"/>
    <w:rsid w:val="00C93A72"/>
    <w:rsid w:val="00C93D11"/>
    <w:rsid w:val="00C93EFC"/>
    <w:rsid w:val="00C948D9"/>
    <w:rsid w:val="00C949CE"/>
    <w:rsid w:val="00C94B95"/>
    <w:rsid w:val="00C9522B"/>
    <w:rsid w:val="00C95330"/>
    <w:rsid w:val="00C95364"/>
    <w:rsid w:val="00C95433"/>
    <w:rsid w:val="00C95B95"/>
    <w:rsid w:val="00C960B3"/>
    <w:rsid w:val="00C96491"/>
    <w:rsid w:val="00C965A1"/>
    <w:rsid w:val="00C96CB7"/>
    <w:rsid w:val="00C96E15"/>
    <w:rsid w:val="00C96F98"/>
    <w:rsid w:val="00C9702A"/>
    <w:rsid w:val="00C97047"/>
    <w:rsid w:val="00C970EF"/>
    <w:rsid w:val="00C97595"/>
    <w:rsid w:val="00CA05E9"/>
    <w:rsid w:val="00CA077F"/>
    <w:rsid w:val="00CA13DE"/>
    <w:rsid w:val="00CA1D87"/>
    <w:rsid w:val="00CA1E70"/>
    <w:rsid w:val="00CA1F0F"/>
    <w:rsid w:val="00CA213C"/>
    <w:rsid w:val="00CA213D"/>
    <w:rsid w:val="00CA2438"/>
    <w:rsid w:val="00CA2995"/>
    <w:rsid w:val="00CA2E39"/>
    <w:rsid w:val="00CA35EC"/>
    <w:rsid w:val="00CA3D61"/>
    <w:rsid w:val="00CA3DA2"/>
    <w:rsid w:val="00CA4094"/>
    <w:rsid w:val="00CA4179"/>
    <w:rsid w:val="00CA41BC"/>
    <w:rsid w:val="00CA44EA"/>
    <w:rsid w:val="00CA451D"/>
    <w:rsid w:val="00CA45D2"/>
    <w:rsid w:val="00CA4AE4"/>
    <w:rsid w:val="00CA4E42"/>
    <w:rsid w:val="00CA5519"/>
    <w:rsid w:val="00CA5AAE"/>
    <w:rsid w:val="00CA5E0F"/>
    <w:rsid w:val="00CA60CC"/>
    <w:rsid w:val="00CA6458"/>
    <w:rsid w:val="00CA6654"/>
    <w:rsid w:val="00CA6CAA"/>
    <w:rsid w:val="00CA6F64"/>
    <w:rsid w:val="00CA6FBF"/>
    <w:rsid w:val="00CA7031"/>
    <w:rsid w:val="00CA7067"/>
    <w:rsid w:val="00CA7261"/>
    <w:rsid w:val="00CA7B9E"/>
    <w:rsid w:val="00CB0175"/>
    <w:rsid w:val="00CB0581"/>
    <w:rsid w:val="00CB075A"/>
    <w:rsid w:val="00CB08B8"/>
    <w:rsid w:val="00CB11A8"/>
    <w:rsid w:val="00CB12D5"/>
    <w:rsid w:val="00CB149C"/>
    <w:rsid w:val="00CB162E"/>
    <w:rsid w:val="00CB1D50"/>
    <w:rsid w:val="00CB2474"/>
    <w:rsid w:val="00CB2713"/>
    <w:rsid w:val="00CB2A18"/>
    <w:rsid w:val="00CB2F57"/>
    <w:rsid w:val="00CB3103"/>
    <w:rsid w:val="00CB32A0"/>
    <w:rsid w:val="00CB3871"/>
    <w:rsid w:val="00CB3927"/>
    <w:rsid w:val="00CB3A00"/>
    <w:rsid w:val="00CB3A62"/>
    <w:rsid w:val="00CB3C01"/>
    <w:rsid w:val="00CB3F63"/>
    <w:rsid w:val="00CB4ABB"/>
    <w:rsid w:val="00CB4C84"/>
    <w:rsid w:val="00CB4D92"/>
    <w:rsid w:val="00CB4E44"/>
    <w:rsid w:val="00CB57D7"/>
    <w:rsid w:val="00CB5FE4"/>
    <w:rsid w:val="00CB61F1"/>
    <w:rsid w:val="00CB6238"/>
    <w:rsid w:val="00CB634E"/>
    <w:rsid w:val="00CB65B5"/>
    <w:rsid w:val="00CB67B9"/>
    <w:rsid w:val="00CB6967"/>
    <w:rsid w:val="00CB696D"/>
    <w:rsid w:val="00CB6B90"/>
    <w:rsid w:val="00CB6F62"/>
    <w:rsid w:val="00CB7022"/>
    <w:rsid w:val="00CB776F"/>
    <w:rsid w:val="00CB7A26"/>
    <w:rsid w:val="00CB7F94"/>
    <w:rsid w:val="00CC00A1"/>
    <w:rsid w:val="00CC0395"/>
    <w:rsid w:val="00CC05EE"/>
    <w:rsid w:val="00CC0F92"/>
    <w:rsid w:val="00CC14AD"/>
    <w:rsid w:val="00CC14B5"/>
    <w:rsid w:val="00CC1589"/>
    <w:rsid w:val="00CC167F"/>
    <w:rsid w:val="00CC1C49"/>
    <w:rsid w:val="00CC251F"/>
    <w:rsid w:val="00CC266A"/>
    <w:rsid w:val="00CC29BB"/>
    <w:rsid w:val="00CC29DF"/>
    <w:rsid w:val="00CC2A78"/>
    <w:rsid w:val="00CC2B74"/>
    <w:rsid w:val="00CC2C41"/>
    <w:rsid w:val="00CC2D66"/>
    <w:rsid w:val="00CC392F"/>
    <w:rsid w:val="00CC39A6"/>
    <w:rsid w:val="00CC3D7C"/>
    <w:rsid w:val="00CC3EB5"/>
    <w:rsid w:val="00CC4180"/>
    <w:rsid w:val="00CC45B2"/>
    <w:rsid w:val="00CC4770"/>
    <w:rsid w:val="00CC48EF"/>
    <w:rsid w:val="00CC4B05"/>
    <w:rsid w:val="00CC4CEE"/>
    <w:rsid w:val="00CC4FF5"/>
    <w:rsid w:val="00CC502B"/>
    <w:rsid w:val="00CC5035"/>
    <w:rsid w:val="00CC5386"/>
    <w:rsid w:val="00CC544D"/>
    <w:rsid w:val="00CC5C88"/>
    <w:rsid w:val="00CC6634"/>
    <w:rsid w:val="00CC675D"/>
    <w:rsid w:val="00CC67F8"/>
    <w:rsid w:val="00CC6CAB"/>
    <w:rsid w:val="00CC7032"/>
    <w:rsid w:val="00CC732A"/>
    <w:rsid w:val="00CC785D"/>
    <w:rsid w:val="00CC7C42"/>
    <w:rsid w:val="00CC7F0A"/>
    <w:rsid w:val="00CCD578"/>
    <w:rsid w:val="00CD02EC"/>
    <w:rsid w:val="00CD0372"/>
    <w:rsid w:val="00CD0546"/>
    <w:rsid w:val="00CD074F"/>
    <w:rsid w:val="00CD0A19"/>
    <w:rsid w:val="00CD0C7B"/>
    <w:rsid w:val="00CD119B"/>
    <w:rsid w:val="00CD154B"/>
    <w:rsid w:val="00CD1685"/>
    <w:rsid w:val="00CD173C"/>
    <w:rsid w:val="00CD188F"/>
    <w:rsid w:val="00CD1AAE"/>
    <w:rsid w:val="00CD1F11"/>
    <w:rsid w:val="00CD2140"/>
    <w:rsid w:val="00CD218A"/>
    <w:rsid w:val="00CD21B6"/>
    <w:rsid w:val="00CD2B94"/>
    <w:rsid w:val="00CD2FA9"/>
    <w:rsid w:val="00CD2FAF"/>
    <w:rsid w:val="00CD30A6"/>
    <w:rsid w:val="00CD30E1"/>
    <w:rsid w:val="00CD335A"/>
    <w:rsid w:val="00CD33A0"/>
    <w:rsid w:val="00CD3598"/>
    <w:rsid w:val="00CD37F1"/>
    <w:rsid w:val="00CD3A11"/>
    <w:rsid w:val="00CD3A5E"/>
    <w:rsid w:val="00CD3B20"/>
    <w:rsid w:val="00CD3C34"/>
    <w:rsid w:val="00CD3D44"/>
    <w:rsid w:val="00CD3D4B"/>
    <w:rsid w:val="00CD3F30"/>
    <w:rsid w:val="00CD3FAC"/>
    <w:rsid w:val="00CD4259"/>
    <w:rsid w:val="00CD459C"/>
    <w:rsid w:val="00CD46B7"/>
    <w:rsid w:val="00CD4AC0"/>
    <w:rsid w:val="00CD4B60"/>
    <w:rsid w:val="00CD5638"/>
    <w:rsid w:val="00CD5693"/>
    <w:rsid w:val="00CD5BA9"/>
    <w:rsid w:val="00CD61F8"/>
    <w:rsid w:val="00CD6302"/>
    <w:rsid w:val="00CD6869"/>
    <w:rsid w:val="00CD69FF"/>
    <w:rsid w:val="00CD70C3"/>
    <w:rsid w:val="00CD73C5"/>
    <w:rsid w:val="00CD741D"/>
    <w:rsid w:val="00CD7928"/>
    <w:rsid w:val="00CD7FC0"/>
    <w:rsid w:val="00CE001E"/>
    <w:rsid w:val="00CE00A4"/>
    <w:rsid w:val="00CE00FA"/>
    <w:rsid w:val="00CE04D6"/>
    <w:rsid w:val="00CE0615"/>
    <w:rsid w:val="00CE0A3A"/>
    <w:rsid w:val="00CE0ABA"/>
    <w:rsid w:val="00CE0B94"/>
    <w:rsid w:val="00CE0C5E"/>
    <w:rsid w:val="00CE0C63"/>
    <w:rsid w:val="00CE0E16"/>
    <w:rsid w:val="00CE1075"/>
    <w:rsid w:val="00CE17FB"/>
    <w:rsid w:val="00CE18F5"/>
    <w:rsid w:val="00CE197A"/>
    <w:rsid w:val="00CE22F2"/>
    <w:rsid w:val="00CE26AC"/>
    <w:rsid w:val="00CE299D"/>
    <w:rsid w:val="00CE2A73"/>
    <w:rsid w:val="00CE3341"/>
    <w:rsid w:val="00CE335F"/>
    <w:rsid w:val="00CE37A2"/>
    <w:rsid w:val="00CE3D0A"/>
    <w:rsid w:val="00CE454C"/>
    <w:rsid w:val="00CE48CA"/>
    <w:rsid w:val="00CE4D01"/>
    <w:rsid w:val="00CE56A4"/>
    <w:rsid w:val="00CE5979"/>
    <w:rsid w:val="00CE59DE"/>
    <w:rsid w:val="00CE5B86"/>
    <w:rsid w:val="00CE5B9A"/>
    <w:rsid w:val="00CE5F61"/>
    <w:rsid w:val="00CE61DC"/>
    <w:rsid w:val="00CE65A3"/>
    <w:rsid w:val="00CE65C7"/>
    <w:rsid w:val="00CE6A3B"/>
    <w:rsid w:val="00CE6CE7"/>
    <w:rsid w:val="00CE6D1A"/>
    <w:rsid w:val="00CE6E1B"/>
    <w:rsid w:val="00CE6F7F"/>
    <w:rsid w:val="00CE6F86"/>
    <w:rsid w:val="00CE712A"/>
    <w:rsid w:val="00CE7138"/>
    <w:rsid w:val="00CE724B"/>
    <w:rsid w:val="00CE74E6"/>
    <w:rsid w:val="00CE7519"/>
    <w:rsid w:val="00CE778F"/>
    <w:rsid w:val="00CE7E3C"/>
    <w:rsid w:val="00CF0215"/>
    <w:rsid w:val="00CF02B7"/>
    <w:rsid w:val="00CF05D7"/>
    <w:rsid w:val="00CF1159"/>
    <w:rsid w:val="00CF163D"/>
    <w:rsid w:val="00CF1694"/>
    <w:rsid w:val="00CF17AC"/>
    <w:rsid w:val="00CF1914"/>
    <w:rsid w:val="00CF281E"/>
    <w:rsid w:val="00CF29BF"/>
    <w:rsid w:val="00CF2B66"/>
    <w:rsid w:val="00CF2C40"/>
    <w:rsid w:val="00CF2E05"/>
    <w:rsid w:val="00CF2F80"/>
    <w:rsid w:val="00CF3062"/>
    <w:rsid w:val="00CF3734"/>
    <w:rsid w:val="00CF37B3"/>
    <w:rsid w:val="00CF3AD7"/>
    <w:rsid w:val="00CF3C19"/>
    <w:rsid w:val="00CF4012"/>
    <w:rsid w:val="00CF410B"/>
    <w:rsid w:val="00CF480F"/>
    <w:rsid w:val="00CF4A88"/>
    <w:rsid w:val="00CF520E"/>
    <w:rsid w:val="00CF5A97"/>
    <w:rsid w:val="00CF61BA"/>
    <w:rsid w:val="00CF64BA"/>
    <w:rsid w:val="00CF64BD"/>
    <w:rsid w:val="00CF662D"/>
    <w:rsid w:val="00CF6756"/>
    <w:rsid w:val="00CF68ED"/>
    <w:rsid w:val="00CF6BFA"/>
    <w:rsid w:val="00CF6C55"/>
    <w:rsid w:val="00CF6D34"/>
    <w:rsid w:val="00CF7333"/>
    <w:rsid w:val="00CF758E"/>
    <w:rsid w:val="00CF7C49"/>
    <w:rsid w:val="00D001BC"/>
    <w:rsid w:val="00D003DE"/>
    <w:rsid w:val="00D00507"/>
    <w:rsid w:val="00D00613"/>
    <w:rsid w:val="00D00736"/>
    <w:rsid w:val="00D01079"/>
    <w:rsid w:val="00D010FA"/>
    <w:rsid w:val="00D011E0"/>
    <w:rsid w:val="00D015C1"/>
    <w:rsid w:val="00D01BDB"/>
    <w:rsid w:val="00D01DF8"/>
    <w:rsid w:val="00D0223F"/>
    <w:rsid w:val="00D0240C"/>
    <w:rsid w:val="00D0263C"/>
    <w:rsid w:val="00D02653"/>
    <w:rsid w:val="00D039E2"/>
    <w:rsid w:val="00D04275"/>
    <w:rsid w:val="00D043CC"/>
    <w:rsid w:val="00D046DC"/>
    <w:rsid w:val="00D051C2"/>
    <w:rsid w:val="00D0572F"/>
    <w:rsid w:val="00D057CD"/>
    <w:rsid w:val="00D05C53"/>
    <w:rsid w:val="00D05F85"/>
    <w:rsid w:val="00D06406"/>
    <w:rsid w:val="00D0687B"/>
    <w:rsid w:val="00D06EB6"/>
    <w:rsid w:val="00D06FB8"/>
    <w:rsid w:val="00D076E7"/>
    <w:rsid w:val="00D07730"/>
    <w:rsid w:val="00D07868"/>
    <w:rsid w:val="00D0798F"/>
    <w:rsid w:val="00D07D40"/>
    <w:rsid w:val="00D07EF8"/>
    <w:rsid w:val="00D101E5"/>
    <w:rsid w:val="00D103DB"/>
    <w:rsid w:val="00D107E9"/>
    <w:rsid w:val="00D10ABF"/>
    <w:rsid w:val="00D10D18"/>
    <w:rsid w:val="00D10D7A"/>
    <w:rsid w:val="00D11822"/>
    <w:rsid w:val="00D11CB3"/>
    <w:rsid w:val="00D11F89"/>
    <w:rsid w:val="00D1205B"/>
    <w:rsid w:val="00D121EB"/>
    <w:rsid w:val="00D1299E"/>
    <w:rsid w:val="00D12F1B"/>
    <w:rsid w:val="00D13263"/>
    <w:rsid w:val="00D1350F"/>
    <w:rsid w:val="00D136F0"/>
    <w:rsid w:val="00D140F5"/>
    <w:rsid w:val="00D1415A"/>
    <w:rsid w:val="00D1419C"/>
    <w:rsid w:val="00D144FB"/>
    <w:rsid w:val="00D14867"/>
    <w:rsid w:val="00D14FC0"/>
    <w:rsid w:val="00D15CFD"/>
    <w:rsid w:val="00D165F6"/>
    <w:rsid w:val="00D1685F"/>
    <w:rsid w:val="00D16C46"/>
    <w:rsid w:val="00D16C61"/>
    <w:rsid w:val="00D1796F"/>
    <w:rsid w:val="00D200CD"/>
    <w:rsid w:val="00D206AC"/>
    <w:rsid w:val="00D2071C"/>
    <w:rsid w:val="00D20823"/>
    <w:rsid w:val="00D20872"/>
    <w:rsid w:val="00D2089D"/>
    <w:rsid w:val="00D20CED"/>
    <w:rsid w:val="00D20EE6"/>
    <w:rsid w:val="00D20F6C"/>
    <w:rsid w:val="00D21204"/>
    <w:rsid w:val="00D21281"/>
    <w:rsid w:val="00D21617"/>
    <w:rsid w:val="00D21657"/>
    <w:rsid w:val="00D21826"/>
    <w:rsid w:val="00D21E77"/>
    <w:rsid w:val="00D21F17"/>
    <w:rsid w:val="00D221A8"/>
    <w:rsid w:val="00D2266A"/>
    <w:rsid w:val="00D226BC"/>
    <w:rsid w:val="00D226F1"/>
    <w:rsid w:val="00D228E9"/>
    <w:rsid w:val="00D22E02"/>
    <w:rsid w:val="00D2322A"/>
    <w:rsid w:val="00D232F2"/>
    <w:rsid w:val="00D234F4"/>
    <w:rsid w:val="00D23611"/>
    <w:rsid w:val="00D239E4"/>
    <w:rsid w:val="00D239FB"/>
    <w:rsid w:val="00D23F83"/>
    <w:rsid w:val="00D246B6"/>
    <w:rsid w:val="00D24795"/>
    <w:rsid w:val="00D24877"/>
    <w:rsid w:val="00D24EBB"/>
    <w:rsid w:val="00D25198"/>
    <w:rsid w:val="00D254CA"/>
    <w:rsid w:val="00D25724"/>
    <w:rsid w:val="00D25B8E"/>
    <w:rsid w:val="00D26536"/>
    <w:rsid w:val="00D267CF"/>
    <w:rsid w:val="00D26A5F"/>
    <w:rsid w:val="00D30025"/>
    <w:rsid w:val="00D300AF"/>
    <w:rsid w:val="00D3029C"/>
    <w:rsid w:val="00D30545"/>
    <w:rsid w:val="00D305EA"/>
    <w:rsid w:val="00D309C0"/>
    <w:rsid w:val="00D30ABE"/>
    <w:rsid w:val="00D31009"/>
    <w:rsid w:val="00D314CD"/>
    <w:rsid w:val="00D316A3"/>
    <w:rsid w:val="00D317DC"/>
    <w:rsid w:val="00D32008"/>
    <w:rsid w:val="00D320D1"/>
    <w:rsid w:val="00D3211D"/>
    <w:rsid w:val="00D321D5"/>
    <w:rsid w:val="00D326D1"/>
    <w:rsid w:val="00D326DF"/>
    <w:rsid w:val="00D32970"/>
    <w:rsid w:val="00D32A0F"/>
    <w:rsid w:val="00D32AC1"/>
    <w:rsid w:val="00D32BA6"/>
    <w:rsid w:val="00D32DB0"/>
    <w:rsid w:val="00D32ECB"/>
    <w:rsid w:val="00D33552"/>
    <w:rsid w:val="00D33FEA"/>
    <w:rsid w:val="00D3465A"/>
    <w:rsid w:val="00D346F1"/>
    <w:rsid w:val="00D3490E"/>
    <w:rsid w:val="00D34B20"/>
    <w:rsid w:val="00D34BE3"/>
    <w:rsid w:val="00D34D8F"/>
    <w:rsid w:val="00D34E97"/>
    <w:rsid w:val="00D34EDC"/>
    <w:rsid w:val="00D3506D"/>
    <w:rsid w:val="00D3508C"/>
    <w:rsid w:val="00D35F84"/>
    <w:rsid w:val="00D36232"/>
    <w:rsid w:val="00D36355"/>
    <w:rsid w:val="00D36465"/>
    <w:rsid w:val="00D36BD5"/>
    <w:rsid w:val="00D37286"/>
    <w:rsid w:val="00D37743"/>
    <w:rsid w:val="00D37817"/>
    <w:rsid w:val="00D37E9E"/>
    <w:rsid w:val="00D37ECA"/>
    <w:rsid w:val="00D37FF5"/>
    <w:rsid w:val="00D40104"/>
    <w:rsid w:val="00D402F5"/>
    <w:rsid w:val="00D40B11"/>
    <w:rsid w:val="00D40D2D"/>
    <w:rsid w:val="00D413AD"/>
    <w:rsid w:val="00D416B2"/>
    <w:rsid w:val="00D41C5C"/>
    <w:rsid w:val="00D424AD"/>
    <w:rsid w:val="00D4278C"/>
    <w:rsid w:val="00D42944"/>
    <w:rsid w:val="00D42C37"/>
    <w:rsid w:val="00D42D09"/>
    <w:rsid w:val="00D435BC"/>
    <w:rsid w:val="00D43725"/>
    <w:rsid w:val="00D43762"/>
    <w:rsid w:val="00D4381C"/>
    <w:rsid w:val="00D439C3"/>
    <w:rsid w:val="00D439C4"/>
    <w:rsid w:val="00D43D87"/>
    <w:rsid w:val="00D43F51"/>
    <w:rsid w:val="00D442CE"/>
    <w:rsid w:val="00D445CD"/>
    <w:rsid w:val="00D44639"/>
    <w:rsid w:val="00D44708"/>
    <w:rsid w:val="00D447D5"/>
    <w:rsid w:val="00D44920"/>
    <w:rsid w:val="00D44CBD"/>
    <w:rsid w:val="00D452C8"/>
    <w:rsid w:val="00D4573A"/>
    <w:rsid w:val="00D45BD1"/>
    <w:rsid w:val="00D45F21"/>
    <w:rsid w:val="00D461D2"/>
    <w:rsid w:val="00D464DA"/>
    <w:rsid w:val="00D467C0"/>
    <w:rsid w:val="00D46B50"/>
    <w:rsid w:val="00D46DD1"/>
    <w:rsid w:val="00D46E04"/>
    <w:rsid w:val="00D46E63"/>
    <w:rsid w:val="00D46F05"/>
    <w:rsid w:val="00D46FD3"/>
    <w:rsid w:val="00D471E9"/>
    <w:rsid w:val="00D4738D"/>
    <w:rsid w:val="00D47B37"/>
    <w:rsid w:val="00D50627"/>
    <w:rsid w:val="00D5063B"/>
    <w:rsid w:val="00D5125C"/>
    <w:rsid w:val="00D51277"/>
    <w:rsid w:val="00D51451"/>
    <w:rsid w:val="00D514D2"/>
    <w:rsid w:val="00D51550"/>
    <w:rsid w:val="00D51E6F"/>
    <w:rsid w:val="00D524A9"/>
    <w:rsid w:val="00D5371B"/>
    <w:rsid w:val="00D538A8"/>
    <w:rsid w:val="00D53A26"/>
    <w:rsid w:val="00D53B94"/>
    <w:rsid w:val="00D53D64"/>
    <w:rsid w:val="00D53E75"/>
    <w:rsid w:val="00D53E9A"/>
    <w:rsid w:val="00D547A7"/>
    <w:rsid w:val="00D547D9"/>
    <w:rsid w:val="00D54909"/>
    <w:rsid w:val="00D54B19"/>
    <w:rsid w:val="00D54B6E"/>
    <w:rsid w:val="00D54B75"/>
    <w:rsid w:val="00D55024"/>
    <w:rsid w:val="00D553AC"/>
    <w:rsid w:val="00D553CF"/>
    <w:rsid w:val="00D556B4"/>
    <w:rsid w:val="00D5578E"/>
    <w:rsid w:val="00D5595C"/>
    <w:rsid w:val="00D55E65"/>
    <w:rsid w:val="00D55F9E"/>
    <w:rsid w:val="00D56146"/>
    <w:rsid w:val="00D561D1"/>
    <w:rsid w:val="00D56424"/>
    <w:rsid w:val="00D5642C"/>
    <w:rsid w:val="00D56592"/>
    <w:rsid w:val="00D56793"/>
    <w:rsid w:val="00D567DE"/>
    <w:rsid w:val="00D56ACC"/>
    <w:rsid w:val="00D56CE2"/>
    <w:rsid w:val="00D57109"/>
    <w:rsid w:val="00D571A7"/>
    <w:rsid w:val="00D57407"/>
    <w:rsid w:val="00D57EC0"/>
    <w:rsid w:val="00D57FD8"/>
    <w:rsid w:val="00D59D70"/>
    <w:rsid w:val="00D60180"/>
    <w:rsid w:val="00D6082F"/>
    <w:rsid w:val="00D609D1"/>
    <w:rsid w:val="00D60ABC"/>
    <w:rsid w:val="00D60E91"/>
    <w:rsid w:val="00D6175C"/>
    <w:rsid w:val="00D621B7"/>
    <w:rsid w:val="00D6233D"/>
    <w:rsid w:val="00D623B7"/>
    <w:rsid w:val="00D624CC"/>
    <w:rsid w:val="00D62663"/>
    <w:rsid w:val="00D62A1B"/>
    <w:rsid w:val="00D62CA8"/>
    <w:rsid w:val="00D6370E"/>
    <w:rsid w:val="00D6389E"/>
    <w:rsid w:val="00D6394B"/>
    <w:rsid w:val="00D63F51"/>
    <w:rsid w:val="00D643A0"/>
    <w:rsid w:val="00D64848"/>
    <w:rsid w:val="00D64985"/>
    <w:rsid w:val="00D64FD8"/>
    <w:rsid w:val="00D6546F"/>
    <w:rsid w:val="00D65474"/>
    <w:rsid w:val="00D6565C"/>
    <w:rsid w:val="00D65BC8"/>
    <w:rsid w:val="00D65C37"/>
    <w:rsid w:val="00D65CA6"/>
    <w:rsid w:val="00D65DE5"/>
    <w:rsid w:val="00D66480"/>
    <w:rsid w:val="00D66586"/>
    <w:rsid w:val="00D666D2"/>
    <w:rsid w:val="00D66798"/>
    <w:rsid w:val="00D66A5C"/>
    <w:rsid w:val="00D66C3A"/>
    <w:rsid w:val="00D66F36"/>
    <w:rsid w:val="00D677D0"/>
    <w:rsid w:val="00D677D5"/>
    <w:rsid w:val="00D67BF2"/>
    <w:rsid w:val="00D70001"/>
    <w:rsid w:val="00D706F7"/>
    <w:rsid w:val="00D7078D"/>
    <w:rsid w:val="00D7083C"/>
    <w:rsid w:val="00D70BF2"/>
    <w:rsid w:val="00D70CAB"/>
    <w:rsid w:val="00D711CD"/>
    <w:rsid w:val="00D715C2"/>
    <w:rsid w:val="00D71D58"/>
    <w:rsid w:val="00D71DA4"/>
    <w:rsid w:val="00D7207B"/>
    <w:rsid w:val="00D72886"/>
    <w:rsid w:val="00D7293C"/>
    <w:rsid w:val="00D72BF3"/>
    <w:rsid w:val="00D72E63"/>
    <w:rsid w:val="00D7353C"/>
    <w:rsid w:val="00D735DA"/>
    <w:rsid w:val="00D73AE8"/>
    <w:rsid w:val="00D73D0A"/>
    <w:rsid w:val="00D73FCC"/>
    <w:rsid w:val="00D74217"/>
    <w:rsid w:val="00D7443C"/>
    <w:rsid w:val="00D746FF"/>
    <w:rsid w:val="00D74788"/>
    <w:rsid w:val="00D75044"/>
    <w:rsid w:val="00D75081"/>
    <w:rsid w:val="00D755D6"/>
    <w:rsid w:val="00D7573E"/>
    <w:rsid w:val="00D7578E"/>
    <w:rsid w:val="00D75903"/>
    <w:rsid w:val="00D7599A"/>
    <w:rsid w:val="00D7621E"/>
    <w:rsid w:val="00D763D7"/>
    <w:rsid w:val="00D76545"/>
    <w:rsid w:val="00D76621"/>
    <w:rsid w:val="00D76741"/>
    <w:rsid w:val="00D77051"/>
    <w:rsid w:val="00D77059"/>
    <w:rsid w:val="00D770DD"/>
    <w:rsid w:val="00D779B6"/>
    <w:rsid w:val="00D77D41"/>
    <w:rsid w:val="00D805CA"/>
    <w:rsid w:val="00D8071B"/>
    <w:rsid w:val="00D807FB"/>
    <w:rsid w:val="00D80A77"/>
    <w:rsid w:val="00D80BD6"/>
    <w:rsid w:val="00D812D0"/>
    <w:rsid w:val="00D8144D"/>
    <w:rsid w:val="00D8156B"/>
    <w:rsid w:val="00D81759"/>
    <w:rsid w:val="00D81791"/>
    <w:rsid w:val="00D81CA7"/>
    <w:rsid w:val="00D81E1A"/>
    <w:rsid w:val="00D823B0"/>
    <w:rsid w:val="00D8297E"/>
    <w:rsid w:val="00D82E85"/>
    <w:rsid w:val="00D82EC9"/>
    <w:rsid w:val="00D83301"/>
    <w:rsid w:val="00D83469"/>
    <w:rsid w:val="00D835DB"/>
    <w:rsid w:val="00D841A2"/>
    <w:rsid w:val="00D842DB"/>
    <w:rsid w:val="00D843FE"/>
    <w:rsid w:val="00D8453D"/>
    <w:rsid w:val="00D84E36"/>
    <w:rsid w:val="00D85183"/>
    <w:rsid w:val="00D85607"/>
    <w:rsid w:val="00D85655"/>
    <w:rsid w:val="00D85D05"/>
    <w:rsid w:val="00D85E02"/>
    <w:rsid w:val="00D86103"/>
    <w:rsid w:val="00D862CF"/>
    <w:rsid w:val="00D86341"/>
    <w:rsid w:val="00D8657B"/>
    <w:rsid w:val="00D86B78"/>
    <w:rsid w:val="00D87482"/>
    <w:rsid w:val="00D87623"/>
    <w:rsid w:val="00D90220"/>
    <w:rsid w:val="00D90A77"/>
    <w:rsid w:val="00D91244"/>
    <w:rsid w:val="00D9126D"/>
    <w:rsid w:val="00D91475"/>
    <w:rsid w:val="00D9153A"/>
    <w:rsid w:val="00D917A2"/>
    <w:rsid w:val="00D91859"/>
    <w:rsid w:val="00D91A37"/>
    <w:rsid w:val="00D91FAD"/>
    <w:rsid w:val="00D92049"/>
    <w:rsid w:val="00D9211B"/>
    <w:rsid w:val="00D92236"/>
    <w:rsid w:val="00D929CC"/>
    <w:rsid w:val="00D93050"/>
    <w:rsid w:val="00D93F88"/>
    <w:rsid w:val="00D94C19"/>
    <w:rsid w:val="00D959DE"/>
    <w:rsid w:val="00D95A03"/>
    <w:rsid w:val="00D960FF"/>
    <w:rsid w:val="00D962C6"/>
    <w:rsid w:val="00D9659E"/>
    <w:rsid w:val="00D96611"/>
    <w:rsid w:val="00D96699"/>
    <w:rsid w:val="00D96853"/>
    <w:rsid w:val="00D96997"/>
    <w:rsid w:val="00D96E6F"/>
    <w:rsid w:val="00D9709C"/>
    <w:rsid w:val="00D97144"/>
    <w:rsid w:val="00D9721D"/>
    <w:rsid w:val="00D97457"/>
    <w:rsid w:val="00D97871"/>
    <w:rsid w:val="00D97990"/>
    <w:rsid w:val="00D97CCF"/>
    <w:rsid w:val="00D97D1F"/>
    <w:rsid w:val="00D97D76"/>
    <w:rsid w:val="00D97DE8"/>
    <w:rsid w:val="00D97E42"/>
    <w:rsid w:val="00D97F37"/>
    <w:rsid w:val="00DA0202"/>
    <w:rsid w:val="00DA0574"/>
    <w:rsid w:val="00DA0826"/>
    <w:rsid w:val="00DA0D1F"/>
    <w:rsid w:val="00DA1B72"/>
    <w:rsid w:val="00DA1D19"/>
    <w:rsid w:val="00DA1DCF"/>
    <w:rsid w:val="00DA1E8F"/>
    <w:rsid w:val="00DA2113"/>
    <w:rsid w:val="00DA274A"/>
    <w:rsid w:val="00DA299C"/>
    <w:rsid w:val="00DA2E55"/>
    <w:rsid w:val="00DA2EEB"/>
    <w:rsid w:val="00DA30BA"/>
    <w:rsid w:val="00DA3694"/>
    <w:rsid w:val="00DA36CC"/>
    <w:rsid w:val="00DA4431"/>
    <w:rsid w:val="00DA44D5"/>
    <w:rsid w:val="00DA465F"/>
    <w:rsid w:val="00DA47BF"/>
    <w:rsid w:val="00DA5170"/>
    <w:rsid w:val="00DA5277"/>
    <w:rsid w:val="00DA58C8"/>
    <w:rsid w:val="00DA5989"/>
    <w:rsid w:val="00DA5AB4"/>
    <w:rsid w:val="00DA5B65"/>
    <w:rsid w:val="00DA5BDC"/>
    <w:rsid w:val="00DA5F35"/>
    <w:rsid w:val="00DA6427"/>
    <w:rsid w:val="00DA6478"/>
    <w:rsid w:val="00DA6741"/>
    <w:rsid w:val="00DA67B4"/>
    <w:rsid w:val="00DA68F9"/>
    <w:rsid w:val="00DA6C59"/>
    <w:rsid w:val="00DA6E29"/>
    <w:rsid w:val="00DA6EDE"/>
    <w:rsid w:val="00DA7150"/>
    <w:rsid w:val="00DA72C8"/>
    <w:rsid w:val="00DA7585"/>
    <w:rsid w:val="00DA7862"/>
    <w:rsid w:val="00DA7915"/>
    <w:rsid w:val="00DA7E81"/>
    <w:rsid w:val="00DAD44A"/>
    <w:rsid w:val="00DB028A"/>
    <w:rsid w:val="00DB03AD"/>
    <w:rsid w:val="00DB0515"/>
    <w:rsid w:val="00DB076D"/>
    <w:rsid w:val="00DB0781"/>
    <w:rsid w:val="00DB0A82"/>
    <w:rsid w:val="00DB0AD4"/>
    <w:rsid w:val="00DB0DDD"/>
    <w:rsid w:val="00DB0DE7"/>
    <w:rsid w:val="00DB1091"/>
    <w:rsid w:val="00DB12E6"/>
    <w:rsid w:val="00DB15C8"/>
    <w:rsid w:val="00DB15D5"/>
    <w:rsid w:val="00DB16AD"/>
    <w:rsid w:val="00DB16E0"/>
    <w:rsid w:val="00DB1709"/>
    <w:rsid w:val="00DB1925"/>
    <w:rsid w:val="00DB1964"/>
    <w:rsid w:val="00DB1FA1"/>
    <w:rsid w:val="00DB2053"/>
    <w:rsid w:val="00DB22B5"/>
    <w:rsid w:val="00DB2599"/>
    <w:rsid w:val="00DB329F"/>
    <w:rsid w:val="00DB37BA"/>
    <w:rsid w:val="00DB3B73"/>
    <w:rsid w:val="00DB3E30"/>
    <w:rsid w:val="00DB41C6"/>
    <w:rsid w:val="00DB425D"/>
    <w:rsid w:val="00DB439B"/>
    <w:rsid w:val="00DB4616"/>
    <w:rsid w:val="00DB4946"/>
    <w:rsid w:val="00DB4E11"/>
    <w:rsid w:val="00DB5875"/>
    <w:rsid w:val="00DB58C6"/>
    <w:rsid w:val="00DB5996"/>
    <w:rsid w:val="00DB5B6C"/>
    <w:rsid w:val="00DB5D3B"/>
    <w:rsid w:val="00DB5DC9"/>
    <w:rsid w:val="00DB625B"/>
    <w:rsid w:val="00DB653E"/>
    <w:rsid w:val="00DB666F"/>
    <w:rsid w:val="00DB71F2"/>
    <w:rsid w:val="00DB72B6"/>
    <w:rsid w:val="00DB741E"/>
    <w:rsid w:val="00DB7680"/>
    <w:rsid w:val="00DB770A"/>
    <w:rsid w:val="00DB7D4D"/>
    <w:rsid w:val="00DC0342"/>
    <w:rsid w:val="00DC0376"/>
    <w:rsid w:val="00DC04B5"/>
    <w:rsid w:val="00DC062A"/>
    <w:rsid w:val="00DC068E"/>
    <w:rsid w:val="00DC101A"/>
    <w:rsid w:val="00DC10EA"/>
    <w:rsid w:val="00DC10FE"/>
    <w:rsid w:val="00DC1184"/>
    <w:rsid w:val="00DC154A"/>
    <w:rsid w:val="00DC19E6"/>
    <w:rsid w:val="00DC1A4C"/>
    <w:rsid w:val="00DC251D"/>
    <w:rsid w:val="00DC283E"/>
    <w:rsid w:val="00DC28FF"/>
    <w:rsid w:val="00DC312C"/>
    <w:rsid w:val="00DC342D"/>
    <w:rsid w:val="00DC395C"/>
    <w:rsid w:val="00DC3A0C"/>
    <w:rsid w:val="00DC3DC5"/>
    <w:rsid w:val="00DC42FD"/>
    <w:rsid w:val="00DC48E9"/>
    <w:rsid w:val="00DC4903"/>
    <w:rsid w:val="00DC4CDF"/>
    <w:rsid w:val="00DC56FA"/>
    <w:rsid w:val="00DC58EB"/>
    <w:rsid w:val="00DC5D97"/>
    <w:rsid w:val="00DC61D7"/>
    <w:rsid w:val="00DC68B9"/>
    <w:rsid w:val="00DC693A"/>
    <w:rsid w:val="00DC6A8D"/>
    <w:rsid w:val="00DC6E88"/>
    <w:rsid w:val="00DC7214"/>
    <w:rsid w:val="00DC78EB"/>
    <w:rsid w:val="00DCB5D1"/>
    <w:rsid w:val="00DD0168"/>
    <w:rsid w:val="00DD0409"/>
    <w:rsid w:val="00DD067A"/>
    <w:rsid w:val="00DD07EB"/>
    <w:rsid w:val="00DD0951"/>
    <w:rsid w:val="00DD0CB3"/>
    <w:rsid w:val="00DD1EE9"/>
    <w:rsid w:val="00DD1F2F"/>
    <w:rsid w:val="00DD1FBB"/>
    <w:rsid w:val="00DD20BC"/>
    <w:rsid w:val="00DD2184"/>
    <w:rsid w:val="00DD25F1"/>
    <w:rsid w:val="00DD2788"/>
    <w:rsid w:val="00DD2951"/>
    <w:rsid w:val="00DD3391"/>
    <w:rsid w:val="00DD36D9"/>
    <w:rsid w:val="00DD3CF2"/>
    <w:rsid w:val="00DD4098"/>
    <w:rsid w:val="00DD4411"/>
    <w:rsid w:val="00DD476F"/>
    <w:rsid w:val="00DD48E2"/>
    <w:rsid w:val="00DD4F2E"/>
    <w:rsid w:val="00DD5419"/>
    <w:rsid w:val="00DD5766"/>
    <w:rsid w:val="00DD59F5"/>
    <w:rsid w:val="00DD5F01"/>
    <w:rsid w:val="00DD5FC3"/>
    <w:rsid w:val="00DD615C"/>
    <w:rsid w:val="00DD6509"/>
    <w:rsid w:val="00DD6742"/>
    <w:rsid w:val="00DD69AD"/>
    <w:rsid w:val="00DD6B6C"/>
    <w:rsid w:val="00DD6CDD"/>
    <w:rsid w:val="00DD6DDD"/>
    <w:rsid w:val="00DD6F44"/>
    <w:rsid w:val="00DDB628"/>
    <w:rsid w:val="00DDCD55"/>
    <w:rsid w:val="00DE0181"/>
    <w:rsid w:val="00DE08C5"/>
    <w:rsid w:val="00DE0940"/>
    <w:rsid w:val="00DE0D5B"/>
    <w:rsid w:val="00DE0DAC"/>
    <w:rsid w:val="00DE148F"/>
    <w:rsid w:val="00DE197B"/>
    <w:rsid w:val="00DE1A33"/>
    <w:rsid w:val="00DE1B45"/>
    <w:rsid w:val="00DE1E6C"/>
    <w:rsid w:val="00DE1F03"/>
    <w:rsid w:val="00DE22A8"/>
    <w:rsid w:val="00DE2400"/>
    <w:rsid w:val="00DE2637"/>
    <w:rsid w:val="00DE26DB"/>
    <w:rsid w:val="00DE2918"/>
    <w:rsid w:val="00DE29A1"/>
    <w:rsid w:val="00DE29CB"/>
    <w:rsid w:val="00DE2A53"/>
    <w:rsid w:val="00DE2C7D"/>
    <w:rsid w:val="00DE2F29"/>
    <w:rsid w:val="00DE3528"/>
    <w:rsid w:val="00DE35BA"/>
    <w:rsid w:val="00DE3AB0"/>
    <w:rsid w:val="00DE3EB0"/>
    <w:rsid w:val="00DE471F"/>
    <w:rsid w:val="00DE49BF"/>
    <w:rsid w:val="00DE4C25"/>
    <w:rsid w:val="00DE4C2E"/>
    <w:rsid w:val="00DE51D7"/>
    <w:rsid w:val="00DE5548"/>
    <w:rsid w:val="00DE57E5"/>
    <w:rsid w:val="00DE5819"/>
    <w:rsid w:val="00DE5B17"/>
    <w:rsid w:val="00DE62D3"/>
    <w:rsid w:val="00DE637F"/>
    <w:rsid w:val="00DE65AF"/>
    <w:rsid w:val="00DE6954"/>
    <w:rsid w:val="00DE6E96"/>
    <w:rsid w:val="00DE7050"/>
    <w:rsid w:val="00DE70B0"/>
    <w:rsid w:val="00DE7499"/>
    <w:rsid w:val="00DE7514"/>
    <w:rsid w:val="00DE7560"/>
    <w:rsid w:val="00DE75D3"/>
    <w:rsid w:val="00DE75DF"/>
    <w:rsid w:val="00DE7B03"/>
    <w:rsid w:val="00DE7BAA"/>
    <w:rsid w:val="00DF0315"/>
    <w:rsid w:val="00DF069F"/>
    <w:rsid w:val="00DF0843"/>
    <w:rsid w:val="00DF0987"/>
    <w:rsid w:val="00DF0B5F"/>
    <w:rsid w:val="00DF0D8B"/>
    <w:rsid w:val="00DF0E0E"/>
    <w:rsid w:val="00DF0E6E"/>
    <w:rsid w:val="00DF0E84"/>
    <w:rsid w:val="00DF0EEB"/>
    <w:rsid w:val="00DF0F1F"/>
    <w:rsid w:val="00DF0FB1"/>
    <w:rsid w:val="00DF1056"/>
    <w:rsid w:val="00DF1079"/>
    <w:rsid w:val="00DF1251"/>
    <w:rsid w:val="00DF189E"/>
    <w:rsid w:val="00DF1BB0"/>
    <w:rsid w:val="00DF2B29"/>
    <w:rsid w:val="00DF2B56"/>
    <w:rsid w:val="00DF2EC9"/>
    <w:rsid w:val="00DF3110"/>
    <w:rsid w:val="00DF37E7"/>
    <w:rsid w:val="00DF39C1"/>
    <w:rsid w:val="00DF3B2A"/>
    <w:rsid w:val="00DF3E6C"/>
    <w:rsid w:val="00DF4576"/>
    <w:rsid w:val="00DF4B80"/>
    <w:rsid w:val="00DF4F1C"/>
    <w:rsid w:val="00DF5061"/>
    <w:rsid w:val="00DF536F"/>
    <w:rsid w:val="00DF56FF"/>
    <w:rsid w:val="00DF57A5"/>
    <w:rsid w:val="00DF5BFD"/>
    <w:rsid w:val="00DF5E52"/>
    <w:rsid w:val="00DF5EED"/>
    <w:rsid w:val="00DF5FCE"/>
    <w:rsid w:val="00DF60ED"/>
    <w:rsid w:val="00DF621F"/>
    <w:rsid w:val="00DF656F"/>
    <w:rsid w:val="00DF6593"/>
    <w:rsid w:val="00DF67DD"/>
    <w:rsid w:val="00DF6962"/>
    <w:rsid w:val="00DF6971"/>
    <w:rsid w:val="00DF6CBA"/>
    <w:rsid w:val="00DF71A9"/>
    <w:rsid w:val="00DF7333"/>
    <w:rsid w:val="00DF799D"/>
    <w:rsid w:val="00DF7C79"/>
    <w:rsid w:val="00DF7F14"/>
    <w:rsid w:val="00E002F2"/>
    <w:rsid w:val="00E00362"/>
    <w:rsid w:val="00E0078B"/>
    <w:rsid w:val="00E00AED"/>
    <w:rsid w:val="00E00B23"/>
    <w:rsid w:val="00E00B2C"/>
    <w:rsid w:val="00E00B63"/>
    <w:rsid w:val="00E00EF5"/>
    <w:rsid w:val="00E01198"/>
    <w:rsid w:val="00E0138F"/>
    <w:rsid w:val="00E01597"/>
    <w:rsid w:val="00E01E80"/>
    <w:rsid w:val="00E02548"/>
    <w:rsid w:val="00E02698"/>
    <w:rsid w:val="00E0279D"/>
    <w:rsid w:val="00E02AE7"/>
    <w:rsid w:val="00E02CC0"/>
    <w:rsid w:val="00E02E4F"/>
    <w:rsid w:val="00E02EB7"/>
    <w:rsid w:val="00E02F24"/>
    <w:rsid w:val="00E0312F"/>
    <w:rsid w:val="00E0331D"/>
    <w:rsid w:val="00E034D3"/>
    <w:rsid w:val="00E03C9E"/>
    <w:rsid w:val="00E03F19"/>
    <w:rsid w:val="00E04002"/>
    <w:rsid w:val="00E040A4"/>
    <w:rsid w:val="00E0417F"/>
    <w:rsid w:val="00E04476"/>
    <w:rsid w:val="00E04534"/>
    <w:rsid w:val="00E04C64"/>
    <w:rsid w:val="00E051B3"/>
    <w:rsid w:val="00E0531D"/>
    <w:rsid w:val="00E0592C"/>
    <w:rsid w:val="00E05969"/>
    <w:rsid w:val="00E05FBE"/>
    <w:rsid w:val="00E061FF"/>
    <w:rsid w:val="00E0653E"/>
    <w:rsid w:val="00E06B99"/>
    <w:rsid w:val="00E06BF8"/>
    <w:rsid w:val="00E06ED9"/>
    <w:rsid w:val="00E06FA5"/>
    <w:rsid w:val="00E074CC"/>
    <w:rsid w:val="00E07B40"/>
    <w:rsid w:val="00E07CD4"/>
    <w:rsid w:val="00E07E7F"/>
    <w:rsid w:val="00E102F4"/>
    <w:rsid w:val="00E10451"/>
    <w:rsid w:val="00E10616"/>
    <w:rsid w:val="00E107C7"/>
    <w:rsid w:val="00E109E7"/>
    <w:rsid w:val="00E10B36"/>
    <w:rsid w:val="00E10CF0"/>
    <w:rsid w:val="00E10D92"/>
    <w:rsid w:val="00E121CD"/>
    <w:rsid w:val="00E1221F"/>
    <w:rsid w:val="00E1290A"/>
    <w:rsid w:val="00E12AA4"/>
    <w:rsid w:val="00E12B7A"/>
    <w:rsid w:val="00E12FC4"/>
    <w:rsid w:val="00E13C96"/>
    <w:rsid w:val="00E13F28"/>
    <w:rsid w:val="00E13FD3"/>
    <w:rsid w:val="00E140CA"/>
    <w:rsid w:val="00E143FA"/>
    <w:rsid w:val="00E14482"/>
    <w:rsid w:val="00E1448F"/>
    <w:rsid w:val="00E144C3"/>
    <w:rsid w:val="00E144CC"/>
    <w:rsid w:val="00E1464A"/>
    <w:rsid w:val="00E14763"/>
    <w:rsid w:val="00E14879"/>
    <w:rsid w:val="00E14FED"/>
    <w:rsid w:val="00E1529B"/>
    <w:rsid w:val="00E15541"/>
    <w:rsid w:val="00E155A3"/>
    <w:rsid w:val="00E155B1"/>
    <w:rsid w:val="00E1569B"/>
    <w:rsid w:val="00E1585E"/>
    <w:rsid w:val="00E16242"/>
    <w:rsid w:val="00E163A2"/>
    <w:rsid w:val="00E165A8"/>
    <w:rsid w:val="00E16638"/>
    <w:rsid w:val="00E16948"/>
    <w:rsid w:val="00E16AC9"/>
    <w:rsid w:val="00E16B19"/>
    <w:rsid w:val="00E16B58"/>
    <w:rsid w:val="00E16DD3"/>
    <w:rsid w:val="00E16E19"/>
    <w:rsid w:val="00E17349"/>
    <w:rsid w:val="00E17689"/>
    <w:rsid w:val="00E177E0"/>
    <w:rsid w:val="00E1784B"/>
    <w:rsid w:val="00E17D63"/>
    <w:rsid w:val="00E17F28"/>
    <w:rsid w:val="00E20A46"/>
    <w:rsid w:val="00E20B23"/>
    <w:rsid w:val="00E2104C"/>
    <w:rsid w:val="00E212EA"/>
    <w:rsid w:val="00E213BC"/>
    <w:rsid w:val="00E216D2"/>
    <w:rsid w:val="00E21729"/>
    <w:rsid w:val="00E21AA8"/>
    <w:rsid w:val="00E21D40"/>
    <w:rsid w:val="00E22164"/>
    <w:rsid w:val="00E226A6"/>
    <w:rsid w:val="00E2282D"/>
    <w:rsid w:val="00E228A9"/>
    <w:rsid w:val="00E22F1E"/>
    <w:rsid w:val="00E23315"/>
    <w:rsid w:val="00E2352C"/>
    <w:rsid w:val="00E23611"/>
    <w:rsid w:val="00E23BCF"/>
    <w:rsid w:val="00E23BE4"/>
    <w:rsid w:val="00E23CFC"/>
    <w:rsid w:val="00E23D79"/>
    <w:rsid w:val="00E23D7B"/>
    <w:rsid w:val="00E23DCD"/>
    <w:rsid w:val="00E23FA2"/>
    <w:rsid w:val="00E242C5"/>
    <w:rsid w:val="00E24AF2"/>
    <w:rsid w:val="00E24D4A"/>
    <w:rsid w:val="00E2524B"/>
    <w:rsid w:val="00E253C4"/>
    <w:rsid w:val="00E254EB"/>
    <w:rsid w:val="00E25873"/>
    <w:rsid w:val="00E258D7"/>
    <w:rsid w:val="00E25CF0"/>
    <w:rsid w:val="00E25DED"/>
    <w:rsid w:val="00E26240"/>
    <w:rsid w:val="00E26326"/>
    <w:rsid w:val="00E26E72"/>
    <w:rsid w:val="00E26ED8"/>
    <w:rsid w:val="00E27189"/>
    <w:rsid w:val="00E27752"/>
    <w:rsid w:val="00E279F9"/>
    <w:rsid w:val="00E27E1B"/>
    <w:rsid w:val="00E27FD3"/>
    <w:rsid w:val="00E30043"/>
    <w:rsid w:val="00E306E2"/>
    <w:rsid w:val="00E30844"/>
    <w:rsid w:val="00E30A1B"/>
    <w:rsid w:val="00E30B9E"/>
    <w:rsid w:val="00E311AA"/>
    <w:rsid w:val="00E31BDF"/>
    <w:rsid w:val="00E31C65"/>
    <w:rsid w:val="00E32269"/>
    <w:rsid w:val="00E3265B"/>
    <w:rsid w:val="00E32714"/>
    <w:rsid w:val="00E3286C"/>
    <w:rsid w:val="00E32DE9"/>
    <w:rsid w:val="00E33071"/>
    <w:rsid w:val="00E33147"/>
    <w:rsid w:val="00E33376"/>
    <w:rsid w:val="00E334EA"/>
    <w:rsid w:val="00E33BD6"/>
    <w:rsid w:val="00E33BD7"/>
    <w:rsid w:val="00E33DDA"/>
    <w:rsid w:val="00E33EE2"/>
    <w:rsid w:val="00E33FCD"/>
    <w:rsid w:val="00E346C3"/>
    <w:rsid w:val="00E34C63"/>
    <w:rsid w:val="00E34CE4"/>
    <w:rsid w:val="00E34E00"/>
    <w:rsid w:val="00E35251"/>
    <w:rsid w:val="00E352F5"/>
    <w:rsid w:val="00E354D0"/>
    <w:rsid w:val="00E354FC"/>
    <w:rsid w:val="00E3563B"/>
    <w:rsid w:val="00E357E3"/>
    <w:rsid w:val="00E3647F"/>
    <w:rsid w:val="00E3661F"/>
    <w:rsid w:val="00E367B0"/>
    <w:rsid w:val="00E36B60"/>
    <w:rsid w:val="00E36D30"/>
    <w:rsid w:val="00E36D5D"/>
    <w:rsid w:val="00E36DD2"/>
    <w:rsid w:val="00E36EB2"/>
    <w:rsid w:val="00E3708A"/>
    <w:rsid w:val="00E37E68"/>
    <w:rsid w:val="00E40077"/>
    <w:rsid w:val="00E403F4"/>
    <w:rsid w:val="00E40768"/>
    <w:rsid w:val="00E41346"/>
    <w:rsid w:val="00E417E0"/>
    <w:rsid w:val="00E418E8"/>
    <w:rsid w:val="00E41915"/>
    <w:rsid w:val="00E419F2"/>
    <w:rsid w:val="00E41F42"/>
    <w:rsid w:val="00E42130"/>
    <w:rsid w:val="00E4214E"/>
    <w:rsid w:val="00E42570"/>
    <w:rsid w:val="00E429DD"/>
    <w:rsid w:val="00E42B15"/>
    <w:rsid w:val="00E42ED5"/>
    <w:rsid w:val="00E4302C"/>
    <w:rsid w:val="00E435E3"/>
    <w:rsid w:val="00E435F5"/>
    <w:rsid w:val="00E4369E"/>
    <w:rsid w:val="00E43E22"/>
    <w:rsid w:val="00E43F43"/>
    <w:rsid w:val="00E4485A"/>
    <w:rsid w:val="00E44A95"/>
    <w:rsid w:val="00E44E74"/>
    <w:rsid w:val="00E4548E"/>
    <w:rsid w:val="00E45945"/>
    <w:rsid w:val="00E45D9F"/>
    <w:rsid w:val="00E46441"/>
    <w:rsid w:val="00E4657A"/>
    <w:rsid w:val="00E46AC2"/>
    <w:rsid w:val="00E46CAE"/>
    <w:rsid w:val="00E47082"/>
    <w:rsid w:val="00E472B1"/>
    <w:rsid w:val="00E477F5"/>
    <w:rsid w:val="00E47D0C"/>
    <w:rsid w:val="00E47FB0"/>
    <w:rsid w:val="00E501A4"/>
    <w:rsid w:val="00E5043F"/>
    <w:rsid w:val="00E5052F"/>
    <w:rsid w:val="00E50552"/>
    <w:rsid w:val="00E50B11"/>
    <w:rsid w:val="00E50C46"/>
    <w:rsid w:val="00E50F3B"/>
    <w:rsid w:val="00E51207"/>
    <w:rsid w:val="00E5125B"/>
    <w:rsid w:val="00E5185F"/>
    <w:rsid w:val="00E51B3A"/>
    <w:rsid w:val="00E51B81"/>
    <w:rsid w:val="00E51FB8"/>
    <w:rsid w:val="00E52521"/>
    <w:rsid w:val="00E525D6"/>
    <w:rsid w:val="00E5273C"/>
    <w:rsid w:val="00E529CB"/>
    <w:rsid w:val="00E52FA1"/>
    <w:rsid w:val="00E533F3"/>
    <w:rsid w:val="00E53657"/>
    <w:rsid w:val="00E541FD"/>
    <w:rsid w:val="00E54C89"/>
    <w:rsid w:val="00E553CC"/>
    <w:rsid w:val="00E555C6"/>
    <w:rsid w:val="00E556D4"/>
    <w:rsid w:val="00E5595C"/>
    <w:rsid w:val="00E5596F"/>
    <w:rsid w:val="00E55BD1"/>
    <w:rsid w:val="00E55C92"/>
    <w:rsid w:val="00E565D7"/>
    <w:rsid w:val="00E565FE"/>
    <w:rsid w:val="00E5665E"/>
    <w:rsid w:val="00E56818"/>
    <w:rsid w:val="00E56F30"/>
    <w:rsid w:val="00E57489"/>
    <w:rsid w:val="00E57B14"/>
    <w:rsid w:val="00E60275"/>
    <w:rsid w:val="00E60510"/>
    <w:rsid w:val="00E60810"/>
    <w:rsid w:val="00E60926"/>
    <w:rsid w:val="00E60FBD"/>
    <w:rsid w:val="00E61295"/>
    <w:rsid w:val="00E61623"/>
    <w:rsid w:val="00E61634"/>
    <w:rsid w:val="00E61C4B"/>
    <w:rsid w:val="00E623EF"/>
    <w:rsid w:val="00E62667"/>
    <w:rsid w:val="00E6267E"/>
    <w:rsid w:val="00E628CC"/>
    <w:rsid w:val="00E62B18"/>
    <w:rsid w:val="00E62E02"/>
    <w:rsid w:val="00E63015"/>
    <w:rsid w:val="00E63310"/>
    <w:rsid w:val="00E633AA"/>
    <w:rsid w:val="00E63411"/>
    <w:rsid w:val="00E635F5"/>
    <w:rsid w:val="00E637C5"/>
    <w:rsid w:val="00E63A9B"/>
    <w:rsid w:val="00E63C2E"/>
    <w:rsid w:val="00E63C67"/>
    <w:rsid w:val="00E63EB2"/>
    <w:rsid w:val="00E64197"/>
    <w:rsid w:val="00E641AB"/>
    <w:rsid w:val="00E641CA"/>
    <w:rsid w:val="00E641ED"/>
    <w:rsid w:val="00E650BC"/>
    <w:rsid w:val="00E650C1"/>
    <w:rsid w:val="00E6531D"/>
    <w:rsid w:val="00E653BE"/>
    <w:rsid w:val="00E6541F"/>
    <w:rsid w:val="00E65652"/>
    <w:rsid w:val="00E65A0F"/>
    <w:rsid w:val="00E6619E"/>
    <w:rsid w:val="00E661A3"/>
    <w:rsid w:val="00E661CE"/>
    <w:rsid w:val="00E6656A"/>
    <w:rsid w:val="00E66741"/>
    <w:rsid w:val="00E6694B"/>
    <w:rsid w:val="00E66B18"/>
    <w:rsid w:val="00E66B33"/>
    <w:rsid w:val="00E66BC4"/>
    <w:rsid w:val="00E673E3"/>
    <w:rsid w:val="00E6744B"/>
    <w:rsid w:val="00E67A39"/>
    <w:rsid w:val="00E67F35"/>
    <w:rsid w:val="00E67FEE"/>
    <w:rsid w:val="00E700C7"/>
    <w:rsid w:val="00E70370"/>
    <w:rsid w:val="00E70691"/>
    <w:rsid w:val="00E707BB"/>
    <w:rsid w:val="00E70A95"/>
    <w:rsid w:val="00E70CD6"/>
    <w:rsid w:val="00E71043"/>
    <w:rsid w:val="00E7117D"/>
    <w:rsid w:val="00E7188F"/>
    <w:rsid w:val="00E71BDC"/>
    <w:rsid w:val="00E7216D"/>
    <w:rsid w:val="00E724BD"/>
    <w:rsid w:val="00E7293B"/>
    <w:rsid w:val="00E72C17"/>
    <w:rsid w:val="00E73B5A"/>
    <w:rsid w:val="00E73D9D"/>
    <w:rsid w:val="00E74CB7"/>
    <w:rsid w:val="00E74D1B"/>
    <w:rsid w:val="00E74ED0"/>
    <w:rsid w:val="00E751C5"/>
    <w:rsid w:val="00E7575D"/>
    <w:rsid w:val="00E75AA8"/>
    <w:rsid w:val="00E75EF3"/>
    <w:rsid w:val="00E75F0A"/>
    <w:rsid w:val="00E7666C"/>
    <w:rsid w:val="00E766EA"/>
    <w:rsid w:val="00E7690A"/>
    <w:rsid w:val="00E76F34"/>
    <w:rsid w:val="00E76FDD"/>
    <w:rsid w:val="00E77420"/>
    <w:rsid w:val="00E77459"/>
    <w:rsid w:val="00E7771A"/>
    <w:rsid w:val="00E77E81"/>
    <w:rsid w:val="00E77FBC"/>
    <w:rsid w:val="00E801DE"/>
    <w:rsid w:val="00E8020C"/>
    <w:rsid w:val="00E80289"/>
    <w:rsid w:val="00E802B4"/>
    <w:rsid w:val="00E804EE"/>
    <w:rsid w:val="00E8053C"/>
    <w:rsid w:val="00E8062D"/>
    <w:rsid w:val="00E8066D"/>
    <w:rsid w:val="00E806B2"/>
    <w:rsid w:val="00E81426"/>
    <w:rsid w:val="00E81486"/>
    <w:rsid w:val="00E817C7"/>
    <w:rsid w:val="00E81872"/>
    <w:rsid w:val="00E81BB1"/>
    <w:rsid w:val="00E81CBB"/>
    <w:rsid w:val="00E82015"/>
    <w:rsid w:val="00E821F0"/>
    <w:rsid w:val="00E82306"/>
    <w:rsid w:val="00E82C96"/>
    <w:rsid w:val="00E8328B"/>
    <w:rsid w:val="00E83503"/>
    <w:rsid w:val="00E83AEA"/>
    <w:rsid w:val="00E84999"/>
    <w:rsid w:val="00E852C4"/>
    <w:rsid w:val="00E856FA"/>
    <w:rsid w:val="00E85876"/>
    <w:rsid w:val="00E859E3"/>
    <w:rsid w:val="00E85AE7"/>
    <w:rsid w:val="00E85E01"/>
    <w:rsid w:val="00E85EC0"/>
    <w:rsid w:val="00E85F17"/>
    <w:rsid w:val="00E85F42"/>
    <w:rsid w:val="00E8617F"/>
    <w:rsid w:val="00E8633A"/>
    <w:rsid w:val="00E863D1"/>
    <w:rsid w:val="00E86526"/>
    <w:rsid w:val="00E86740"/>
    <w:rsid w:val="00E8674C"/>
    <w:rsid w:val="00E8687C"/>
    <w:rsid w:val="00E86BAE"/>
    <w:rsid w:val="00E87342"/>
    <w:rsid w:val="00E875C8"/>
    <w:rsid w:val="00E87A8F"/>
    <w:rsid w:val="00E87CC8"/>
    <w:rsid w:val="00E87D08"/>
    <w:rsid w:val="00E9054E"/>
    <w:rsid w:val="00E90BF7"/>
    <w:rsid w:val="00E90CE5"/>
    <w:rsid w:val="00E910D7"/>
    <w:rsid w:val="00E915F2"/>
    <w:rsid w:val="00E91770"/>
    <w:rsid w:val="00E917EC"/>
    <w:rsid w:val="00E9188B"/>
    <w:rsid w:val="00E91EFB"/>
    <w:rsid w:val="00E91FCF"/>
    <w:rsid w:val="00E923B3"/>
    <w:rsid w:val="00E92471"/>
    <w:rsid w:val="00E92C3E"/>
    <w:rsid w:val="00E934A1"/>
    <w:rsid w:val="00E936CC"/>
    <w:rsid w:val="00E93B83"/>
    <w:rsid w:val="00E93BCC"/>
    <w:rsid w:val="00E93DEA"/>
    <w:rsid w:val="00E947B0"/>
    <w:rsid w:val="00E95082"/>
    <w:rsid w:val="00E9544F"/>
    <w:rsid w:val="00E95A34"/>
    <w:rsid w:val="00E95A52"/>
    <w:rsid w:val="00E95C77"/>
    <w:rsid w:val="00E96B51"/>
    <w:rsid w:val="00E96CAB"/>
    <w:rsid w:val="00E9733D"/>
    <w:rsid w:val="00E97650"/>
    <w:rsid w:val="00E97C8C"/>
    <w:rsid w:val="00E97FB3"/>
    <w:rsid w:val="00EA073C"/>
    <w:rsid w:val="00EA07FE"/>
    <w:rsid w:val="00EA080D"/>
    <w:rsid w:val="00EA09C4"/>
    <w:rsid w:val="00EA0D9A"/>
    <w:rsid w:val="00EA0EA4"/>
    <w:rsid w:val="00EA0F4C"/>
    <w:rsid w:val="00EA122B"/>
    <w:rsid w:val="00EA12C0"/>
    <w:rsid w:val="00EA1430"/>
    <w:rsid w:val="00EA1912"/>
    <w:rsid w:val="00EA192E"/>
    <w:rsid w:val="00EA1C02"/>
    <w:rsid w:val="00EA1DD9"/>
    <w:rsid w:val="00EA21C7"/>
    <w:rsid w:val="00EA24E8"/>
    <w:rsid w:val="00EA260F"/>
    <w:rsid w:val="00EA26DF"/>
    <w:rsid w:val="00EA3072"/>
    <w:rsid w:val="00EA322A"/>
    <w:rsid w:val="00EA32BF"/>
    <w:rsid w:val="00EA332F"/>
    <w:rsid w:val="00EA3361"/>
    <w:rsid w:val="00EA36B9"/>
    <w:rsid w:val="00EA3745"/>
    <w:rsid w:val="00EA3EFA"/>
    <w:rsid w:val="00EA3FAE"/>
    <w:rsid w:val="00EA40D0"/>
    <w:rsid w:val="00EA42A1"/>
    <w:rsid w:val="00EA43EB"/>
    <w:rsid w:val="00EA4698"/>
    <w:rsid w:val="00EA4E32"/>
    <w:rsid w:val="00EA52C0"/>
    <w:rsid w:val="00EA544E"/>
    <w:rsid w:val="00EA5640"/>
    <w:rsid w:val="00EA57F3"/>
    <w:rsid w:val="00EA5949"/>
    <w:rsid w:val="00EA59F3"/>
    <w:rsid w:val="00EA632C"/>
    <w:rsid w:val="00EA68DE"/>
    <w:rsid w:val="00EA6FD1"/>
    <w:rsid w:val="00EA701F"/>
    <w:rsid w:val="00EA7782"/>
    <w:rsid w:val="00EA78E5"/>
    <w:rsid w:val="00EA7C6F"/>
    <w:rsid w:val="00EA7CE3"/>
    <w:rsid w:val="00EB04B4"/>
    <w:rsid w:val="00EB0521"/>
    <w:rsid w:val="00EB06B3"/>
    <w:rsid w:val="00EB06FD"/>
    <w:rsid w:val="00EB0A33"/>
    <w:rsid w:val="00EB11AF"/>
    <w:rsid w:val="00EB19E4"/>
    <w:rsid w:val="00EB1B2E"/>
    <w:rsid w:val="00EB1EC4"/>
    <w:rsid w:val="00EB20BD"/>
    <w:rsid w:val="00EB23A4"/>
    <w:rsid w:val="00EB23BD"/>
    <w:rsid w:val="00EB2837"/>
    <w:rsid w:val="00EB29C4"/>
    <w:rsid w:val="00EB2ADD"/>
    <w:rsid w:val="00EB2DE9"/>
    <w:rsid w:val="00EB2ED3"/>
    <w:rsid w:val="00EB33A8"/>
    <w:rsid w:val="00EB34FF"/>
    <w:rsid w:val="00EB36D0"/>
    <w:rsid w:val="00EB37BD"/>
    <w:rsid w:val="00EB3943"/>
    <w:rsid w:val="00EB3D0C"/>
    <w:rsid w:val="00EB3D3D"/>
    <w:rsid w:val="00EB3F6D"/>
    <w:rsid w:val="00EB4075"/>
    <w:rsid w:val="00EB4317"/>
    <w:rsid w:val="00EB4A74"/>
    <w:rsid w:val="00EB4B41"/>
    <w:rsid w:val="00EB4BBD"/>
    <w:rsid w:val="00EB5736"/>
    <w:rsid w:val="00EB5B85"/>
    <w:rsid w:val="00EB5C4B"/>
    <w:rsid w:val="00EB5DD0"/>
    <w:rsid w:val="00EB5E77"/>
    <w:rsid w:val="00EB5EC3"/>
    <w:rsid w:val="00EB6776"/>
    <w:rsid w:val="00EB67FB"/>
    <w:rsid w:val="00EB6A18"/>
    <w:rsid w:val="00EB6CD9"/>
    <w:rsid w:val="00EB700F"/>
    <w:rsid w:val="00EB7209"/>
    <w:rsid w:val="00EB7979"/>
    <w:rsid w:val="00EC009E"/>
    <w:rsid w:val="00EC025C"/>
    <w:rsid w:val="00EC0998"/>
    <w:rsid w:val="00EC09BC"/>
    <w:rsid w:val="00EC0B14"/>
    <w:rsid w:val="00EC1172"/>
    <w:rsid w:val="00EC1261"/>
    <w:rsid w:val="00EC130A"/>
    <w:rsid w:val="00EC17DC"/>
    <w:rsid w:val="00EC18AB"/>
    <w:rsid w:val="00EC1C52"/>
    <w:rsid w:val="00EC1D17"/>
    <w:rsid w:val="00EC20D5"/>
    <w:rsid w:val="00EC219F"/>
    <w:rsid w:val="00EC22FC"/>
    <w:rsid w:val="00EC2971"/>
    <w:rsid w:val="00EC2B7D"/>
    <w:rsid w:val="00EC2F48"/>
    <w:rsid w:val="00EC30D5"/>
    <w:rsid w:val="00EC3170"/>
    <w:rsid w:val="00EC32D3"/>
    <w:rsid w:val="00EC3455"/>
    <w:rsid w:val="00EC34E4"/>
    <w:rsid w:val="00EC3628"/>
    <w:rsid w:val="00EC3778"/>
    <w:rsid w:val="00EC3850"/>
    <w:rsid w:val="00EC3B94"/>
    <w:rsid w:val="00EC3D71"/>
    <w:rsid w:val="00EC4032"/>
    <w:rsid w:val="00EC4B04"/>
    <w:rsid w:val="00EC4C21"/>
    <w:rsid w:val="00EC5893"/>
    <w:rsid w:val="00EC5CFE"/>
    <w:rsid w:val="00EC60C8"/>
    <w:rsid w:val="00EC6172"/>
    <w:rsid w:val="00EC63F6"/>
    <w:rsid w:val="00EC6714"/>
    <w:rsid w:val="00EC6896"/>
    <w:rsid w:val="00EC68A8"/>
    <w:rsid w:val="00EC69C6"/>
    <w:rsid w:val="00EC6CF6"/>
    <w:rsid w:val="00EC7243"/>
    <w:rsid w:val="00EC759D"/>
    <w:rsid w:val="00EC7797"/>
    <w:rsid w:val="00EC77DE"/>
    <w:rsid w:val="00EC7AE1"/>
    <w:rsid w:val="00ED0430"/>
    <w:rsid w:val="00ED07A2"/>
    <w:rsid w:val="00ED09F1"/>
    <w:rsid w:val="00ED0CC1"/>
    <w:rsid w:val="00ED0F5F"/>
    <w:rsid w:val="00ED1012"/>
    <w:rsid w:val="00ED1465"/>
    <w:rsid w:val="00ED157A"/>
    <w:rsid w:val="00ED15A6"/>
    <w:rsid w:val="00ED173C"/>
    <w:rsid w:val="00ED1856"/>
    <w:rsid w:val="00ED1AC4"/>
    <w:rsid w:val="00ED1D5B"/>
    <w:rsid w:val="00ED1DF8"/>
    <w:rsid w:val="00ED1F94"/>
    <w:rsid w:val="00ED207A"/>
    <w:rsid w:val="00ED21CB"/>
    <w:rsid w:val="00ED24E7"/>
    <w:rsid w:val="00ED259A"/>
    <w:rsid w:val="00ED30FC"/>
    <w:rsid w:val="00ED3568"/>
    <w:rsid w:val="00ED3735"/>
    <w:rsid w:val="00ED38E4"/>
    <w:rsid w:val="00ED3B0D"/>
    <w:rsid w:val="00ED3BA8"/>
    <w:rsid w:val="00ED3BF4"/>
    <w:rsid w:val="00ED3F62"/>
    <w:rsid w:val="00ED406C"/>
    <w:rsid w:val="00ED40DB"/>
    <w:rsid w:val="00ED4456"/>
    <w:rsid w:val="00ED46E2"/>
    <w:rsid w:val="00ED4F4D"/>
    <w:rsid w:val="00ED51E2"/>
    <w:rsid w:val="00ED52E6"/>
    <w:rsid w:val="00ED53D3"/>
    <w:rsid w:val="00ED5550"/>
    <w:rsid w:val="00ED55B3"/>
    <w:rsid w:val="00ED5E08"/>
    <w:rsid w:val="00ED5F74"/>
    <w:rsid w:val="00ED63DD"/>
    <w:rsid w:val="00ED64D0"/>
    <w:rsid w:val="00ED6574"/>
    <w:rsid w:val="00ED691B"/>
    <w:rsid w:val="00ED6EBC"/>
    <w:rsid w:val="00ED71F7"/>
    <w:rsid w:val="00ED726E"/>
    <w:rsid w:val="00ED7660"/>
    <w:rsid w:val="00ED7DCA"/>
    <w:rsid w:val="00EE0065"/>
    <w:rsid w:val="00EE0080"/>
    <w:rsid w:val="00EE00DD"/>
    <w:rsid w:val="00EE01CF"/>
    <w:rsid w:val="00EE052E"/>
    <w:rsid w:val="00EE06D1"/>
    <w:rsid w:val="00EE0965"/>
    <w:rsid w:val="00EE0FC2"/>
    <w:rsid w:val="00EE11AA"/>
    <w:rsid w:val="00EE176E"/>
    <w:rsid w:val="00EE1AB9"/>
    <w:rsid w:val="00EE1CF1"/>
    <w:rsid w:val="00EE1CF4"/>
    <w:rsid w:val="00EE1D73"/>
    <w:rsid w:val="00EE1FDA"/>
    <w:rsid w:val="00EE21F9"/>
    <w:rsid w:val="00EE2673"/>
    <w:rsid w:val="00EE2884"/>
    <w:rsid w:val="00EE2B20"/>
    <w:rsid w:val="00EE2D68"/>
    <w:rsid w:val="00EE2F99"/>
    <w:rsid w:val="00EE321F"/>
    <w:rsid w:val="00EE3435"/>
    <w:rsid w:val="00EE3554"/>
    <w:rsid w:val="00EE355B"/>
    <w:rsid w:val="00EE3703"/>
    <w:rsid w:val="00EE376F"/>
    <w:rsid w:val="00EE399E"/>
    <w:rsid w:val="00EE3F48"/>
    <w:rsid w:val="00EE41CD"/>
    <w:rsid w:val="00EE4F1D"/>
    <w:rsid w:val="00EE4FEB"/>
    <w:rsid w:val="00EE4FF6"/>
    <w:rsid w:val="00EE5514"/>
    <w:rsid w:val="00EE57BC"/>
    <w:rsid w:val="00EE5945"/>
    <w:rsid w:val="00EE5E09"/>
    <w:rsid w:val="00EE6175"/>
    <w:rsid w:val="00EE62D4"/>
    <w:rsid w:val="00EE64F8"/>
    <w:rsid w:val="00EE66E7"/>
    <w:rsid w:val="00EE6C48"/>
    <w:rsid w:val="00EE74D8"/>
    <w:rsid w:val="00EE759F"/>
    <w:rsid w:val="00EE7811"/>
    <w:rsid w:val="00EE7866"/>
    <w:rsid w:val="00EE78F6"/>
    <w:rsid w:val="00EE7BFC"/>
    <w:rsid w:val="00EF035A"/>
    <w:rsid w:val="00EF05EC"/>
    <w:rsid w:val="00EF08AD"/>
    <w:rsid w:val="00EF0D21"/>
    <w:rsid w:val="00EF12D6"/>
    <w:rsid w:val="00EF12ED"/>
    <w:rsid w:val="00EF1498"/>
    <w:rsid w:val="00EF15F8"/>
    <w:rsid w:val="00EF1823"/>
    <w:rsid w:val="00EF25B6"/>
    <w:rsid w:val="00EF28D9"/>
    <w:rsid w:val="00EF29A0"/>
    <w:rsid w:val="00EF29D7"/>
    <w:rsid w:val="00EF2C3E"/>
    <w:rsid w:val="00EF2E55"/>
    <w:rsid w:val="00EF2FCC"/>
    <w:rsid w:val="00EF3461"/>
    <w:rsid w:val="00EF3DC7"/>
    <w:rsid w:val="00EF3F70"/>
    <w:rsid w:val="00EF3FF0"/>
    <w:rsid w:val="00EF446C"/>
    <w:rsid w:val="00EF44DD"/>
    <w:rsid w:val="00EF44F3"/>
    <w:rsid w:val="00EF45F3"/>
    <w:rsid w:val="00EF4895"/>
    <w:rsid w:val="00EF493C"/>
    <w:rsid w:val="00EF4BEF"/>
    <w:rsid w:val="00EF4E31"/>
    <w:rsid w:val="00EF4E7D"/>
    <w:rsid w:val="00EF4F1B"/>
    <w:rsid w:val="00EF503A"/>
    <w:rsid w:val="00EF521B"/>
    <w:rsid w:val="00EF525D"/>
    <w:rsid w:val="00EF5597"/>
    <w:rsid w:val="00EF5D48"/>
    <w:rsid w:val="00EF5F08"/>
    <w:rsid w:val="00EF6805"/>
    <w:rsid w:val="00EF6910"/>
    <w:rsid w:val="00EF6B3B"/>
    <w:rsid w:val="00EF6C77"/>
    <w:rsid w:val="00EF7479"/>
    <w:rsid w:val="00EF75D8"/>
    <w:rsid w:val="00EF76DA"/>
    <w:rsid w:val="00EF79F6"/>
    <w:rsid w:val="00EF7A0D"/>
    <w:rsid w:val="00EF7A9A"/>
    <w:rsid w:val="00EF7AE7"/>
    <w:rsid w:val="00EF7B22"/>
    <w:rsid w:val="00F000B8"/>
    <w:rsid w:val="00F001AF"/>
    <w:rsid w:val="00F00505"/>
    <w:rsid w:val="00F0060B"/>
    <w:rsid w:val="00F00939"/>
    <w:rsid w:val="00F015C5"/>
    <w:rsid w:val="00F01DEB"/>
    <w:rsid w:val="00F0214D"/>
    <w:rsid w:val="00F021CE"/>
    <w:rsid w:val="00F022DD"/>
    <w:rsid w:val="00F02904"/>
    <w:rsid w:val="00F03257"/>
    <w:rsid w:val="00F03295"/>
    <w:rsid w:val="00F03662"/>
    <w:rsid w:val="00F037DC"/>
    <w:rsid w:val="00F03874"/>
    <w:rsid w:val="00F0387E"/>
    <w:rsid w:val="00F04305"/>
    <w:rsid w:val="00F0454A"/>
    <w:rsid w:val="00F04618"/>
    <w:rsid w:val="00F04C0D"/>
    <w:rsid w:val="00F04F2C"/>
    <w:rsid w:val="00F051C0"/>
    <w:rsid w:val="00F0575D"/>
    <w:rsid w:val="00F058FE"/>
    <w:rsid w:val="00F05EAC"/>
    <w:rsid w:val="00F05FBD"/>
    <w:rsid w:val="00F06383"/>
    <w:rsid w:val="00F065C6"/>
    <w:rsid w:val="00F06D2B"/>
    <w:rsid w:val="00F06E5F"/>
    <w:rsid w:val="00F06F9B"/>
    <w:rsid w:val="00F06FEC"/>
    <w:rsid w:val="00F070BC"/>
    <w:rsid w:val="00F072BB"/>
    <w:rsid w:val="00F07313"/>
    <w:rsid w:val="00F101BC"/>
    <w:rsid w:val="00F102D0"/>
    <w:rsid w:val="00F1055F"/>
    <w:rsid w:val="00F10B64"/>
    <w:rsid w:val="00F10D39"/>
    <w:rsid w:val="00F10EAD"/>
    <w:rsid w:val="00F11218"/>
    <w:rsid w:val="00F11543"/>
    <w:rsid w:val="00F118CF"/>
    <w:rsid w:val="00F11EFE"/>
    <w:rsid w:val="00F1240C"/>
    <w:rsid w:val="00F127E4"/>
    <w:rsid w:val="00F12D55"/>
    <w:rsid w:val="00F12FEC"/>
    <w:rsid w:val="00F13298"/>
    <w:rsid w:val="00F13C61"/>
    <w:rsid w:val="00F13DD2"/>
    <w:rsid w:val="00F13E25"/>
    <w:rsid w:val="00F14B18"/>
    <w:rsid w:val="00F14DA6"/>
    <w:rsid w:val="00F1512F"/>
    <w:rsid w:val="00F15612"/>
    <w:rsid w:val="00F15759"/>
    <w:rsid w:val="00F15DFA"/>
    <w:rsid w:val="00F1624F"/>
    <w:rsid w:val="00F168D1"/>
    <w:rsid w:val="00F1690F"/>
    <w:rsid w:val="00F16D4F"/>
    <w:rsid w:val="00F17795"/>
    <w:rsid w:val="00F177B5"/>
    <w:rsid w:val="00F17ECA"/>
    <w:rsid w:val="00F202AC"/>
    <w:rsid w:val="00F203E5"/>
    <w:rsid w:val="00F207BE"/>
    <w:rsid w:val="00F207F7"/>
    <w:rsid w:val="00F20ED6"/>
    <w:rsid w:val="00F21528"/>
    <w:rsid w:val="00F21571"/>
    <w:rsid w:val="00F21889"/>
    <w:rsid w:val="00F21FFF"/>
    <w:rsid w:val="00F222E1"/>
    <w:rsid w:val="00F223D0"/>
    <w:rsid w:val="00F224AE"/>
    <w:rsid w:val="00F227CB"/>
    <w:rsid w:val="00F2297F"/>
    <w:rsid w:val="00F22A35"/>
    <w:rsid w:val="00F22F46"/>
    <w:rsid w:val="00F238A5"/>
    <w:rsid w:val="00F23BB4"/>
    <w:rsid w:val="00F23D72"/>
    <w:rsid w:val="00F23EC7"/>
    <w:rsid w:val="00F241CE"/>
    <w:rsid w:val="00F244D4"/>
    <w:rsid w:val="00F24668"/>
    <w:rsid w:val="00F24784"/>
    <w:rsid w:val="00F249CD"/>
    <w:rsid w:val="00F24A47"/>
    <w:rsid w:val="00F25068"/>
    <w:rsid w:val="00F25349"/>
    <w:rsid w:val="00F256B3"/>
    <w:rsid w:val="00F25930"/>
    <w:rsid w:val="00F25B64"/>
    <w:rsid w:val="00F25CD8"/>
    <w:rsid w:val="00F263DD"/>
    <w:rsid w:val="00F26643"/>
    <w:rsid w:val="00F26797"/>
    <w:rsid w:val="00F267D9"/>
    <w:rsid w:val="00F2699A"/>
    <w:rsid w:val="00F26C17"/>
    <w:rsid w:val="00F26C94"/>
    <w:rsid w:val="00F26FBA"/>
    <w:rsid w:val="00F270C9"/>
    <w:rsid w:val="00F27162"/>
    <w:rsid w:val="00F274DA"/>
    <w:rsid w:val="00F27958"/>
    <w:rsid w:val="00F27F49"/>
    <w:rsid w:val="00F307A1"/>
    <w:rsid w:val="00F30BF3"/>
    <w:rsid w:val="00F30DB8"/>
    <w:rsid w:val="00F30FA6"/>
    <w:rsid w:val="00F30FCC"/>
    <w:rsid w:val="00F3124A"/>
    <w:rsid w:val="00F31497"/>
    <w:rsid w:val="00F318B3"/>
    <w:rsid w:val="00F31B20"/>
    <w:rsid w:val="00F31F0F"/>
    <w:rsid w:val="00F32385"/>
    <w:rsid w:val="00F3244B"/>
    <w:rsid w:val="00F32494"/>
    <w:rsid w:val="00F324B6"/>
    <w:rsid w:val="00F32641"/>
    <w:rsid w:val="00F327F3"/>
    <w:rsid w:val="00F32817"/>
    <w:rsid w:val="00F328A9"/>
    <w:rsid w:val="00F32B67"/>
    <w:rsid w:val="00F32EA9"/>
    <w:rsid w:val="00F32EAF"/>
    <w:rsid w:val="00F32FAB"/>
    <w:rsid w:val="00F3307E"/>
    <w:rsid w:val="00F332E7"/>
    <w:rsid w:val="00F3341B"/>
    <w:rsid w:val="00F3357C"/>
    <w:rsid w:val="00F339A2"/>
    <w:rsid w:val="00F33B99"/>
    <w:rsid w:val="00F33C49"/>
    <w:rsid w:val="00F34064"/>
    <w:rsid w:val="00F34104"/>
    <w:rsid w:val="00F341DE"/>
    <w:rsid w:val="00F3422F"/>
    <w:rsid w:val="00F34714"/>
    <w:rsid w:val="00F34A8B"/>
    <w:rsid w:val="00F34AA2"/>
    <w:rsid w:val="00F34B31"/>
    <w:rsid w:val="00F34D2C"/>
    <w:rsid w:val="00F352F9"/>
    <w:rsid w:val="00F357D7"/>
    <w:rsid w:val="00F358C5"/>
    <w:rsid w:val="00F35B44"/>
    <w:rsid w:val="00F3640F"/>
    <w:rsid w:val="00F3665E"/>
    <w:rsid w:val="00F36FDF"/>
    <w:rsid w:val="00F3711D"/>
    <w:rsid w:val="00F377D3"/>
    <w:rsid w:val="00F37B15"/>
    <w:rsid w:val="00F37C78"/>
    <w:rsid w:val="00F37E2C"/>
    <w:rsid w:val="00F37F2D"/>
    <w:rsid w:val="00F4023D"/>
    <w:rsid w:val="00F40D74"/>
    <w:rsid w:val="00F411E2"/>
    <w:rsid w:val="00F4146E"/>
    <w:rsid w:val="00F41877"/>
    <w:rsid w:val="00F4191A"/>
    <w:rsid w:val="00F41B1E"/>
    <w:rsid w:val="00F41FB7"/>
    <w:rsid w:val="00F425E3"/>
    <w:rsid w:val="00F42A36"/>
    <w:rsid w:val="00F42A46"/>
    <w:rsid w:val="00F42BC2"/>
    <w:rsid w:val="00F42F92"/>
    <w:rsid w:val="00F431FE"/>
    <w:rsid w:val="00F43275"/>
    <w:rsid w:val="00F432F5"/>
    <w:rsid w:val="00F432FF"/>
    <w:rsid w:val="00F4371F"/>
    <w:rsid w:val="00F43CB1"/>
    <w:rsid w:val="00F43D68"/>
    <w:rsid w:val="00F4417B"/>
    <w:rsid w:val="00F442CA"/>
    <w:rsid w:val="00F443EE"/>
    <w:rsid w:val="00F4449F"/>
    <w:rsid w:val="00F448D7"/>
    <w:rsid w:val="00F44A68"/>
    <w:rsid w:val="00F44AC1"/>
    <w:rsid w:val="00F45104"/>
    <w:rsid w:val="00F45265"/>
    <w:rsid w:val="00F45331"/>
    <w:rsid w:val="00F453A0"/>
    <w:rsid w:val="00F454EA"/>
    <w:rsid w:val="00F455DD"/>
    <w:rsid w:val="00F45809"/>
    <w:rsid w:val="00F45D06"/>
    <w:rsid w:val="00F45E83"/>
    <w:rsid w:val="00F46060"/>
    <w:rsid w:val="00F460BA"/>
    <w:rsid w:val="00F460F0"/>
    <w:rsid w:val="00F4621C"/>
    <w:rsid w:val="00F46A96"/>
    <w:rsid w:val="00F46EC4"/>
    <w:rsid w:val="00F47517"/>
    <w:rsid w:val="00F47FC4"/>
    <w:rsid w:val="00F50619"/>
    <w:rsid w:val="00F50806"/>
    <w:rsid w:val="00F50A49"/>
    <w:rsid w:val="00F50CAA"/>
    <w:rsid w:val="00F50E20"/>
    <w:rsid w:val="00F5110D"/>
    <w:rsid w:val="00F5132A"/>
    <w:rsid w:val="00F51459"/>
    <w:rsid w:val="00F51776"/>
    <w:rsid w:val="00F517F2"/>
    <w:rsid w:val="00F51975"/>
    <w:rsid w:val="00F51F8B"/>
    <w:rsid w:val="00F521CE"/>
    <w:rsid w:val="00F521D3"/>
    <w:rsid w:val="00F524B5"/>
    <w:rsid w:val="00F52AFB"/>
    <w:rsid w:val="00F52C85"/>
    <w:rsid w:val="00F52DA7"/>
    <w:rsid w:val="00F530EA"/>
    <w:rsid w:val="00F5391B"/>
    <w:rsid w:val="00F5395E"/>
    <w:rsid w:val="00F53991"/>
    <w:rsid w:val="00F53C24"/>
    <w:rsid w:val="00F53D53"/>
    <w:rsid w:val="00F53E22"/>
    <w:rsid w:val="00F53E87"/>
    <w:rsid w:val="00F5401B"/>
    <w:rsid w:val="00F545D6"/>
    <w:rsid w:val="00F54FA4"/>
    <w:rsid w:val="00F55202"/>
    <w:rsid w:val="00F552D1"/>
    <w:rsid w:val="00F55B9B"/>
    <w:rsid w:val="00F55BE1"/>
    <w:rsid w:val="00F55DBD"/>
    <w:rsid w:val="00F56100"/>
    <w:rsid w:val="00F562BD"/>
    <w:rsid w:val="00F56579"/>
    <w:rsid w:val="00F5670E"/>
    <w:rsid w:val="00F567EC"/>
    <w:rsid w:val="00F57477"/>
    <w:rsid w:val="00F576DE"/>
    <w:rsid w:val="00F60138"/>
    <w:rsid w:val="00F60CD3"/>
    <w:rsid w:val="00F61012"/>
    <w:rsid w:val="00F6131A"/>
    <w:rsid w:val="00F613D5"/>
    <w:rsid w:val="00F6142E"/>
    <w:rsid w:val="00F614AE"/>
    <w:rsid w:val="00F61A11"/>
    <w:rsid w:val="00F61D6E"/>
    <w:rsid w:val="00F6202F"/>
    <w:rsid w:val="00F6265D"/>
    <w:rsid w:val="00F6268F"/>
    <w:rsid w:val="00F628B6"/>
    <w:rsid w:val="00F62981"/>
    <w:rsid w:val="00F6372F"/>
    <w:rsid w:val="00F64117"/>
    <w:rsid w:val="00F64312"/>
    <w:rsid w:val="00F6437D"/>
    <w:rsid w:val="00F643FE"/>
    <w:rsid w:val="00F64E90"/>
    <w:rsid w:val="00F64F2B"/>
    <w:rsid w:val="00F64F3B"/>
    <w:rsid w:val="00F64FA7"/>
    <w:rsid w:val="00F6515E"/>
    <w:rsid w:val="00F658E6"/>
    <w:rsid w:val="00F65D24"/>
    <w:rsid w:val="00F65F6E"/>
    <w:rsid w:val="00F66359"/>
    <w:rsid w:val="00F66628"/>
    <w:rsid w:val="00F672CF"/>
    <w:rsid w:val="00F6747B"/>
    <w:rsid w:val="00F67922"/>
    <w:rsid w:val="00F67D21"/>
    <w:rsid w:val="00F705D9"/>
    <w:rsid w:val="00F70A93"/>
    <w:rsid w:val="00F70F49"/>
    <w:rsid w:val="00F71138"/>
    <w:rsid w:val="00F71A2B"/>
    <w:rsid w:val="00F71A4A"/>
    <w:rsid w:val="00F71DD0"/>
    <w:rsid w:val="00F71DE9"/>
    <w:rsid w:val="00F72057"/>
    <w:rsid w:val="00F722E1"/>
    <w:rsid w:val="00F72629"/>
    <w:rsid w:val="00F72772"/>
    <w:rsid w:val="00F728AE"/>
    <w:rsid w:val="00F730B1"/>
    <w:rsid w:val="00F7317B"/>
    <w:rsid w:val="00F74F2C"/>
    <w:rsid w:val="00F750CC"/>
    <w:rsid w:val="00F75239"/>
    <w:rsid w:val="00F7580A"/>
    <w:rsid w:val="00F75ADD"/>
    <w:rsid w:val="00F75B91"/>
    <w:rsid w:val="00F7610C"/>
    <w:rsid w:val="00F763CB"/>
    <w:rsid w:val="00F76C5E"/>
    <w:rsid w:val="00F76CBC"/>
    <w:rsid w:val="00F76DD5"/>
    <w:rsid w:val="00F76EA2"/>
    <w:rsid w:val="00F770F4"/>
    <w:rsid w:val="00F77161"/>
    <w:rsid w:val="00F774A2"/>
    <w:rsid w:val="00F77DDD"/>
    <w:rsid w:val="00F77E17"/>
    <w:rsid w:val="00F77EF1"/>
    <w:rsid w:val="00F800E0"/>
    <w:rsid w:val="00F80995"/>
    <w:rsid w:val="00F80A05"/>
    <w:rsid w:val="00F80A1B"/>
    <w:rsid w:val="00F80BF7"/>
    <w:rsid w:val="00F80F88"/>
    <w:rsid w:val="00F80F9A"/>
    <w:rsid w:val="00F81284"/>
    <w:rsid w:val="00F8145C"/>
    <w:rsid w:val="00F814CD"/>
    <w:rsid w:val="00F81642"/>
    <w:rsid w:val="00F8183A"/>
    <w:rsid w:val="00F81AAF"/>
    <w:rsid w:val="00F81BDF"/>
    <w:rsid w:val="00F828A1"/>
    <w:rsid w:val="00F82957"/>
    <w:rsid w:val="00F82F37"/>
    <w:rsid w:val="00F83628"/>
    <w:rsid w:val="00F8370D"/>
    <w:rsid w:val="00F83B75"/>
    <w:rsid w:val="00F83D54"/>
    <w:rsid w:val="00F84046"/>
    <w:rsid w:val="00F840DE"/>
    <w:rsid w:val="00F84409"/>
    <w:rsid w:val="00F846D6"/>
    <w:rsid w:val="00F8479E"/>
    <w:rsid w:val="00F84EB2"/>
    <w:rsid w:val="00F84FC6"/>
    <w:rsid w:val="00F853D6"/>
    <w:rsid w:val="00F856C5"/>
    <w:rsid w:val="00F85825"/>
    <w:rsid w:val="00F858A5"/>
    <w:rsid w:val="00F858B1"/>
    <w:rsid w:val="00F85B93"/>
    <w:rsid w:val="00F85CA1"/>
    <w:rsid w:val="00F86146"/>
    <w:rsid w:val="00F86593"/>
    <w:rsid w:val="00F86860"/>
    <w:rsid w:val="00F86AB2"/>
    <w:rsid w:val="00F86DFA"/>
    <w:rsid w:val="00F8742B"/>
    <w:rsid w:val="00F87BD9"/>
    <w:rsid w:val="00F87DCF"/>
    <w:rsid w:val="00F87E6B"/>
    <w:rsid w:val="00F900D7"/>
    <w:rsid w:val="00F902B9"/>
    <w:rsid w:val="00F90442"/>
    <w:rsid w:val="00F90560"/>
    <w:rsid w:val="00F90685"/>
    <w:rsid w:val="00F90ABA"/>
    <w:rsid w:val="00F90C8F"/>
    <w:rsid w:val="00F910A9"/>
    <w:rsid w:val="00F911D7"/>
    <w:rsid w:val="00F9176D"/>
    <w:rsid w:val="00F9198D"/>
    <w:rsid w:val="00F91F0F"/>
    <w:rsid w:val="00F920B2"/>
    <w:rsid w:val="00F922F3"/>
    <w:rsid w:val="00F92321"/>
    <w:rsid w:val="00F92723"/>
    <w:rsid w:val="00F92DD0"/>
    <w:rsid w:val="00F931D3"/>
    <w:rsid w:val="00F9328B"/>
    <w:rsid w:val="00F93595"/>
    <w:rsid w:val="00F937E7"/>
    <w:rsid w:val="00F9385F"/>
    <w:rsid w:val="00F93D64"/>
    <w:rsid w:val="00F941F6"/>
    <w:rsid w:val="00F9444A"/>
    <w:rsid w:val="00F945BF"/>
    <w:rsid w:val="00F949FC"/>
    <w:rsid w:val="00F94A11"/>
    <w:rsid w:val="00F94B01"/>
    <w:rsid w:val="00F94BA4"/>
    <w:rsid w:val="00F94DC3"/>
    <w:rsid w:val="00F956D9"/>
    <w:rsid w:val="00F95948"/>
    <w:rsid w:val="00F95F3D"/>
    <w:rsid w:val="00F962BD"/>
    <w:rsid w:val="00F964BA"/>
    <w:rsid w:val="00F964F9"/>
    <w:rsid w:val="00F966A0"/>
    <w:rsid w:val="00F9697D"/>
    <w:rsid w:val="00F96AED"/>
    <w:rsid w:val="00F97248"/>
    <w:rsid w:val="00F97492"/>
    <w:rsid w:val="00F974DB"/>
    <w:rsid w:val="00F977E7"/>
    <w:rsid w:val="00F9790B"/>
    <w:rsid w:val="00F97958"/>
    <w:rsid w:val="00F97CBA"/>
    <w:rsid w:val="00FA0419"/>
    <w:rsid w:val="00FA04BC"/>
    <w:rsid w:val="00FA0697"/>
    <w:rsid w:val="00FA0863"/>
    <w:rsid w:val="00FA08BE"/>
    <w:rsid w:val="00FA0AE0"/>
    <w:rsid w:val="00FA10AF"/>
    <w:rsid w:val="00FA1445"/>
    <w:rsid w:val="00FA1D91"/>
    <w:rsid w:val="00FA1DBD"/>
    <w:rsid w:val="00FA1E29"/>
    <w:rsid w:val="00FA1FFB"/>
    <w:rsid w:val="00FA201A"/>
    <w:rsid w:val="00FA2218"/>
    <w:rsid w:val="00FA2635"/>
    <w:rsid w:val="00FA310D"/>
    <w:rsid w:val="00FA3344"/>
    <w:rsid w:val="00FA3497"/>
    <w:rsid w:val="00FA3690"/>
    <w:rsid w:val="00FA3793"/>
    <w:rsid w:val="00FA37A8"/>
    <w:rsid w:val="00FA39C3"/>
    <w:rsid w:val="00FA3A50"/>
    <w:rsid w:val="00FA3E94"/>
    <w:rsid w:val="00FA4040"/>
    <w:rsid w:val="00FA4094"/>
    <w:rsid w:val="00FA4774"/>
    <w:rsid w:val="00FA4793"/>
    <w:rsid w:val="00FA4AE4"/>
    <w:rsid w:val="00FA4E6A"/>
    <w:rsid w:val="00FA4FEF"/>
    <w:rsid w:val="00FA5762"/>
    <w:rsid w:val="00FA59D4"/>
    <w:rsid w:val="00FA5CAF"/>
    <w:rsid w:val="00FA6135"/>
    <w:rsid w:val="00FA627D"/>
    <w:rsid w:val="00FA668D"/>
    <w:rsid w:val="00FA6C40"/>
    <w:rsid w:val="00FA6C5F"/>
    <w:rsid w:val="00FA6D92"/>
    <w:rsid w:val="00FA6E8F"/>
    <w:rsid w:val="00FA7045"/>
    <w:rsid w:val="00FA7194"/>
    <w:rsid w:val="00FA7462"/>
    <w:rsid w:val="00FA75E5"/>
    <w:rsid w:val="00FA7ADE"/>
    <w:rsid w:val="00FA7F09"/>
    <w:rsid w:val="00FA7F89"/>
    <w:rsid w:val="00FB0378"/>
    <w:rsid w:val="00FB037E"/>
    <w:rsid w:val="00FB0811"/>
    <w:rsid w:val="00FB0EB4"/>
    <w:rsid w:val="00FB0ED8"/>
    <w:rsid w:val="00FB10C9"/>
    <w:rsid w:val="00FB10FF"/>
    <w:rsid w:val="00FB185F"/>
    <w:rsid w:val="00FB19E3"/>
    <w:rsid w:val="00FB1AA3"/>
    <w:rsid w:val="00FB1B71"/>
    <w:rsid w:val="00FB1B9D"/>
    <w:rsid w:val="00FB1E4C"/>
    <w:rsid w:val="00FB2546"/>
    <w:rsid w:val="00FB2CFA"/>
    <w:rsid w:val="00FB32FA"/>
    <w:rsid w:val="00FB355D"/>
    <w:rsid w:val="00FB3975"/>
    <w:rsid w:val="00FB3E34"/>
    <w:rsid w:val="00FB3E76"/>
    <w:rsid w:val="00FB4010"/>
    <w:rsid w:val="00FB42DE"/>
    <w:rsid w:val="00FB4487"/>
    <w:rsid w:val="00FB4D5F"/>
    <w:rsid w:val="00FB4E34"/>
    <w:rsid w:val="00FB4F82"/>
    <w:rsid w:val="00FB561E"/>
    <w:rsid w:val="00FB611D"/>
    <w:rsid w:val="00FB6CF2"/>
    <w:rsid w:val="00FB6F30"/>
    <w:rsid w:val="00FB7673"/>
    <w:rsid w:val="00FC02B9"/>
    <w:rsid w:val="00FC0899"/>
    <w:rsid w:val="00FC0A93"/>
    <w:rsid w:val="00FC0B01"/>
    <w:rsid w:val="00FC0DE4"/>
    <w:rsid w:val="00FC1B44"/>
    <w:rsid w:val="00FC1EAE"/>
    <w:rsid w:val="00FC24EA"/>
    <w:rsid w:val="00FC27C3"/>
    <w:rsid w:val="00FC2BD7"/>
    <w:rsid w:val="00FC2D4F"/>
    <w:rsid w:val="00FC35DA"/>
    <w:rsid w:val="00FC373B"/>
    <w:rsid w:val="00FC4797"/>
    <w:rsid w:val="00FC492F"/>
    <w:rsid w:val="00FC4C8E"/>
    <w:rsid w:val="00FC4FAB"/>
    <w:rsid w:val="00FC58AA"/>
    <w:rsid w:val="00FC593A"/>
    <w:rsid w:val="00FC59CB"/>
    <w:rsid w:val="00FC5A2D"/>
    <w:rsid w:val="00FC5B3E"/>
    <w:rsid w:val="00FC5C26"/>
    <w:rsid w:val="00FC623A"/>
    <w:rsid w:val="00FC67B7"/>
    <w:rsid w:val="00FC68CB"/>
    <w:rsid w:val="00FC6A7B"/>
    <w:rsid w:val="00FC70B0"/>
    <w:rsid w:val="00FC7174"/>
    <w:rsid w:val="00FC7451"/>
    <w:rsid w:val="00FC74F2"/>
    <w:rsid w:val="00FC7798"/>
    <w:rsid w:val="00FC8401"/>
    <w:rsid w:val="00FD07A1"/>
    <w:rsid w:val="00FD0A47"/>
    <w:rsid w:val="00FD0B70"/>
    <w:rsid w:val="00FD13AA"/>
    <w:rsid w:val="00FD174A"/>
    <w:rsid w:val="00FD26B8"/>
    <w:rsid w:val="00FD2886"/>
    <w:rsid w:val="00FD29B4"/>
    <w:rsid w:val="00FD331A"/>
    <w:rsid w:val="00FD3476"/>
    <w:rsid w:val="00FD3EA6"/>
    <w:rsid w:val="00FD3F16"/>
    <w:rsid w:val="00FD4430"/>
    <w:rsid w:val="00FD4EEC"/>
    <w:rsid w:val="00FD4F61"/>
    <w:rsid w:val="00FD51CD"/>
    <w:rsid w:val="00FD526B"/>
    <w:rsid w:val="00FD54CD"/>
    <w:rsid w:val="00FD6079"/>
    <w:rsid w:val="00FD6111"/>
    <w:rsid w:val="00FD6559"/>
    <w:rsid w:val="00FD66DC"/>
    <w:rsid w:val="00FD69D8"/>
    <w:rsid w:val="00FD788D"/>
    <w:rsid w:val="00FD796F"/>
    <w:rsid w:val="00FD7A26"/>
    <w:rsid w:val="00FD7C8A"/>
    <w:rsid w:val="00FE0236"/>
    <w:rsid w:val="00FE0C76"/>
    <w:rsid w:val="00FE0D02"/>
    <w:rsid w:val="00FE0EB3"/>
    <w:rsid w:val="00FE1494"/>
    <w:rsid w:val="00FE167B"/>
    <w:rsid w:val="00FE17F4"/>
    <w:rsid w:val="00FE2262"/>
    <w:rsid w:val="00FE22B6"/>
    <w:rsid w:val="00FE28B0"/>
    <w:rsid w:val="00FE29C4"/>
    <w:rsid w:val="00FE2BFE"/>
    <w:rsid w:val="00FE2CA4"/>
    <w:rsid w:val="00FE3210"/>
    <w:rsid w:val="00FE33FE"/>
    <w:rsid w:val="00FE3872"/>
    <w:rsid w:val="00FE387A"/>
    <w:rsid w:val="00FE39A6"/>
    <w:rsid w:val="00FE39B3"/>
    <w:rsid w:val="00FE3A0A"/>
    <w:rsid w:val="00FE3F76"/>
    <w:rsid w:val="00FE477B"/>
    <w:rsid w:val="00FE4FB8"/>
    <w:rsid w:val="00FE4FCD"/>
    <w:rsid w:val="00FE5541"/>
    <w:rsid w:val="00FE5ECD"/>
    <w:rsid w:val="00FE6085"/>
    <w:rsid w:val="00FE64BB"/>
    <w:rsid w:val="00FE6A11"/>
    <w:rsid w:val="00FE6DF2"/>
    <w:rsid w:val="00FE762B"/>
    <w:rsid w:val="00FE7940"/>
    <w:rsid w:val="00FE7C20"/>
    <w:rsid w:val="00FE7CC2"/>
    <w:rsid w:val="00FE7E4B"/>
    <w:rsid w:val="00FF02CF"/>
    <w:rsid w:val="00FF06EB"/>
    <w:rsid w:val="00FF0864"/>
    <w:rsid w:val="00FF09C4"/>
    <w:rsid w:val="00FF0E44"/>
    <w:rsid w:val="00FF1562"/>
    <w:rsid w:val="00FF2654"/>
    <w:rsid w:val="00FF28D7"/>
    <w:rsid w:val="00FF3565"/>
    <w:rsid w:val="00FF3ACB"/>
    <w:rsid w:val="00FF41D9"/>
    <w:rsid w:val="00FF42F2"/>
    <w:rsid w:val="00FF44F3"/>
    <w:rsid w:val="00FF524A"/>
    <w:rsid w:val="00FF57E5"/>
    <w:rsid w:val="00FF5A68"/>
    <w:rsid w:val="00FF5D7D"/>
    <w:rsid w:val="00FF5E69"/>
    <w:rsid w:val="00FF605B"/>
    <w:rsid w:val="00FF62AC"/>
    <w:rsid w:val="00FF6707"/>
    <w:rsid w:val="00FF695F"/>
    <w:rsid w:val="00FF6FC1"/>
    <w:rsid w:val="00FF70E3"/>
    <w:rsid w:val="00FF7150"/>
    <w:rsid w:val="00FF746D"/>
    <w:rsid w:val="00FF7705"/>
    <w:rsid w:val="00FF7932"/>
    <w:rsid w:val="00FF7B69"/>
    <w:rsid w:val="01030C6C"/>
    <w:rsid w:val="010457D2"/>
    <w:rsid w:val="0105EC95"/>
    <w:rsid w:val="01075B10"/>
    <w:rsid w:val="01079C33"/>
    <w:rsid w:val="010977FA"/>
    <w:rsid w:val="010A7F43"/>
    <w:rsid w:val="010CCAA7"/>
    <w:rsid w:val="01102FF7"/>
    <w:rsid w:val="011D79FE"/>
    <w:rsid w:val="0120E2EE"/>
    <w:rsid w:val="0121E12C"/>
    <w:rsid w:val="01231798"/>
    <w:rsid w:val="01232D8B"/>
    <w:rsid w:val="0123D76B"/>
    <w:rsid w:val="0125DCB2"/>
    <w:rsid w:val="01288B99"/>
    <w:rsid w:val="012D6767"/>
    <w:rsid w:val="012F3288"/>
    <w:rsid w:val="013225AC"/>
    <w:rsid w:val="01377E11"/>
    <w:rsid w:val="0148BDC3"/>
    <w:rsid w:val="014EA675"/>
    <w:rsid w:val="01536B7F"/>
    <w:rsid w:val="015C635D"/>
    <w:rsid w:val="015FAFF3"/>
    <w:rsid w:val="016218DD"/>
    <w:rsid w:val="016492B7"/>
    <w:rsid w:val="016B1D50"/>
    <w:rsid w:val="01702D4F"/>
    <w:rsid w:val="0170A9F1"/>
    <w:rsid w:val="0172C24A"/>
    <w:rsid w:val="0176EB88"/>
    <w:rsid w:val="017C95B5"/>
    <w:rsid w:val="017D1E41"/>
    <w:rsid w:val="01810F10"/>
    <w:rsid w:val="01824F18"/>
    <w:rsid w:val="01876A2C"/>
    <w:rsid w:val="01916B3B"/>
    <w:rsid w:val="0194606A"/>
    <w:rsid w:val="019CD0DB"/>
    <w:rsid w:val="01A1D9AF"/>
    <w:rsid w:val="01A556D2"/>
    <w:rsid w:val="01A8FC4D"/>
    <w:rsid w:val="01A9B554"/>
    <w:rsid w:val="01ACD4B5"/>
    <w:rsid w:val="01B27A59"/>
    <w:rsid w:val="01B47B0A"/>
    <w:rsid w:val="01B73D9B"/>
    <w:rsid w:val="01CBF695"/>
    <w:rsid w:val="01CCBA41"/>
    <w:rsid w:val="01CDBA30"/>
    <w:rsid w:val="01CEF561"/>
    <w:rsid w:val="01CF1824"/>
    <w:rsid w:val="01CFF799"/>
    <w:rsid w:val="01D09AC8"/>
    <w:rsid w:val="01D09BCF"/>
    <w:rsid w:val="01DE6F76"/>
    <w:rsid w:val="01E24081"/>
    <w:rsid w:val="01E5B614"/>
    <w:rsid w:val="01E61057"/>
    <w:rsid w:val="01E8DD75"/>
    <w:rsid w:val="01EAD777"/>
    <w:rsid w:val="01F6617E"/>
    <w:rsid w:val="01F7304E"/>
    <w:rsid w:val="01F7C79E"/>
    <w:rsid w:val="01F987F6"/>
    <w:rsid w:val="01FF62AB"/>
    <w:rsid w:val="0201E63A"/>
    <w:rsid w:val="02029098"/>
    <w:rsid w:val="020B48D4"/>
    <w:rsid w:val="020C5E64"/>
    <w:rsid w:val="020FDDDB"/>
    <w:rsid w:val="0215291B"/>
    <w:rsid w:val="0219051F"/>
    <w:rsid w:val="0219FE87"/>
    <w:rsid w:val="021A321D"/>
    <w:rsid w:val="02219CAF"/>
    <w:rsid w:val="02250E5F"/>
    <w:rsid w:val="022651B9"/>
    <w:rsid w:val="02288825"/>
    <w:rsid w:val="022C4E1F"/>
    <w:rsid w:val="022E5AF3"/>
    <w:rsid w:val="022F0212"/>
    <w:rsid w:val="022FA08E"/>
    <w:rsid w:val="023159ED"/>
    <w:rsid w:val="02344582"/>
    <w:rsid w:val="023483B5"/>
    <w:rsid w:val="0238A50F"/>
    <w:rsid w:val="02410A94"/>
    <w:rsid w:val="024111C0"/>
    <w:rsid w:val="0241307F"/>
    <w:rsid w:val="0243B012"/>
    <w:rsid w:val="02478A05"/>
    <w:rsid w:val="024AB918"/>
    <w:rsid w:val="024D4374"/>
    <w:rsid w:val="02521F06"/>
    <w:rsid w:val="025BAF1C"/>
    <w:rsid w:val="02613EBD"/>
    <w:rsid w:val="026795BB"/>
    <w:rsid w:val="0267F14A"/>
    <w:rsid w:val="0268C8AD"/>
    <w:rsid w:val="0269394D"/>
    <w:rsid w:val="026C2B83"/>
    <w:rsid w:val="026E9CC5"/>
    <w:rsid w:val="0274687D"/>
    <w:rsid w:val="0276B43A"/>
    <w:rsid w:val="027A4CBE"/>
    <w:rsid w:val="027C7F0D"/>
    <w:rsid w:val="0282A2C0"/>
    <w:rsid w:val="0285BB44"/>
    <w:rsid w:val="0285BB90"/>
    <w:rsid w:val="028603E3"/>
    <w:rsid w:val="028B9241"/>
    <w:rsid w:val="0292EB86"/>
    <w:rsid w:val="02955E5A"/>
    <w:rsid w:val="02983E37"/>
    <w:rsid w:val="029F7EA0"/>
    <w:rsid w:val="02A22904"/>
    <w:rsid w:val="02A79128"/>
    <w:rsid w:val="02ACEBA1"/>
    <w:rsid w:val="02BB1341"/>
    <w:rsid w:val="02BF36D3"/>
    <w:rsid w:val="02C3433A"/>
    <w:rsid w:val="02C69C04"/>
    <w:rsid w:val="02C7BDFC"/>
    <w:rsid w:val="02C821E2"/>
    <w:rsid w:val="02CA8CFF"/>
    <w:rsid w:val="02CAC73F"/>
    <w:rsid w:val="02CFF389"/>
    <w:rsid w:val="02D60463"/>
    <w:rsid w:val="02D8EC70"/>
    <w:rsid w:val="02E15105"/>
    <w:rsid w:val="02E41E8E"/>
    <w:rsid w:val="02E54720"/>
    <w:rsid w:val="02E5E384"/>
    <w:rsid w:val="02E633D1"/>
    <w:rsid w:val="02EED9C9"/>
    <w:rsid w:val="02EF98FD"/>
    <w:rsid w:val="02F08A41"/>
    <w:rsid w:val="02F11E90"/>
    <w:rsid w:val="02F5BDD5"/>
    <w:rsid w:val="02FA1E4A"/>
    <w:rsid w:val="02FA4C0F"/>
    <w:rsid w:val="02FC5D2C"/>
    <w:rsid w:val="0305E07A"/>
    <w:rsid w:val="030717DB"/>
    <w:rsid w:val="03078A06"/>
    <w:rsid w:val="0309037B"/>
    <w:rsid w:val="030A0C00"/>
    <w:rsid w:val="030A4A7A"/>
    <w:rsid w:val="030A5CC5"/>
    <w:rsid w:val="030BB24F"/>
    <w:rsid w:val="030BFDB0"/>
    <w:rsid w:val="030F0E06"/>
    <w:rsid w:val="031455BC"/>
    <w:rsid w:val="03159164"/>
    <w:rsid w:val="03196F63"/>
    <w:rsid w:val="0322AC2E"/>
    <w:rsid w:val="03264D16"/>
    <w:rsid w:val="03390F5B"/>
    <w:rsid w:val="033AF24A"/>
    <w:rsid w:val="03415C47"/>
    <w:rsid w:val="03449E32"/>
    <w:rsid w:val="03472B13"/>
    <w:rsid w:val="03484994"/>
    <w:rsid w:val="034A1C8D"/>
    <w:rsid w:val="034E2132"/>
    <w:rsid w:val="034F087B"/>
    <w:rsid w:val="035340D2"/>
    <w:rsid w:val="035A5308"/>
    <w:rsid w:val="035DC72B"/>
    <w:rsid w:val="035F2B4B"/>
    <w:rsid w:val="0360FB74"/>
    <w:rsid w:val="0362D0D6"/>
    <w:rsid w:val="036574C5"/>
    <w:rsid w:val="036707A9"/>
    <w:rsid w:val="03681B8A"/>
    <w:rsid w:val="036ED699"/>
    <w:rsid w:val="0374B6FB"/>
    <w:rsid w:val="0374CDE6"/>
    <w:rsid w:val="0374FBD8"/>
    <w:rsid w:val="0377D217"/>
    <w:rsid w:val="03797201"/>
    <w:rsid w:val="037C23C4"/>
    <w:rsid w:val="037F4F32"/>
    <w:rsid w:val="03882D2C"/>
    <w:rsid w:val="0389ED0F"/>
    <w:rsid w:val="0391109B"/>
    <w:rsid w:val="039445B0"/>
    <w:rsid w:val="0395D6F5"/>
    <w:rsid w:val="03973BCB"/>
    <w:rsid w:val="03976544"/>
    <w:rsid w:val="039DFFCF"/>
    <w:rsid w:val="03A4C9AA"/>
    <w:rsid w:val="03A7709B"/>
    <w:rsid w:val="03ACE1B4"/>
    <w:rsid w:val="03AEEB30"/>
    <w:rsid w:val="03AFCB96"/>
    <w:rsid w:val="03B48F74"/>
    <w:rsid w:val="03BBDA6F"/>
    <w:rsid w:val="03BBFDBA"/>
    <w:rsid w:val="03BECE1F"/>
    <w:rsid w:val="03C0005D"/>
    <w:rsid w:val="03C309B5"/>
    <w:rsid w:val="03CB7923"/>
    <w:rsid w:val="03CC6548"/>
    <w:rsid w:val="03D1DD3F"/>
    <w:rsid w:val="03D49387"/>
    <w:rsid w:val="03D58AD6"/>
    <w:rsid w:val="03DB7F67"/>
    <w:rsid w:val="03E0F07A"/>
    <w:rsid w:val="03E2C14B"/>
    <w:rsid w:val="03E363D1"/>
    <w:rsid w:val="03E68531"/>
    <w:rsid w:val="03E77419"/>
    <w:rsid w:val="03E824F5"/>
    <w:rsid w:val="03E8B30E"/>
    <w:rsid w:val="03E91C8D"/>
    <w:rsid w:val="03E94BE8"/>
    <w:rsid w:val="03EB4E5C"/>
    <w:rsid w:val="03ED55B7"/>
    <w:rsid w:val="03F4222E"/>
    <w:rsid w:val="03F898F6"/>
    <w:rsid w:val="03FACDBA"/>
    <w:rsid w:val="04027A38"/>
    <w:rsid w:val="0402B569"/>
    <w:rsid w:val="0403F87C"/>
    <w:rsid w:val="0404217B"/>
    <w:rsid w:val="04082835"/>
    <w:rsid w:val="040A8509"/>
    <w:rsid w:val="040B73D4"/>
    <w:rsid w:val="04157396"/>
    <w:rsid w:val="0416948C"/>
    <w:rsid w:val="041A24F6"/>
    <w:rsid w:val="041F5C7F"/>
    <w:rsid w:val="041FA847"/>
    <w:rsid w:val="0427EA95"/>
    <w:rsid w:val="042C0E93"/>
    <w:rsid w:val="042DAA86"/>
    <w:rsid w:val="04300877"/>
    <w:rsid w:val="04356808"/>
    <w:rsid w:val="043C3E40"/>
    <w:rsid w:val="043F30C8"/>
    <w:rsid w:val="04447813"/>
    <w:rsid w:val="04462AFE"/>
    <w:rsid w:val="044645BD"/>
    <w:rsid w:val="0450188D"/>
    <w:rsid w:val="0452B753"/>
    <w:rsid w:val="04530CA4"/>
    <w:rsid w:val="04549603"/>
    <w:rsid w:val="045685C7"/>
    <w:rsid w:val="04569999"/>
    <w:rsid w:val="04590554"/>
    <w:rsid w:val="045F125F"/>
    <w:rsid w:val="0464D4A5"/>
    <w:rsid w:val="0467E4A8"/>
    <w:rsid w:val="04689427"/>
    <w:rsid w:val="046C8466"/>
    <w:rsid w:val="046E94AD"/>
    <w:rsid w:val="0470A4E5"/>
    <w:rsid w:val="04729CE7"/>
    <w:rsid w:val="0475C27C"/>
    <w:rsid w:val="0477B563"/>
    <w:rsid w:val="0478CD69"/>
    <w:rsid w:val="047AFFC3"/>
    <w:rsid w:val="047BE848"/>
    <w:rsid w:val="0482770F"/>
    <w:rsid w:val="04855076"/>
    <w:rsid w:val="048E70F1"/>
    <w:rsid w:val="04975ADC"/>
    <w:rsid w:val="04976910"/>
    <w:rsid w:val="0497FB79"/>
    <w:rsid w:val="04983A76"/>
    <w:rsid w:val="0498875E"/>
    <w:rsid w:val="049A4D61"/>
    <w:rsid w:val="049A6F3A"/>
    <w:rsid w:val="049B7A6C"/>
    <w:rsid w:val="049BCC9A"/>
    <w:rsid w:val="04A0CBA0"/>
    <w:rsid w:val="04A13B51"/>
    <w:rsid w:val="04A1B0DB"/>
    <w:rsid w:val="04A6289C"/>
    <w:rsid w:val="04AAFCB9"/>
    <w:rsid w:val="04B29F0C"/>
    <w:rsid w:val="04B49B26"/>
    <w:rsid w:val="04B4EB2F"/>
    <w:rsid w:val="04B63A10"/>
    <w:rsid w:val="04B67869"/>
    <w:rsid w:val="04B9A5DA"/>
    <w:rsid w:val="04BA930B"/>
    <w:rsid w:val="04BDCD52"/>
    <w:rsid w:val="04BF240E"/>
    <w:rsid w:val="04C2B944"/>
    <w:rsid w:val="04C35A24"/>
    <w:rsid w:val="04C94299"/>
    <w:rsid w:val="04CB3761"/>
    <w:rsid w:val="04CD599A"/>
    <w:rsid w:val="04CE8E0C"/>
    <w:rsid w:val="04D12BDD"/>
    <w:rsid w:val="04D1F8C5"/>
    <w:rsid w:val="04D44DDE"/>
    <w:rsid w:val="04D58CE4"/>
    <w:rsid w:val="04D9C9D2"/>
    <w:rsid w:val="04DC34B0"/>
    <w:rsid w:val="04DCAD66"/>
    <w:rsid w:val="04E45FBE"/>
    <w:rsid w:val="04EB9F71"/>
    <w:rsid w:val="04EC8CD9"/>
    <w:rsid w:val="04F3BDDD"/>
    <w:rsid w:val="04F80DEF"/>
    <w:rsid w:val="04FB478D"/>
    <w:rsid w:val="04FE3A82"/>
    <w:rsid w:val="04FF7368"/>
    <w:rsid w:val="04FF959A"/>
    <w:rsid w:val="0506D9E5"/>
    <w:rsid w:val="050740A8"/>
    <w:rsid w:val="05078ED0"/>
    <w:rsid w:val="0507985B"/>
    <w:rsid w:val="0508F176"/>
    <w:rsid w:val="05090B13"/>
    <w:rsid w:val="050DA2B4"/>
    <w:rsid w:val="050F5AA4"/>
    <w:rsid w:val="050FE972"/>
    <w:rsid w:val="0510F87F"/>
    <w:rsid w:val="0516C82A"/>
    <w:rsid w:val="05177BC0"/>
    <w:rsid w:val="051D26A1"/>
    <w:rsid w:val="05224284"/>
    <w:rsid w:val="0524D799"/>
    <w:rsid w:val="052792F2"/>
    <w:rsid w:val="052BB0C7"/>
    <w:rsid w:val="052BBAD7"/>
    <w:rsid w:val="0531931C"/>
    <w:rsid w:val="053660B0"/>
    <w:rsid w:val="05370496"/>
    <w:rsid w:val="05371570"/>
    <w:rsid w:val="05414841"/>
    <w:rsid w:val="0541F592"/>
    <w:rsid w:val="054201AB"/>
    <w:rsid w:val="0546ADCB"/>
    <w:rsid w:val="05482448"/>
    <w:rsid w:val="0548EF76"/>
    <w:rsid w:val="0549C73F"/>
    <w:rsid w:val="054E84A4"/>
    <w:rsid w:val="054E9220"/>
    <w:rsid w:val="054FF6AC"/>
    <w:rsid w:val="055033B9"/>
    <w:rsid w:val="0553D1DC"/>
    <w:rsid w:val="055B0BCD"/>
    <w:rsid w:val="055CCBA4"/>
    <w:rsid w:val="055E5276"/>
    <w:rsid w:val="056144A9"/>
    <w:rsid w:val="0561E646"/>
    <w:rsid w:val="0564C9F7"/>
    <w:rsid w:val="0565A551"/>
    <w:rsid w:val="056CF08B"/>
    <w:rsid w:val="057024C0"/>
    <w:rsid w:val="057044FE"/>
    <w:rsid w:val="05776ECC"/>
    <w:rsid w:val="057E3071"/>
    <w:rsid w:val="057F31A4"/>
    <w:rsid w:val="05809B56"/>
    <w:rsid w:val="05825FD8"/>
    <w:rsid w:val="05837BBD"/>
    <w:rsid w:val="05858E9A"/>
    <w:rsid w:val="05949298"/>
    <w:rsid w:val="059497D8"/>
    <w:rsid w:val="05969BC0"/>
    <w:rsid w:val="05978CA2"/>
    <w:rsid w:val="059A5A3D"/>
    <w:rsid w:val="05A2017B"/>
    <w:rsid w:val="05ABB1EB"/>
    <w:rsid w:val="05AE656A"/>
    <w:rsid w:val="05AF84EA"/>
    <w:rsid w:val="05B01934"/>
    <w:rsid w:val="05B1B9EF"/>
    <w:rsid w:val="05B1D352"/>
    <w:rsid w:val="05B41DF0"/>
    <w:rsid w:val="05B42BD1"/>
    <w:rsid w:val="05B49063"/>
    <w:rsid w:val="05B559AF"/>
    <w:rsid w:val="05BCBCE3"/>
    <w:rsid w:val="05BF5C99"/>
    <w:rsid w:val="05C4719F"/>
    <w:rsid w:val="05C90551"/>
    <w:rsid w:val="05CBB988"/>
    <w:rsid w:val="05CBD8D8"/>
    <w:rsid w:val="05CD6AFC"/>
    <w:rsid w:val="05CFDEF9"/>
    <w:rsid w:val="05D1244B"/>
    <w:rsid w:val="05D1C89E"/>
    <w:rsid w:val="05D702BC"/>
    <w:rsid w:val="05DE6EAF"/>
    <w:rsid w:val="05E26964"/>
    <w:rsid w:val="05E4CE4B"/>
    <w:rsid w:val="05E63359"/>
    <w:rsid w:val="05ECFA83"/>
    <w:rsid w:val="05F4757A"/>
    <w:rsid w:val="05F56958"/>
    <w:rsid w:val="05F66FEE"/>
    <w:rsid w:val="05F6C152"/>
    <w:rsid w:val="0603788C"/>
    <w:rsid w:val="0606BD13"/>
    <w:rsid w:val="0608A157"/>
    <w:rsid w:val="060AD5A4"/>
    <w:rsid w:val="06126953"/>
    <w:rsid w:val="06133CEC"/>
    <w:rsid w:val="06166160"/>
    <w:rsid w:val="0618B884"/>
    <w:rsid w:val="061F5E33"/>
    <w:rsid w:val="061F9DFA"/>
    <w:rsid w:val="06279FC6"/>
    <w:rsid w:val="062C574E"/>
    <w:rsid w:val="062D6A25"/>
    <w:rsid w:val="0635C5BD"/>
    <w:rsid w:val="063999E0"/>
    <w:rsid w:val="063CB6E2"/>
    <w:rsid w:val="06404000"/>
    <w:rsid w:val="064674B3"/>
    <w:rsid w:val="0647C195"/>
    <w:rsid w:val="064850E0"/>
    <w:rsid w:val="064EDC7F"/>
    <w:rsid w:val="06521928"/>
    <w:rsid w:val="065BE03C"/>
    <w:rsid w:val="0660366C"/>
    <w:rsid w:val="0661FFD3"/>
    <w:rsid w:val="066BE017"/>
    <w:rsid w:val="066F072C"/>
    <w:rsid w:val="0670A4AF"/>
    <w:rsid w:val="06785D80"/>
    <w:rsid w:val="067D3B9B"/>
    <w:rsid w:val="06832986"/>
    <w:rsid w:val="06851DB3"/>
    <w:rsid w:val="06854173"/>
    <w:rsid w:val="0686F67B"/>
    <w:rsid w:val="0687ADF6"/>
    <w:rsid w:val="0687C0B5"/>
    <w:rsid w:val="068A07EE"/>
    <w:rsid w:val="068C63AB"/>
    <w:rsid w:val="068D00E5"/>
    <w:rsid w:val="068E1ADC"/>
    <w:rsid w:val="068E5BAA"/>
    <w:rsid w:val="068FBD5E"/>
    <w:rsid w:val="0690C34A"/>
    <w:rsid w:val="0692E9B7"/>
    <w:rsid w:val="0695DB9F"/>
    <w:rsid w:val="06988224"/>
    <w:rsid w:val="06993346"/>
    <w:rsid w:val="06999B0D"/>
    <w:rsid w:val="069F7851"/>
    <w:rsid w:val="06A00CA4"/>
    <w:rsid w:val="06AD9F1C"/>
    <w:rsid w:val="06B162ED"/>
    <w:rsid w:val="06B27FE1"/>
    <w:rsid w:val="06B630BA"/>
    <w:rsid w:val="06B7E74B"/>
    <w:rsid w:val="06BEE0FB"/>
    <w:rsid w:val="06BFDEE3"/>
    <w:rsid w:val="06C0C506"/>
    <w:rsid w:val="06C8FB37"/>
    <w:rsid w:val="06D0B228"/>
    <w:rsid w:val="06D95F61"/>
    <w:rsid w:val="06DA2F63"/>
    <w:rsid w:val="06DAC048"/>
    <w:rsid w:val="06E2BDF4"/>
    <w:rsid w:val="06E304DC"/>
    <w:rsid w:val="06E4D3ED"/>
    <w:rsid w:val="06EF6CD9"/>
    <w:rsid w:val="06F18ABA"/>
    <w:rsid w:val="06F2F218"/>
    <w:rsid w:val="06F49ACA"/>
    <w:rsid w:val="06F5883F"/>
    <w:rsid w:val="06F63B7E"/>
    <w:rsid w:val="06F675F2"/>
    <w:rsid w:val="06F75606"/>
    <w:rsid w:val="06FADB4B"/>
    <w:rsid w:val="06FC5D06"/>
    <w:rsid w:val="06FE6303"/>
    <w:rsid w:val="06FFEFDD"/>
    <w:rsid w:val="0707D4A2"/>
    <w:rsid w:val="0708ED39"/>
    <w:rsid w:val="071519CF"/>
    <w:rsid w:val="0717EDDA"/>
    <w:rsid w:val="07180808"/>
    <w:rsid w:val="0718DE4E"/>
    <w:rsid w:val="0719DE4A"/>
    <w:rsid w:val="071D2E89"/>
    <w:rsid w:val="071E4878"/>
    <w:rsid w:val="072053D0"/>
    <w:rsid w:val="07210C64"/>
    <w:rsid w:val="07214326"/>
    <w:rsid w:val="0729ED0C"/>
    <w:rsid w:val="072B1A1C"/>
    <w:rsid w:val="072C2158"/>
    <w:rsid w:val="072CDF89"/>
    <w:rsid w:val="072EF985"/>
    <w:rsid w:val="072F732F"/>
    <w:rsid w:val="0732802E"/>
    <w:rsid w:val="07347D0F"/>
    <w:rsid w:val="07359F92"/>
    <w:rsid w:val="0738470E"/>
    <w:rsid w:val="073C33D4"/>
    <w:rsid w:val="073CC904"/>
    <w:rsid w:val="073E1B6C"/>
    <w:rsid w:val="0740A586"/>
    <w:rsid w:val="0745E033"/>
    <w:rsid w:val="074A473A"/>
    <w:rsid w:val="074C8F19"/>
    <w:rsid w:val="074F5331"/>
    <w:rsid w:val="07568AD1"/>
    <w:rsid w:val="075B1A27"/>
    <w:rsid w:val="075B44E2"/>
    <w:rsid w:val="075DAD75"/>
    <w:rsid w:val="07614DE3"/>
    <w:rsid w:val="07636199"/>
    <w:rsid w:val="0767FB7B"/>
    <w:rsid w:val="076A56F7"/>
    <w:rsid w:val="076ECD1C"/>
    <w:rsid w:val="076FD32D"/>
    <w:rsid w:val="0782C83E"/>
    <w:rsid w:val="0787B1F6"/>
    <w:rsid w:val="078ACFEA"/>
    <w:rsid w:val="078E4C32"/>
    <w:rsid w:val="079087C1"/>
    <w:rsid w:val="07909CFA"/>
    <w:rsid w:val="07929F0D"/>
    <w:rsid w:val="07953A1A"/>
    <w:rsid w:val="07967BD0"/>
    <w:rsid w:val="079807BD"/>
    <w:rsid w:val="079D9BBE"/>
    <w:rsid w:val="07A4EE04"/>
    <w:rsid w:val="07A94530"/>
    <w:rsid w:val="07B104FB"/>
    <w:rsid w:val="07B1CEDF"/>
    <w:rsid w:val="07B29BF1"/>
    <w:rsid w:val="07B49FA8"/>
    <w:rsid w:val="07B4A6D0"/>
    <w:rsid w:val="07B5D77A"/>
    <w:rsid w:val="07B7B49C"/>
    <w:rsid w:val="07B80000"/>
    <w:rsid w:val="07B98B25"/>
    <w:rsid w:val="07BC2D50"/>
    <w:rsid w:val="07BDD20B"/>
    <w:rsid w:val="07BE6E6D"/>
    <w:rsid w:val="07BEC4AD"/>
    <w:rsid w:val="07C36C2C"/>
    <w:rsid w:val="07C40785"/>
    <w:rsid w:val="07C5FCFC"/>
    <w:rsid w:val="07C6251C"/>
    <w:rsid w:val="07C78D29"/>
    <w:rsid w:val="07CC3DEB"/>
    <w:rsid w:val="07CD372D"/>
    <w:rsid w:val="07D1B0AD"/>
    <w:rsid w:val="07D888BA"/>
    <w:rsid w:val="07DCDA7D"/>
    <w:rsid w:val="07DCE0C6"/>
    <w:rsid w:val="07E23DB0"/>
    <w:rsid w:val="07E37208"/>
    <w:rsid w:val="07E3A2A0"/>
    <w:rsid w:val="07E417F7"/>
    <w:rsid w:val="07E837A6"/>
    <w:rsid w:val="07ED8D04"/>
    <w:rsid w:val="07EF0304"/>
    <w:rsid w:val="07EF9386"/>
    <w:rsid w:val="07F0F4BF"/>
    <w:rsid w:val="07F339B9"/>
    <w:rsid w:val="07FDE466"/>
    <w:rsid w:val="08057851"/>
    <w:rsid w:val="080A40F4"/>
    <w:rsid w:val="080A8FB1"/>
    <w:rsid w:val="080BED3F"/>
    <w:rsid w:val="080ED1E2"/>
    <w:rsid w:val="080FC3E5"/>
    <w:rsid w:val="0813E1AA"/>
    <w:rsid w:val="081587F8"/>
    <w:rsid w:val="0818088D"/>
    <w:rsid w:val="081D0410"/>
    <w:rsid w:val="081E1E86"/>
    <w:rsid w:val="08228C9E"/>
    <w:rsid w:val="082EDDE9"/>
    <w:rsid w:val="082EEC75"/>
    <w:rsid w:val="082FD96E"/>
    <w:rsid w:val="08318F7C"/>
    <w:rsid w:val="0836334D"/>
    <w:rsid w:val="083B96F5"/>
    <w:rsid w:val="083EA5D8"/>
    <w:rsid w:val="08422927"/>
    <w:rsid w:val="084309B5"/>
    <w:rsid w:val="0843485A"/>
    <w:rsid w:val="08436718"/>
    <w:rsid w:val="085004E2"/>
    <w:rsid w:val="0855432B"/>
    <w:rsid w:val="085D1193"/>
    <w:rsid w:val="085E72F3"/>
    <w:rsid w:val="086112E8"/>
    <w:rsid w:val="08621D2D"/>
    <w:rsid w:val="0864DFB1"/>
    <w:rsid w:val="0868E0DF"/>
    <w:rsid w:val="086D1ACD"/>
    <w:rsid w:val="086F570F"/>
    <w:rsid w:val="0870CEE6"/>
    <w:rsid w:val="0873D8E7"/>
    <w:rsid w:val="0874F806"/>
    <w:rsid w:val="087A0555"/>
    <w:rsid w:val="087E8E55"/>
    <w:rsid w:val="0884F6E5"/>
    <w:rsid w:val="088707C3"/>
    <w:rsid w:val="088869AE"/>
    <w:rsid w:val="088C9E53"/>
    <w:rsid w:val="088D5B1B"/>
    <w:rsid w:val="08921375"/>
    <w:rsid w:val="0894C054"/>
    <w:rsid w:val="089587BF"/>
    <w:rsid w:val="08966BFC"/>
    <w:rsid w:val="089B707B"/>
    <w:rsid w:val="089F849E"/>
    <w:rsid w:val="08A57636"/>
    <w:rsid w:val="08AE54CD"/>
    <w:rsid w:val="08B1126B"/>
    <w:rsid w:val="08B2CCC9"/>
    <w:rsid w:val="08BD87EB"/>
    <w:rsid w:val="08BD9745"/>
    <w:rsid w:val="08C22E53"/>
    <w:rsid w:val="08C2C87C"/>
    <w:rsid w:val="08C8A71A"/>
    <w:rsid w:val="08CABDB9"/>
    <w:rsid w:val="08CB4390"/>
    <w:rsid w:val="08CEE704"/>
    <w:rsid w:val="08CF6B1C"/>
    <w:rsid w:val="08DAA040"/>
    <w:rsid w:val="08DC9F67"/>
    <w:rsid w:val="08DD8FAE"/>
    <w:rsid w:val="08DE19A1"/>
    <w:rsid w:val="08E2DF0F"/>
    <w:rsid w:val="08E417A5"/>
    <w:rsid w:val="08ED2E22"/>
    <w:rsid w:val="08F18031"/>
    <w:rsid w:val="08FB6922"/>
    <w:rsid w:val="08FC3C98"/>
    <w:rsid w:val="08FC6FBE"/>
    <w:rsid w:val="0908279E"/>
    <w:rsid w:val="090A3925"/>
    <w:rsid w:val="090ECD4A"/>
    <w:rsid w:val="0911FF63"/>
    <w:rsid w:val="09161A6C"/>
    <w:rsid w:val="0918D64B"/>
    <w:rsid w:val="091A35FC"/>
    <w:rsid w:val="091B3826"/>
    <w:rsid w:val="091D8E0C"/>
    <w:rsid w:val="092087A1"/>
    <w:rsid w:val="0920C61F"/>
    <w:rsid w:val="092B3026"/>
    <w:rsid w:val="092F9E5F"/>
    <w:rsid w:val="0932290C"/>
    <w:rsid w:val="09327C6E"/>
    <w:rsid w:val="0933850F"/>
    <w:rsid w:val="093618E2"/>
    <w:rsid w:val="09382E90"/>
    <w:rsid w:val="093C1052"/>
    <w:rsid w:val="093ECE2F"/>
    <w:rsid w:val="094883D6"/>
    <w:rsid w:val="094B2B2E"/>
    <w:rsid w:val="094EA133"/>
    <w:rsid w:val="094ED8BC"/>
    <w:rsid w:val="094F596B"/>
    <w:rsid w:val="0950C45C"/>
    <w:rsid w:val="0952443F"/>
    <w:rsid w:val="09524E2A"/>
    <w:rsid w:val="0953DE82"/>
    <w:rsid w:val="0956189D"/>
    <w:rsid w:val="0962D336"/>
    <w:rsid w:val="0964CAEC"/>
    <w:rsid w:val="096F2148"/>
    <w:rsid w:val="097475F9"/>
    <w:rsid w:val="097EE1D1"/>
    <w:rsid w:val="0983B549"/>
    <w:rsid w:val="09852A3D"/>
    <w:rsid w:val="098AB212"/>
    <w:rsid w:val="098FCE8C"/>
    <w:rsid w:val="09901A65"/>
    <w:rsid w:val="09935E70"/>
    <w:rsid w:val="099515CB"/>
    <w:rsid w:val="099A7C13"/>
    <w:rsid w:val="099CADD6"/>
    <w:rsid w:val="099E112E"/>
    <w:rsid w:val="099EA884"/>
    <w:rsid w:val="09A0CE2D"/>
    <w:rsid w:val="09A20285"/>
    <w:rsid w:val="09A231FA"/>
    <w:rsid w:val="09A2E3BE"/>
    <w:rsid w:val="09A649CD"/>
    <w:rsid w:val="09A689B1"/>
    <w:rsid w:val="09ACEA5E"/>
    <w:rsid w:val="09AF31FE"/>
    <w:rsid w:val="09AFA0DF"/>
    <w:rsid w:val="09B3A456"/>
    <w:rsid w:val="09B3E946"/>
    <w:rsid w:val="09B6E25F"/>
    <w:rsid w:val="09BD00BF"/>
    <w:rsid w:val="09BE0B14"/>
    <w:rsid w:val="09BF49C3"/>
    <w:rsid w:val="09BFF693"/>
    <w:rsid w:val="09C01987"/>
    <w:rsid w:val="09C409D2"/>
    <w:rsid w:val="09C5A5D1"/>
    <w:rsid w:val="09C64320"/>
    <w:rsid w:val="09C64D94"/>
    <w:rsid w:val="09C92026"/>
    <w:rsid w:val="09C93718"/>
    <w:rsid w:val="09C9533F"/>
    <w:rsid w:val="09CA77D9"/>
    <w:rsid w:val="09CD7C61"/>
    <w:rsid w:val="09D37DD7"/>
    <w:rsid w:val="09D4494A"/>
    <w:rsid w:val="09D6E8CF"/>
    <w:rsid w:val="09DA1309"/>
    <w:rsid w:val="09DE32C9"/>
    <w:rsid w:val="09E1D66D"/>
    <w:rsid w:val="09E3106F"/>
    <w:rsid w:val="09E3BB32"/>
    <w:rsid w:val="09E4D2DD"/>
    <w:rsid w:val="09E627CF"/>
    <w:rsid w:val="09E6D839"/>
    <w:rsid w:val="09E95BDE"/>
    <w:rsid w:val="09EC49D7"/>
    <w:rsid w:val="09EC62F6"/>
    <w:rsid w:val="09ED3E0E"/>
    <w:rsid w:val="09ED5534"/>
    <w:rsid w:val="09EE94AF"/>
    <w:rsid w:val="09EF3128"/>
    <w:rsid w:val="09F3E4BA"/>
    <w:rsid w:val="09F8DFD1"/>
    <w:rsid w:val="0A078DE2"/>
    <w:rsid w:val="0A0AC2EF"/>
    <w:rsid w:val="0A0C9337"/>
    <w:rsid w:val="0A0F0736"/>
    <w:rsid w:val="0A132A7B"/>
    <w:rsid w:val="0A191772"/>
    <w:rsid w:val="0A29CECB"/>
    <w:rsid w:val="0A2CB9AF"/>
    <w:rsid w:val="0A365DDE"/>
    <w:rsid w:val="0A39BD60"/>
    <w:rsid w:val="0A3A5B6F"/>
    <w:rsid w:val="0A3D1C9A"/>
    <w:rsid w:val="0A412166"/>
    <w:rsid w:val="0A41CADD"/>
    <w:rsid w:val="0A43A9B5"/>
    <w:rsid w:val="0A4BA077"/>
    <w:rsid w:val="0A4CAD8C"/>
    <w:rsid w:val="0A522C82"/>
    <w:rsid w:val="0A559DF3"/>
    <w:rsid w:val="0A57738B"/>
    <w:rsid w:val="0A5F119F"/>
    <w:rsid w:val="0A64804B"/>
    <w:rsid w:val="0A6D7F62"/>
    <w:rsid w:val="0A6D881F"/>
    <w:rsid w:val="0A6FC392"/>
    <w:rsid w:val="0A7407A8"/>
    <w:rsid w:val="0A76D618"/>
    <w:rsid w:val="0A77370D"/>
    <w:rsid w:val="0A7FFD3B"/>
    <w:rsid w:val="0A808078"/>
    <w:rsid w:val="0A8147A4"/>
    <w:rsid w:val="0A82065C"/>
    <w:rsid w:val="0A866360"/>
    <w:rsid w:val="0A87A849"/>
    <w:rsid w:val="0A890486"/>
    <w:rsid w:val="0A94BABB"/>
    <w:rsid w:val="0A98D45E"/>
    <w:rsid w:val="0A9A251C"/>
    <w:rsid w:val="0A9CCD06"/>
    <w:rsid w:val="0AA71A08"/>
    <w:rsid w:val="0AA7F83D"/>
    <w:rsid w:val="0AAF4B20"/>
    <w:rsid w:val="0AAFC92A"/>
    <w:rsid w:val="0AB26165"/>
    <w:rsid w:val="0AB325BB"/>
    <w:rsid w:val="0AB80168"/>
    <w:rsid w:val="0AB83F6E"/>
    <w:rsid w:val="0AB88FF1"/>
    <w:rsid w:val="0AB8DEB3"/>
    <w:rsid w:val="0ABA5372"/>
    <w:rsid w:val="0AC6706B"/>
    <w:rsid w:val="0ACB3898"/>
    <w:rsid w:val="0ACBE211"/>
    <w:rsid w:val="0ACD3E13"/>
    <w:rsid w:val="0ACE2D4C"/>
    <w:rsid w:val="0AD2A652"/>
    <w:rsid w:val="0AD2F73C"/>
    <w:rsid w:val="0AD5F5C2"/>
    <w:rsid w:val="0AD7B7E1"/>
    <w:rsid w:val="0AD8C683"/>
    <w:rsid w:val="0ADB1EEA"/>
    <w:rsid w:val="0ADF1C39"/>
    <w:rsid w:val="0AE50400"/>
    <w:rsid w:val="0AE56529"/>
    <w:rsid w:val="0AE8A5BD"/>
    <w:rsid w:val="0AEB3877"/>
    <w:rsid w:val="0AEBFA13"/>
    <w:rsid w:val="0AECEFC0"/>
    <w:rsid w:val="0AEE78A6"/>
    <w:rsid w:val="0AF121F0"/>
    <w:rsid w:val="0AF1A770"/>
    <w:rsid w:val="0AF1D8FA"/>
    <w:rsid w:val="0AF670F3"/>
    <w:rsid w:val="0AFBADB4"/>
    <w:rsid w:val="0B0A94C8"/>
    <w:rsid w:val="0B158F89"/>
    <w:rsid w:val="0B16A9FB"/>
    <w:rsid w:val="0B1DD82A"/>
    <w:rsid w:val="0B222C2A"/>
    <w:rsid w:val="0B223FE3"/>
    <w:rsid w:val="0B22FAF9"/>
    <w:rsid w:val="0B252022"/>
    <w:rsid w:val="0B265E2E"/>
    <w:rsid w:val="0B29827B"/>
    <w:rsid w:val="0B2CA9DC"/>
    <w:rsid w:val="0B2EE491"/>
    <w:rsid w:val="0B33D36E"/>
    <w:rsid w:val="0B3BF524"/>
    <w:rsid w:val="0B3F9FC5"/>
    <w:rsid w:val="0B4E846C"/>
    <w:rsid w:val="0B4F2D26"/>
    <w:rsid w:val="0B4FDE93"/>
    <w:rsid w:val="0B54BCFA"/>
    <w:rsid w:val="0B568383"/>
    <w:rsid w:val="0B57109E"/>
    <w:rsid w:val="0B5C74E8"/>
    <w:rsid w:val="0B5CDCFC"/>
    <w:rsid w:val="0B64EF60"/>
    <w:rsid w:val="0B6D4FF9"/>
    <w:rsid w:val="0B76111B"/>
    <w:rsid w:val="0B7F9CFC"/>
    <w:rsid w:val="0B82001A"/>
    <w:rsid w:val="0B83EBB4"/>
    <w:rsid w:val="0B8B6BF6"/>
    <w:rsid w:val="0B8D418D"/>
    <w:rsid w:val="0B9174F4"/>
    <w:rsid w:val="0B961DA5"/>
    <w:rsid w:val="0B977EFA"/>
    <w:rsid w:val="0BA0E505"/>
    <w:rsid w:val="0BA140AA"/>
    <w:rsid w:val="0BA5D2A7"/>
    <w:rsid w:val="0BA7FCEC"/>
    <w:rsid w:val="0BA9D250"/>
    <w:rsid w:val="0BA9F88E"/>
    <w:rsid w:val="0BB2D5FE"/>
    <w:rsid w:val="0BB5270E"/>
    <w:rsid w:val="0BB976E1"/>
    <w:rsid w:val="0BC04F5C"/>
    <w:rsid w:val="0BC688F9"/>
    <w:rsid w:val="0BC690B4"/>
    <w:rsid w:val="0BC691D2"/>
    <w:rsid w:val="0BC8CA47"/>
    <w:rsid w:val="0BCB69B9"/>
    <w:rsid w:val="0BCC0C6E"/>
    <w:rsid w:val="0BD1D26B"/>
    <w:rsid w:val="0BD5BEA9"/>
    <w:rsid w:val="0BD5D9FD"/>
    <w:rsid w:val="0BD8953C"/>
    <w:rsid w:val="0BDF07AA"/>
    <w:rsid w:val="0BE09D6C"/>
    <w:rsid w:val="0BE3154E"/>
    <w:rsid w:val="0BE32526"/>
    <w:rsid w:val="0BE57E8D"/>
    <w:rsid w:val="0BEBE7A6"/>
    <w:rsid w:val="0BF097BA"/>
    <w:rsid w:val="0BF8BF2D"/>
    <w:rsid w:val="0BF90233"/>
    <w:rsid w:val="0BFC9500"/>
    <w:rsid w:val="0BFD5AB7"/>
    <w:rsid w:val="0C059456"/>
    <w:rsid w:val="0C070933"/>
    <w:rsid w:val="0C0B2C86"/>
    <w:rsid w:val="0C0DFEFB"/>
    <w:rsid w:val="0C11D97B"/>
    <w:rsid w:val="0C1516A2"/>
    <w:rsid w:val="0C177DA3"/>
    <w:rsid w:val="0C1C1EEA"/>
    <w:rsid w:val="0C1C50D9"/>
    <w:rsid w:val="0C218D7A"/>
    <w:rsid w:val="0C35F093"/>
    <w:rsid w:val="0C38C10E"/>
    <w:rsid w:val="0C3E13FE"/>
    <w:rsid w:val="0C3E3043"/>
    <w:rsid w:val="0C48B940"/>
    <w:rsid w:val="0C4B134B"/>
    <w:rsid w:val="0C4B70D1"/>
    <w:rsid w:val="0C503710"/>
    <w:rsid w:val="0C51EE37"/>
    <w:rsid w:val="0C53EF6D"/>
    <w:rsid w:val="0C580794"/>
    <w:rsid w:val="0C589F93"/>
    <w:rsid w:val="0C596DE6"/>
    <w:rsid w:val="0C5DE612"/>
    <w:rsid w:val="0C5DED86"/>
    <w:rsid w:val="0C5E3C8B"/>
    <w:rsid w:val="0C5ED773"/>
    <w:rsid w:val="0C61DD27"/>
    <w:rsid w:val="0C61F4B7"/>
    <w:rsid w:val="0C657B4F"/>
    <w:rsid w:val="0C6761DC"/>
    <w:rsid w:val="0C6DA47E"/>
    <w:rsid w:val="0C7155D0"/>
    <w:rsid w:val="0C71B470"/>
    <w:rsid w:val="0C75738F"/>
    <w:rsid w:val="0C773C98"/>
    <w:rsid w:val="0C7ADD0D"/>
    <w:rsid w:val="0C7BDBBA"/>
    <w:rsid w:val="0C7E5A71"/>
    <w:rsid w:val="0C7E7E92"/>
    <w:rsid w:val="0C80D461"/>
    <w:rsid w:val="0C8201FF"/>
    <w:rsid w:val="0C9022BA"/>
    <w:rsid w:val="0C91C31E"/>
    <w:rsid w:val="0C9A092B"/>
    <w:rsid w:val="0C9F0B3E"/>
    <w:rsid w:val="0C9FEE10"/>
    <w:rsid w:val="0CA09DBD"/>
    <w:rsid w:val="0CA2366F"/>
    <w:rsid w:val="0CA6CC4C"/>
    <w:rsid w:val="0CA6DBD1"/>
    <w:rsid w:val="0CA9502B"/>
    <w:rsid w:val="0CAC3129"/>
    <w:rsid w:val="0CAD9003"/>
    <w:rsid w:val="0CB2BC65"/>
    <w:rsid w:val="0CBAF86A"/>
    <w:rsid w:val="0CBE5F31"/>
    <w:rsid w:val="0CC1B489"/>
    <w:rsid w:val="0CC2E9F4"/>
    <w:rsid w:val="0CC8ACC4"/>
    <w:rsid w:val="0CCE2157"/>
    <w:rsid w:val="0CCE4B7F"/>
    <w:rsid w:val="0CCEB88F"/>
    <w:rsid w:val="0CD5DC4C"/>
    <w:rsid w:val="0CD64946"/>
    <w:rsid w:val="0CD94C8D"/>
    <w:rsid w:val="0CDB0E32"/>
    <w:rsid w:val="0CDD6241"/>
    <w:rsid w:val="0CDDF86D"/>
    <w:rsid w:val="0CE46EF1"/>
    <w:rsid w:val="0CE4DF1E"/>
    <w:rsid w:val="0CE7BDC8"/>
    <w:rsid w:val="0CEB638B"/>
    <w:rsid w:val="0CEBE63F"/>
    <w:rsid w:val="0CEF6B83"/>
    <w:rsid w:val="0CEFC096"/>
    <w:rsid w:val="0CF1DD31"/>
    <w:rsid w:val="0CF39DEF"/>
    <w:rsid w:val="0CF5AE51"/>
    <w:rsid w:val="0CF680BA"/>
    <w:rsid w:val="0CF8EDE2"/>
    <w:rsid w:val="0CFA80CC"/>
    <w:rsid w:val="0D007573"/>
    <w:rsid w:val="0D0486AF"/>
    <w:rsid w:val="0D051D23"/>
    <w:rsid w:val="0D072BDD"/>
    <w:rsid w:val="0D077FED"/>
    <w:rsid w:val="0D0BC15C"/>
    <w:rsid w:val="0D113E31"/>
    <w:rsid w:val="0D12CC16"/>
    <w:rsid w:val="0D1333FD"/>
    <w:rsid w:val="0D1C03B9"/>
    <w:rsid w:val="0D263A72"/>
    <w:rsid w:val="0D33D1F5"/>
    <w:rsid w:val="0D358956"/>
    <w:rsid w:val="0D363CE9"/>
    <w:rsid w:val="0D36F848"/>
    <w:rsid w:val="0D38B4F8"/>
    <w:rsid w:val="0D38C9CE"/>
    <w:rsid w:val="0D3B7C49"/>
    <w:rsid w:val="0D416295"/>
    <w:rsid w:val="0D48BA37"/>
    <w:rsid w:val="0D4A4EA3"/>
    <w:rsid w:val="0D4BCF78"/>
    <w:rsid w:val="0D4D36DE"/>
    <w:rsid w:val="0D4F0BE5"/>
    <w:rsid w:val="0D4F8440"/>
    <w:rsid w:val="0D53D22B"/>
    <w:rsid w:val="0D567E1E"/>
    <w:rsid w:val="0D5895DC"/>
    <w:rsid w:val="0D598A96"/>
    <w:rsid w:val="0D62D4CB"/>
    <w:rsid w:val="0D6A1CBF"/>
    <w:rsid w:val="0D6D1411"/>
    <w:rsid w:val="0D6D407D"/>
    <w:rsid w:val="0D6E883A"/>
    <w:rsid w:val="0D73C67C"/>
    <w:rsid w:val="0D7961D6"/>
    <w:rsid w:val="0D7C0D5A"/>
    <w:rsid w:val="0D80DCB2"/>
    <w:rsid w:val="0D887502"/>
    <w:rsid w:val="0D896316"/>
    <w:rsid w:val="0D89CD44"/>
    <w:rsid w:val="0D8B4CBE"/>
    <w:rsid w:val="0D8EAF8D"/>
    <w:rsid w:val="0D8F1B82"/>
    <w:rsid w:val="0D90A53D"/>
    <w:rsid w:val="0D920FE0"/>
    <w:rsid w:val="0D95065E"/>
    <w:rsid w:val="0D957189"/>
    <w:rsid w:val="0D997ECB"/>
    <w:rsid w:val="0D9D3F57"/>
    <w:rsid w:val="0D9FCEE2"/>
    <w:rsid w:val="0DA5BF3D"/>
    <w:rsid w:val="0DA5FD59"/>
    <w:rsid w:val="0DAC9755"/>
    <w:rsid w:val="0DACDFBC"/>
    <w:rsid w:val="0DB19A15"/>
    <w:rsid w:val="0DB56E72"/>
    <w:rsid w:val="0DB6B37A"/>
    <w:rsid w:val="0DB7EF4B"/>
    <w:rsid w:val="0DB8391C"/>
    <w:rsid w:val="0DC0228C"/>
    <w:rsid w:val="0DC1D969"/>
    <w:rsid w:val="0DC3427D"/>
    <w:rsid w:val="0DC478F3"/>
    <w:rsid w:val="0DC879BD"/>
    <w:rsid w:val="0DCDE06C"/>
    <w:rsid w:val="0DCFF146"/>
    <w:rsid w:val="0DD5CD32"/>
    <w:rsid w:val="0DD62558"/>
    <w:rsid w:val="0DD64EFC"/>
    <w:rsid w:val="0DDE2D8D"/>
    <w:rsid w:val="0DE4CC34"/>
    <w:rsid w:val="0DE86089"/>
    <w:rsid w:val="0DE947FE"/>
    <w:rsid w:val="0DE9A9CB"/>
    <w:rsid w:val="0DEA3522"/>
    <w:rsid w:val="0DEB81BA"/>
    <w:rsid w:val="0DEC0EE9"/>
    <w:rsid w:val="0DECD650"/>
    <w:rsid w:val="0DF016DA"/>
    <w:rsid w:val="0DF6D23A"/>
    <w:rsid w:val="0E039CD1"/>
    <w:rsid w:val="0E0438D5"/>
    <w:rsid w:val="0E05B2D0"/>
    <w:rsid w:val="0E06C8F9"/>
    <w:rsid w:val="0E0A1ADF"/>
    <w:rsid w:val="0E0BA5D7"/>
    <w:rsid w:val="0E0DB4C4"/>
    <w:rsid w:val="0E0F34FE"/>
    <w:rsid w:val="0E15A305"/>
    <w:rsid w:val="0E17F096"/>
    <w:rsid w:val="0E1A49CB"/>
    <w:rsid w:val="0E248D83"/>
    <w:rsid w:val="0E2596B6"/>
    <w:rsid w:val="0E2624A5"/>
    <w:rsid w:val="0E28C608"/>
    <w:rsid w:val="0E2BEB80"/>
    <w:rsid w:val="0E3195D6"/>
    <w:rsid w:val="0E31DCCC"/>
    <w:rsid w:val="0E3608BA"/>
    <w:rsid w:val="0E3C1E91"/>
    <w:rsid w:val="0E3CA8FD"/>
    <w:rsid w:val="0E3D4D60"/>
    <w:rsid w:val="0E3E58A9"/>
    <w:rsid w:val="0E407EDA"/>
    <w:rsid w:val="0E4281BE"/>
    <w:rsid w:val="0E4B6358"/>
    <w:rsid w:val="0E4C8FF9"/>
    <w:rsid w:val="0E5C1315"/>
    <w:rsid w:val="0E5E56EA"/>
    <w:rsid w:val="0E60C416"/>
    <w:rsid w:val="0E615493"/>
    <w:rsid w:val="0E68E06A"/>
    <w:rsid w:val="0E69B184"/>
    <w:rsid w:val="0E6ABB1C"/>
    <w:rsid w:val="0E6B4129"/>
    <w:rsid w:val="0E7C043B"/>
    <w:rsid w:val="0E7CBD12"/>
    <w:rsid w:val="0E89DFEE"/>
    <w:rsid w:val="0E8B41CA"/>
    <w:rsid w:val="0E8CABB4"/>
    <w:rsid w:val="0E922B6F"/>
    <w:rsid w:val="0E975FF4"/>
    <w:rsid w:val="0E993713"/>
    <w:rsid w:val="0E9C921F"/>
    <w:rsid w:val="0EA0848E"/>
    <w:rsid w:val="0EA11B10"/>
    <w:rsid w:val="0EA79606"/>
    <w:rsid w:val="0EAB1793"/>
    <w:rsid w:val="0EACECE7"/>
    <w:rsid w:val="0EB49672"/>
    <w:rsid w:val="0EB5232B"/>
    <w:rsid w:val="0EB7D8C3"/>
    <w:rsid w:val="0EC145B8"/>
    <w:rsid w:val="0EC50E77"/>
    <w:rsid w:val="0ECAADB0"/>
    <w:rsid w:val="0ED2A070"/>
    <w:rsid w:val="0ED64666"/>
    <w:rsid w:val="0ED6BEF5"/>
    <w:rsid w:val="0ED94986"/>
    <w:rsid w:val="0EDA3E57"/>
    <w:rsid w:val="0EDBDBE5"/>
    <w:rsid w:val="0EE0494C"/>
    <w:rsid w:val="0EE5015E"/>
    <w:rsid w:val="0EEA9BFC"/>
    <w:rsid w:val="0EF9C449"/>
    <w:rsid w:val="0EFEB204"/>
    <w:rsid w:val="0EFF2A35"/>
    <w:rsid w:val="0F04FF1A"/>
    <w:rsid w:val="0F068121"/>
    <w:rsid w:val="0F093174"/>
    <w:rsid w:val="0F0F511C"/>
    <w:rsid w:val="0F144C8C"/>
    <w:rsid w:val="0F159629"/>
    <w:rsid w:val="0F18F560"/>
    <w:rsid w:val="0F1A0B64"/>
    <w:rsid w:val="0F1AA9E2"/>
    <w:rsid w:val="0F28D5FF"/>
    <w:rsid w:val="0F299487"/>
    <w:rsid w:val="0F29EC4D"/>
    <w:rsid w:val="0F2B735D"/>
    <w:rsid w:val="0F314F92"/>
    <w:rsid w:val="0F316F21"/>
    <w:rsid w:val="0F3592AB"/>
    <w:rsid w:val="0F37284F"/>
    <w:rsid w:val="0F3C9EC9"/>
    <w:rsid w:val="0F3F4D14"/>
    <w:rsid w:val="0F40737E"/>
    <w:rsid w:val="0F420545"/>
    <w:rsid w:val="0F4879E0"/>
    <w:rsid w:val="0F4990FD"/>
    <w:rsid w:val="0F5235B7"/>
    <w:rsid w:val="0F528C59"/>
    <w:rsid w:val="0F573973"/>
    <w:rsid w:val="0F63724D"/>
    <w:rsid w:val="0F6543A9"/>
    <w:rsid w:val="0F657595"/>
    <w:rsid w:val="0F6AB3CE"/>
    <w:rsid w:val="0F7085B7"/>
    <w:rsid w:val="0F710ECE"/>
    <w:rsid w:val="0F711CD6"/>
    <w:rsid w:val="0F7DFBB6"/>
    <w:rsid w:val="0F855B4D"/>
    <w:rsid w:val="0F8591AD"/>
    <w:rsid w:val="0F89A11C"/>
    <w:rsid w:val="0F8B47DD"/>
    <w:rsid w:val="0F929B5B"/>
    <w:rsid w:val="0F929FE1"/>
    <w:rsid w:val="0F93B77A"/>
    <w:rsid w:val="0F940770"/>
    <w:rsid w:val="0F969F6A"/>
    <w:rsid w:val="0F9CFB6B"/>
    <w:rsid w:val="0FA20E46"/>
    <w:rsid w:val="0FA64A32"/>
    <w:rsid w:val="0FA7E256"/>
    <w:rsid w:val="0FAB5198"/>
    <w:rsid w:val="0FAB75DF"/>
    <w:rsid w:val="0FAF9F56"/>
    <w:rsid w:val="0FB1B788"/>
    <w:rsid w:val="0FB3610B"/>
    <w:rsid w:val="0FBAAFD6"/>
    <w:rsid w:val="0FBDAF0B"/>
    <w:rsid w:val="0FBDE365"/>
    <w:rsid w:val="0FC28008"/>
    <w:rsid w:val="0FC425F1"/>
    <w:rsid w:val="0FC49F0B"/>
    <w:rsid w:val="0FC7129F"/>
    <w:rsid w:val="0FC781CD"/>
    <w:rsid w:val="0FC8447F"/>
    <w:rsid w:val="0FCB62B2"/>
    <w:rsid w:val="0FCBAB67"/>
    <w:rsid w:val="0FCFF157"/>
    <w:rsid w:val="0FD08C06"/>
    <w:rsid w:val="0FD6C106"/>
    <w:rsid w:val="0FDAF0DF"/>
    <w:rsid w:val="0FDAFC72"/>
    <w:rsid w:val="0FDC3C0C"/>
    <w:rsid w:val="0FDF52AC"/>
    <w:rsid w:val="0FE40F7E"/>
    <w:rsid w:val="0FE8A8CD"/>
    <w:rsid w:val="0FEA4797"/>
    <w:rsid w:val="0FEBCE0C"/>
    <w:rsid w:val="0FF61024"/>
    <w:rsid w:val="0FFAC64A"/>
    <w:rsid w:val="0FFB0C64"/>
    <w:rsid w:val="0FFBCFF8"/>
    <w:rsid w:val="0FFEBF0C"/>
    <w:rsid w:val="100100C0"/>
    <w:rsid w:val="100316FF"/>
    <w:rsid w:val="1003770D"/>
    <w:rsid w:val="1006A1EA"/>
    <w:rsid w:val="1007A48E"/>
    <w:rsid w:val="10095131"/>
    <w:rsid w:val="100EF96E"/>
    <w:rsid w:val="1021F957"/>
    <w:rsid w:val="1024A0DB"/>
    <w:rsid w:val="1026D1B9"/>
    <w:rsid w:val="1028066C"/>
    <w:rsid w:val="102A1101"/>
    <w:rsid w:val="102C8E3E"/>
    <w:rsid w:val="102E847A"/>
    <w:rsid w:val="103218E2"/>
    <w:rsid w:val="1037CB25"/>
    <w:rsid w:val="103F3103"/>
    <w:rsid w:val="103F9360"/>
    <w:rsid w:val="103FF5A1"/>
    <w:rsid w:val="104068A9"/>
    <w:rsid w:val="10440F05"/>
    <w:rsid w:val="1047F08C"/>
    <w:rsid w:val="10489AAE"/>
    <w:rsid w:val="1049B7BD"/>
    <w:rsid w:val="104E230B"/>
    <w:rsid w:val="10509888"/>
    <w:rsid w:val="10539AD4"/>
    <w:rsid w:val="10595870"/>
    <w:rsid w:val="105C158C"/>
    <w:rsid w:val="10724C79"/>
    <w:rsid w:val="1074B1CD"/>
    <w:rsid w:val="10753344"/>
    <w:rsid w:val="107896C9"/>
    <w:rsid w:val="10819613"/>
    <w:rsid w:val="1088F3BF"/>
    <w:rsid w:val="10891E02"/>
    <w:rsid w:val="1089C2E8"/>
    <w:rsid w:val="108E136B"/>
    <w:rsid w:val="108EF10A"/>
    <w:rsid w:val="109097B7"/>
    <w:rsid w:val="10922995"/>
    <w:rsid w:val="10936320"/>
    <w:rsid w:val="109B5B92"/>
    <w:rsid w:val="109D7FE6"/>
    <w:rsid w:val="10A138C4"/>
    <w:rsid w:val="10AA44EA"/>
    <w:rsid w:val="10AA93EF"/>
    <w:rsid w:val="10B3A272"/>
    <w:rsid w:val="10B65D4E"/>
    <w:rsid w:val="10B94CDA"/>
    <w:rsid w:val="10B9D4A2"/>
    <w:rsid w:val="10BDE181"/>
    <w:rsid w:val="10C2E4B2"/>
    <w:rsid w:val="10C3FC5C"/>
    <w:rsid w:val="10C6FCE3"/>
    <w:rsid w:val="10C71D4B"/>
    <w:rsid w:val="10CC4BA9"/>
    <w:rsid w:val="10CF2ED7"/>
    <w:rsid w:val="10D0AD1B"/>
    <w:rsid w:val="10D28F03"/>
    <w:rsid w:val="10D34AAA"/>
    <w:rsid w:val="10D36DAE"/>
    <w:rsid w:val="10D46255"/>
    <w:rsid w:val="10D70CF5"/>
    <w:rsid w:val="10D756BE"/>
    <w:rsid w:val="10D80000"/>
    <w:rsid w:val="10D81873"/>
    <w:rsid w:val="10DB6076"/>
    <w:rsid w:val="10DC4EC4"/>
    <w:rsid w:val="10E468DE"/>
    <w:rsid w:val="10E9797C"/>
    <w:rsid w:val="10EB36BD"/>
    <w:rsid w:val="10EF1411"/>
    <w:rsid w:val="10F309D4"/>
    <w:rsid w:val="10F54492"/>
    <w:rsid w:val="10FC8AE8"/>
    <w:rsid w:val="10FED330"/>
    <w:rsid w:val="10FFCC85"/>
    <w:rsid w:val="11005159"/>
    <w:rsid w:val="11014490"/>
    <w:rsid w:val="110E5A5B"/>
    <w:rsid w:val="11131A8A"/>
    <w:rsid w:val="1114A71B"/>
    <w:rsid w:val="1117A8AC"/>
    <w:rsid w:val="111A205E"/>
    <w:rsid w:val="111BE072"/>
    <w:rsid w:val="111E03F7"/>
    <w:rsid w:val="112268E0"/>
    <w:rsid w:val="112AA7C7"/>
    <w:rsid w:val="112C879E"/>
    <w:rsid w:val="1131D075"/>
    <w:rsid w:val="11344F46"/>
    <w:rsid w:val="113656AA"/>
    <w:rsid w:val="1137AB42"/>
    <w:rsid w:val="113D7975"/>
    <w:rsid w:val="113E06DF"/>
    <w:rsid w:val="113EC303"/>
    <w:rsid w:val="11406740"/>
    <w:rsid w:val="11449C6C"/>
    <w:rsid w:val="1148E6C9"/>
    <w:rsid w:val="114A58F6"/>
    <w:rsid w:val="114AD3ED"/>
    <w:rsid w:val="1150A659"/>
    <w:rsid w:val="1153AEE3"/>
    <w:rsid w:val="1157D9CF"/>
    <w:rsid w:val="11638193"/>
    <w:rsid w:val="116390F6"/>
    <w:rsid w:val="11656D6D"/>
    <w:rsid w:val="1165F26A"/>
    <w:rsid w:val="1167486D"/>
    <w:rsid w:val="1170CAD4"/>
    <w:rsid w:val="11761BD4"/>
    <w:rsid w:val="1177A8BC"/>
    <w:rsid w:val="11790BE3"/>
    <w:rsid w:val="11790F9F"/>
    <w:rsid w:val="117B3943"/>
    <w:rsid w:val="11824FA8"/>
    <w:rsid w:val="11849D88"/>
    <w:rsid w:val="118C9D00"/>
    <w:rsid w:val="118CF492"/>
    <w:rsid w:val="1190F89A"/>
    <w:rsid w:val="11988977"/>
    <w:rsid w:val="119964C0"/>
    <w:rsid w:val="119E3AD9"/>
    <w:rsid w:val="11A28603"/>
    <w:rsid w:val="11A4BED1"/>
    <w:rsid w:val="11A7D182"/>
    <w:rsid w:val="11A91F9C"/>
    <w:rsid w:val="11AADEDC"/>
    <w:rsid w:val="11ABDE64"/>
    <w:rsid w:val="11B4C972"/>
    <w:rsid w:val="11B54159"/>
    <w:rsid w:val="11BD0323"/>
    <w:rsid w:val="11C41F19"/>
    <w:rsid w:val="11C54D7A"/>
    <w:rsid w:val="11C7D723"/>
    <w:rsid w:val="11C7F2D4"/>
    <w:rsid w:val="11C852C9"/>
    <w:rsid w:val="11C91CF9"/>
    <w:rsid w:val="11CCE5CB"/>
    <w:rsid w:val="11CD6165"/>
    <w:rsid w:val="11CF6AA8"/>
    <w:rsid w:val="11D08E39"/>
    <w:rsid w:val="11D7B40A"/>
    <w:rsid w:val="11D9F2A6"/>
    <w:rsid w:val="11DB62CC"/>
    <w:rsid w:val="11DBEE7B"/>
    <w:rsid w:val="11E336A5"/>
    <w:rsid w:val="11EAB549"/>
    <w:rsid w:val="11F03B2B"/>
    <w:rsid w:val="11F0DBEA"/>
    <w:rsid w:val="11F3AA70"/>
    <w:rsid w:val="11F6DCE1"/>
    <w:rsid w:val="11FC55F4"/>
    <w:rsid w:val="11FD4E45"/>
    <w:rsid w:val="11FF265F"/>
    <w:rsid w:val="11FF2ADB"/>
    <w:rsid w:val="1201258E"/>
    <w:rsid w:val="12075988"/>
    <w:rsid w:val="120BFFA3"/>
    <w:rsid w:val="120CCF45"/>
    <w:rsid w:val="120EE3B7"/>
    <w:rsid w:val="1214E866"/>
    <w:rsid w:val="1215D7DD"/>
    <w:rsid w:val="1221DEB3"/>
    <w:rsid w:val="1224298B"/>
    <w:rsid w:val="1226BC34"/>
    <w:rsid w:val="122FF06D"/>
    <w:rsid w:val="123055E7"/>
    <w:rsid w:val="1233A0FD"/>
    <w:rsid w:val="1233F7A5"/>
    <w:rsid w:val="12370273"/>
    <w:rsid w:val="123719DC"/>
    <w:rsid w:val="1237335B"/>
    <w:rsid w:val="123E724B"/>
    <w:rsid w:val="123F16F1"/>
    <w:rsid w:val="123FF812"/>
    <w:rsid w:val="12419214"/>
    <w:rsid w:val="1246EAC6"/>
    <w:rsid w:val="124C4275"/>
    <w:rsid w:val="124E0105"/>
    <w:rsid w:val="124F311E"/>
    <w:rsid w:val="1250F477"/>
    <w:rsid w:val="1251463F"/>
    <w:rsid w:val="1253C805"/>
    <w:rsid w:val="125504B3"/>
    <w:rsid w:val="1256BB3C"/>
    <w:rsid w:val="1256CA12"/>
    <w:rsid w:val="1261BA58"/>
    <w:rsid w:val="12693F1B"/>
    <w:rsid w:val="126A272C"/>
    <w:rsid w:val="126F6EBE"/>
    <w:rsid w:val="1270AE1C"/>
    <w:rsid w:val="1278D7CD"/>
    <w:rsid w:val="127917ED"/>
    <w:rsid w:val="1279302B"/>
    <w:rsid w:val="127B1CC9"/>
    <w:rsid w:val="127D3F6C"/>
    <w:rsid w:val="12862A2B"/>
    <w:rsid w:val="128713F2"/>
    <w:rsid w:val="128F8F9F"/>
    <w:rsid w:val="12924830"/>
    <w:rsid w:val="12961188"/>
    <w:rsid w:val="12A0FE95"/>
    <w:rsid w:val="12A7A208"/>
    <w:rsid w:val="12AD7F26"/>
    <w:rsid w:val="12B028FC"/>
    <w:rsid w:val="12B272B0"/>
    <w:rsid w:val="12B936D2"/>
    <w:rsid w:val="12B9D025"/>
    <w:rsid w:val="12BB64EE"/>
    <w:rsid w:val="12BE220A"/>
    <w:rsid w:val="12C0EC61"/>
    <w:rsid w:val="12C89062"/>
    <w:rsid w:val="12CCF2D7"/>
    <w:rsid w:val="12D0974F"/>
    <w:rsid w:val="12D64909"/>
    <w:rsid w:val="12D6A6D6"/>
    <w:rsid w:val="12D9E083"/>
    <w:rsid w:val="12DDCE9C"/>
    <w:rsid w:val="12DE021B"/>
    <w:rsid w:val="12DE3856"/>
    <w:rsid w:val="12E3D868"/>
    <w:rsid w:val="12E7E7CA"/>
    <w:rsid w:val="12EC321C"/>
    <w:rsid w:val="12EDBCB3"/>
    <w:rsid w:val="12F742FE"/>
    <w:rsid w:val="12F7DD07"/>
    <w:rsid w:val="12FF84F6"/>
    <w:rsid w:val="12FFB99C"/>
    <w:rsid w:val="13013B49"/>
    <w:rsid w:val="130242C8"/>
    <w:rsid w:val="1306AB44"/>
    <w:rsid w:val="1307A020"/>
    <w:rsid w:val="13082CB6"/>
    <w:rsid w:val="13089A4F"/>
    <w:rsid w:val="13098CB9"/>
    <w:rsid w:val="130C4078"/>
    <w:rsid w:val="130CFD91"/>
    <w:rsid w:val="130DDBDA"/>
    <w:rsid w:val="13120AC1"/>
    <w:rsid w:val="1313130B"/>
    <w:rsid w:val="131A241E"/>
    <w:rsid w:val="131B0718"/>
    <w:rsid w:val="131B0897"/>
    <w:rsid w:val="131E135D"/>
    <w:rsid w:val="1322BD8F"/>
    <w:rsid w:val="132465DE"/>
    <w:rsid w:val="132BE694"/>
    <w:rsid w:val="13301EA5"/>
    <w:rsid w:val="1334C78E"/>
    <w:rsid w:val="133B1F34"/>
    <w:rsid w:val="1342A20A"/>
    <w:rsid w:val="13458FD8"/>
    <w:rsid w:val="134B0F10"/>
    <w:rsid w:val="134E3059"/>
    <w:rsid w:val="134F1F1B"/>
    <w:rsid w:val="13549919"/>
    <w:rsid w:val="13575D42"/>
    <w:rsid w:val="135E15F7"/>
    <w:rsid w:val="135EFB22"/>
    <w:rsid w:val="1364E147"/>
    <w:rsid w:val="13654B44"/>
    <w:rsid w:val="13671D42"/>
    <w:rsid w:val="1367FCF5"/>
    <w:rsid w:val="136861E3"/>
    <w:rsid w:val="136AF2A9"/>
    <w:rsid w:val="136B520D"/>
    <w:rsid w:val="136C091D"/>
    <w:rsid w:val="13700145"/>
    <w:rsid w:val="1375C307"/>
    <w:rsid w:val="1376C59E"/>
    <w:rsid w:val="137767CA"/>
    <w:rsid w:val="1378C90B"/>
    <w:rsid w:val="137A230F"/>
    <w:rsid w:val="137B3410"/>
    <w:rsid w:val="137CC54E"/>
    <w:rsid w:val="137D02EA"/>
    <w:rsid w:val="137FF37B"/>
    <w:rsid w:val="1382023F"/>
    <w:rsid w:val="1383EF36"/>
    <w:rsid w:val="13845B29"/>
    <w:rsid w:val="138665FA"/>
    <w:rsid w:val="138DCB0F"/>
    <w:rsid w:val="13946ABB"/>
    <w:rsid w:val="139F0731"/>
    <w:rsid w:val="13A43ACD"/>
    <w:rsid w:val="13A85943"/>
    <w:rsid w:val="13A951F7"/>
    <w:rsid w:val="13A999E7"/>
    <w:rsid w:val="13AF71D0"/>
    <w:rsid w:val="13B17A61"/>
    <w:rsid w:val="13B53A37"/>
    <w:rsid w:val="13BAEE12"/>
    <w:rsid w:val="13BBFC93"/>
    <w:rsid w:val="13BEDB1E"/>
    <w:rsid w:val="13C3A46F"/>
    <w:rsid w:val="13C71059"/>
    <w:rsid w:val="13CBD3FE"/>
    <w:rsid w:val="13CD39BC"/>
    <w:rsid w:val="13D346BC"/>
    <w:rsid w:val="13D599BB"/>
    <w:rsid w:val="13D75E02"/>
    <w:rsid w:val="13DFE66B"/>
    <w:rsid w:val="13DFEA04"/>
    <w:rsid w:val="13E0CB48"/>
    <w:rsid w:val="13E23A15"/>
    <w:rsid w:val="13E2A785"/>
    <w:rsid w:val="13E3D8D8"/>
    <w:rsid w:val="13E675F6"/>
    <w:rsid w:val="13E998A7"/>
    <w:rsid w:val="13EB5150"/>
    <w:rsid w:val="13EB6E24"/>
    <w:rsid w:val="13EFFE1D"/>
    <w:rsid w:val="13F6C038"/>
    <w:rsid w:val="13FC4722"/>
    <w:rsid w:val="13FC81FB"/>
    <w:rsid w:val="13FECFBB"/>
    <w:rsid w:val="13FEF66C"/>
    <w:rsid w:val="140085FE"/>
    <w:rsid w:val="1404CC45"/>
    <w:rsid w:val="140643CF"/>
    <w:rsid w:val="1409831C"/>
    <w:rsid w:val="140B9D0B"/>
    <w:rsid w:val="140D1A36"/>
    <w:rsid w:val="140F4C3B"/>
    <w:rsid w:val="14124756"/>
    <w:rsid w:val="141D122E"/>
    <w:rsid w:val="141D3E8A"/>
    <w:rsid w:val="142135A8"/>
    <w:rsid w:val="14234293"/>
    <w:rsid w:val="1424419E"/>
    <w:rsid w:val="142762BE"/>
    <w:rsid w:val="14277D8B"/>
    <w:rsid w:val="142C158B"/>
    <w:rsid w:val="142EE866"/>
    <w:rsid w:val="1432192B"/>
    <w:rsid w:val="14352BDF"/>
    <w:rsid w:val="1439D125"/>
    <w:rsid w:val="14432E08"/>
    <w:rsid w:val="1446DE17"/>
    <w:rsid w:val="144837AB"/>
    <w:rsid w:val="144891C0"/>
    <w:rsid w:val="144A35C7"/>
    <w:rsid w:val="144B6EE4"/>
    <w:rsid w:val="1450B415"/>
    <w:rsid w:val="14550D41"/>
    <w:rsid w:val="145517BB"/>
    <w:rsid w:val="1455A086"/>
    <w:rsid w:val="1457F9CA"/>
    <w:rsid w:val="145A56E5"/>
    <w:rsid w:val="145C2F9D"/>
    <w:rsid w:val="145C634F"/>
    <w:rsid w:val="145FB17F"/>
    <w:rsid w:val="14690491"/>
    <w:rsid w:val="146E47C0"/>
    <w:rsid w:val="1470C9FA"/>
    <w:rsid w:val="14726AE0"/>
    <w:rsid w:val="1472AFCB"/>
    <w:rsid w:val="1478CF1B"/>
    <w:rsid w:val="147EB1C3"/>
    <w:rsid w:val="1483FFF3"/>
    <w:rsid w:val="14864184"/>
    <w:rsid w:val="14868A58"/>
    <w:rsid w:val="148BFDCB"/>
    <w:rsid w:val="148F27FE"/>
    <w:rsid w:val="148F5FE8"/>
    <w:rsid w:val="1493D3CC"/>
    <w:rsid w:val="1496D95C"/>
    <w:rsid w:val="14996885"/>
    <w:rsid w:val="149D5ABC"/>
    <w:rsid w:val="149FA312"/>
    <w:rsid w:val="149FC099"/>
    <w:rsid w:val="14A2AC48"/>
    <w:rsid w:val="14A4758A"/>
    <w:rsid w:val="14A5BF8B"/>
    <w:rsid w:val="14AE44E8"/>
    <w:rsid w:val="14B76F6E"/>
    <w:rsid w:val="14BCDF9F"/>
    <w:rsid w:val="14BFB5A5"/>
    <w:rsid w:val="14C1E679"/>
    <w:rsid w:val="14C21356"/>
    <w:rsid w:val="14C47278"/>
    <w:rsid w:val="14C876EE"/>
    <w:rsid w:val="14CAD212"/>
    <w:rsid w:val="14CC0DFF"/>
    <w:rsid w:val="14D2C97E"/>
    <w:rsid w:val="14D33904"/>
    <w:rsid w:val="14D42E95"/>
    <w:rsid w:val="14D4AC57"/>
    <w:rsid w:val="14D74DFB"/>
    <w:rsid w:val="14D7E796"/>
    <w:rsid w:val="14DAB022"/>
    <w:rsid w:val="14E68012"/>
    <w:rsid w:val="14E69CE1"/>
    <w:rsid w:val="14E8B0A6"/>
    <w:rsid w:val="14EB449A"/>
    <w:rsid w:val="14EFA0D2"/>
    <w:rsid w:val="14F0D413"/>
    <w:rsid w:val="14F4F3E2"/>
    <w:rsid w:val="14F62F93"/>
    <w:rsid w:val="14F8A01C"/>
    <w:rsid w:val="14F9EDAF"/>
    <w:rsid w:val="14FC3172"/>
    <w:rsid w:val="14FE69E2"/>
    <w:rsid w:val="1503C078"/>
    <w:rsid w:val="1508A0F7"/>
    <w:rsid w:val="1509C9D6"/>
    <w:rsid w:val="150B8030"/>
    <w:rsid w:val="150B8758"/>
    <w:rsid w:val="150DAB6B"/>
    <w:rsid w:val="1512AB37"/>
    <w:rsid w:val="151C6B12"/>
    <w:rsid w:val="151CD507"/>
    <w:rsid w:val="151CDBD7"/>
    <w:rsid w:val="15223E24"/>
    <w:rsid w:val="152550FD"/>
    <w:rsid w:val="15274F17"/>
    <w:rsid w:val="1527912F"/>
    <w:rsid w:val="1528351B"/>
    <w:rsid w:val="152ADBA1"/>
    <w:rsid w:val="152B9E5D"/>
    <w:rsid w:val="152CB33F"/>
    <w:rsid w:val="152D97AE"/>
    <w:rsid w:val="15325B93"/>
    <w:rsid w:val="1532DD25"/>
    <w:rsid w:val="1533BAD4"/>
    <w:rsid w:val="1533C121"/>
    <w:rsid w:val="15368C16"/>
    <w:rsid w:val="1541A353"/>
    <w:rsid w:val="1543DE1E"/>
    <w:rsid w:val="1544CDD4"/>
    <w:rsid w:val="1549C2DC"/>
    <w:rsid w:val="1555688E"/>
    <w:rsid w:val="1558DC7A"/>
    <w:rsid w:val="155BD62E"/>
    <w:rsid w:val="155E0463"/>
    <w:rsid w:val="155EE4A1"/>
    <w:rsid w:val="155EEE77"/>
    <w:rsid w:val="155F55A0"/>
    <w:rsid w:val="15610846"/>
    <w:rsid w:val="1563BD69"/>
    <w:rsid w:val="1564B856"/>
    <w:rsid w:val="156A8E7B"/>
    <w:rsid w:val="156AF617"/>
    <w:rsid w:val="156F09D2"/>
    <w:rsid w:val="1572645E"/>
    <w:rsid w:val="15728AAC"/>
    <w:rsid w:val="1573A8CC"/>
    <w:rsid w:val="157890D6"/>
    <w:rsid w:val="158756A7"/>
    <w:rsid w:val="158781DB"/>
    <w:rsid w:val="15889FB6"/>
    <w:rsid w:val="158CBEB5"/>
    <w:rsid w:val="158D5FC5"/>
    <w:rsid w:val="159374D7"/>
    <w:rsid w:val="1595877B"/>
    <w:rsid w:val="159B3AE8"/>
    <w:rsid w:val="159C16E3"/>
    <w:rsid w:val="15A509E0"/>
    <w:rsid w:val="15A6ACD2"/>
    <w:rsid w:val="15A868F3"/>
    <w:rsid w:val="15AFE5B1"/>
    <w:rsid w:val="15B18758"/>
    <w:rsid w:val="15B85F54"/>
    <w:rsid w:val="15B87548"/>
    <w:rsid w:val="15BAA2BD"/>
    <w:rsid w:val="15C0498C"/>
    <w:rsid w:val="15C14A87"/>
    <w:rsid w:val="15C7C1DE"/>
    <w:rsid w:val="15CB7307"/>
    <w:rsid w:val="15CC914D"/>
    <w:rsid w:val="15CD3C25"/>
    <w:rsid w:val="15CD4D0C"/>
    <w:rsid w:val="15CE7C9F"/>
    <w:rsid w:val="15D3F6A0"/>
    <w:rsid w:val="15D4A2AD"/>
    <w:rsid w:val="15D6E096"/>
    <w:rsid w:val="15DCA75B"/>
    <w:rsid w:val="15DEE972"/>
    <w:rsid w:val="15E6A338"/>
    <w:rsid w:val="15E6DA42"/>
    <w:rsid w:val="15E9A86C"/>
    <w:rsid w:val="15EA79A3"/>
    <w:rsid w:val="15EC8476"/>
    <w:rsid w:val="15ECDE2D"/>
    <w:rsid w:val="15EF248E"/>
    <w:rsid w:val="15F49DA4"/>
    <w:rsid w:val="15FA24DD"/>
    <w:rsid w:val="15FA9DE7"/>
    <w:rsid w:val="1604F5F6"/>
    <w:rsid w:val="1606AFBC"/>
    <w:rsid w:val="1608A0A9"/>
    <w:rsid w:val="1612F4F7"/>
    <w:rsid w:val="1619826C"/>
    <w:rsid w:val="16213BA1"/>
    <w:rsid w:val="16256928"/>
    <w:rsid w:val="1625C925"/>
    <w:rsid w:val="162A3F1C"/>
    <w:rsid w:val="162B5E96"/>
    <w:rsid w:val="162C3F22"/>
    <w:rsid w:val="163104E8"/>
    <w:rsid w:val="1631635F"/>
    <w:rsid w:val="1634664C"/>
    <w:rsid w:val="163792FB"/>
    <w:rsid w:val="16381C44"/>
    <w:rsid w:val="163904DF"/>
    <w:rsid w:val="163B4D52"/>
    <w:rsid w:val="163C8F68"/>
    <w:rsid w:val="163DDC61"/>
    <w:rsid w:val="1641CA57"/>
    <w:rsid w:val="16425DA9"/>
    <w:rsid w:val="16448E7D"/>
    <w:rsid w:val="16449D66"/>
    <w:rsid w:val="16450631"/>
    <w:rsid w:val="164AB692"/>
    <w:rsid w:val="16556FF1"/>
    <w:rsid w:val="1656144F"/>
    <w:rsid w:val="16586870"/>
    <w:rsid w:val="1658809D"/>
    <w:rsid w:val="165ACB10"/>
    <w:rsid w:val="165B8221"/>
    <w:rsid w:val="165B8606"/>
    <w:rsid w:val="165D48EF"/>
    <w:rsid w:val="16635B39"/>
    <w:rsid w:val="166C9062"/>
    <w:rsid w:val="166C97C9"/>
    <w:rsid w:val="166DAB8A"/>
    <w:rsid w:val="1670A4BF"/>
    <w:rsid w:val="16791601"/>
    <w:rsid w:val="167BCA10"/>
    <w:rsid w:val="167E1352"/>
    <w:rsid w:val="167ED18E"/>
    <w:rsid w:val="16805A72"/>
    <w:rsid w:val="16815663"/>
    <w:rsid w:val="16831019"/>
    <w:rsid w:val="168640A8"/>
    <w:rsid w:val="168A005A"/>
    <w:rsid w:val="168C35DB"/>
    <w:rsid w:val="168C70FB"/>
    <w:rsid w:val="16902705"/>
    <w:rsid w:val="169AD61C"/>
    <w:rsid w:val="16A2E3A8"/>
    <w:rsid w:val="16A9CDF6"/>
    <w:rsid w:val="16ADAF2F"/>
    <w:rsid w:val="16AEAEC4"/>
    <w:rsid w:val="16B573FB"/>
    <w:rsid w:val="16BA9591"/>
    <w:rsid w:val="16BD7E27"/>
    <w:rsid w:val="16C345A0"/>
    <w:rsid w:val="16C51E62"/>
    <w:rsid w:val="16CD2EAB"/>
    <w:rsid w:val="16CE46E6"/>
    <w:rsid w:val="16D09249"/>
    <w:rsid w:val="16D25C77"/>
    <w:rsid w:val="16D8ECC2"/>
    <w:rsid w:val="16DB9F9D"/>
    <w:rsid w:val="16E0DF21"/>
    <w:rsid w:val="16E489D3"/>
    <w:rsid w:val="16E72869"/>
    <w:rsid w:val="16E9E1E9"/>
    <w:rsid w:val="16EE7F03"/>
    <w:rsid w:val="16F2E132"/>
    <w:rsid w:val="16F8E8FB"/>
    <w:rsid w:val="16F9D4C4"/>
    <w:rsid w:val="16FF9ACF"/>
    <w:rsid w:val="170119FA"/>
    <w:rsid w:val="1704C7E6"/>
    <w:rsid w:val="170C8684"/>
    <w:rsid w:val="1714ACB2"/>
    <w:rsid w:val="171691B5"/>
    <w:rsid w:val="171B799A"/>
    <w:rsid w:val="171CC124"/>
    <w:rsid w:val="171EFA73"/>
    <w:rsid w:val="172089E7"/>
    <w:rsid w:val="1721FE3D"/>
    <w:rsid w:val="172CB0FB"/>
    <w:rsid w:val="172F2734"/>
    <w:rsid w:val="17303D15"/>
    <w:rsid w:val="173939DF"/>
    <w:rsid w:val="173A3A87"/>
    <w:rsid w:val="173E3DF6"/>
    <w:rsid w:val="174C57D4"/>
    <w:rsid w:val="174DF92F"/>
    <w:rsid w:val="1750D741"/>
    <w:rsid w:val="1757447C"/>
    <w:rsid w:val="17595489"/>
    <w:rsid w:val="175FBB66"/>
    <w:rsid w:val="1767241D"/>
    <w:rsid w:val="176A1EB0"/>
    <w:rsid w:val="176AA7FF"/>
    <w:rsid w:val="1775D018"/>
    <w:rsid w:val="1777BD58"/>
    <w:rsid w:val="1779A0C4"/>
    <w:rsid w:val="177EC1D4"/>
    <w:rsid w:val="1783C952"/>
    <w:rsid w:val="17846A9A"/>
    <w:rsid w:val="178A5C8D"/>
    <w:rsid w:val="178B95AA"/>
    <w:rsid w:val="178C2227"/>
    <w:rsid w:val="178C853B"/>
    <w:rsid w:val="178C9198"/>
    <w:rsid w:val="1799FA38"/>
    <w:rsid w:val="179CF445"/>
    <w:rsid w:val="17A1E695"/>
    <w:rsid w:val="17A3106C"/>
    <w:rsid w:val="17A4139C"/>
    <w:rsid w:val="17A7077C"/>
    <w:rsid w:val="17AD4F10"/>
    <w:rsid w:val="17AEF502"/>
    <w:rsid w:val="17AF7DC0"/>
    <w:rsid w:val="17B26CC7"/>
    <w:rsid w:val="17B3AE06"/>
    <w:rsid w:val="17BA08BB"/>
    <w:rsid w:val="17BDCAB7"/>
    <w:rsid w:val="17C04F0C"/>
    <w:rsid w:val="17C29538"/>
    <w:rsid w:val="17C3B2BE"/>
    <w:rsid w:val="17C4457B"/>
    <w:rsid w:val="17C861C7"/>
    <w:rsid w:val="17C8BE74"/>
    <w:rsid w:val="17CD10A2"/>
    <w:rsid w:val="17D3791C"/>
    <w:rsid w:val="17D5A96E"/>
    <w:rsid w:val="17D7C21C"/>
    <w:rsid w:val="17D96CEC"/>
    <w:rsid w:val="17DD284F"/>
    <w:rsid w:val="17DE2E0A"/>
    <w:rsid w:val="17E1E30B"/>
    <w:rsid w:val="17E47291"/>
    <w:rsid w:val="17E5BDD1"/>
    <w:rsid w:val="17E8FC3A"/>
    <w:rsid w:val="17EA8243"/>
    <w:rsid w:val="17EEE2CD"/>
    <w:rsid w:val="17F10821"/>
    <w:rsid w:val="17F1E471"/>
    <w:rsid w:val="17F379ED"/>
    <w:rsid w:val="17F4493E"/>
    <w:rsid w:val="17F763B6"/>
    <w:rsid w:val="17F882E0"/>
    <w:rsid w:val="17FC9D67"/>
    <w:rsid w:val="17FD8C7D"/>
    <w:rsid w:val="180041D8"/>
    <w:rsid w:val="1800DA79"/>
    <w:rsid w:val="18011196"/>
    <w:rsid w:val="180AE907"/>
    <w:rsid w:val="180B6B4C"/>
    <w:rsid w:val="180B7FBC"/>
    <w:rsid w:val="180DD281"/>
    <w:rsid w:val="18118879"/>
    <w:rsid w:val="181BA7ED"/>
    <w:rsid w:val="181BDD92"/>
    <w:rsid w:val="181CEDE0"/>
    <w:rsid w:val="181DA908"/>
    <w:rsid w:val="18319F57"/>
    <w:rsid w:val="1832852E"/>
    <w:rsid w:val="18338EF5"/>
    <w:rsid w:val="1834226D"/>
    <w:rsid w:val="183801BD"/>
    <w:rsid w:val="183CBFF1"/>
    <w:rsid w:val="183D54D1"/>
    <w:rsid w:val="1841480E"/>
    <w:rsid w:val="1846D243"/>
    <w:rsid w:val="184BDDCC"/>
    <w:rsid w:val="184F5568"/>
    <w:rsid w:val="18509E4C"/>
    <w:rsid w:val="18517B91"/>
    <w:rsid w:val="18520F4F"/>
    <w:rsid w:val="185245A8"/>
    <w:rsid w:val="18539A9F"/>
    <w:rsid w:val="1857A8E3"/>
    <w:rsid w:val="185DDADB"/>
    <w:rsid w:val="1864A901"/>
    <w:rsid w:val="186721B7"/>
    <w:rsid w:val="1869676C"/>
    <w:rsid w:val="186B9BA9"/>
    <w:rsid w:val="1871E682"/>
    <w:rsid w:val="18757E9D"/>
    <w:rsid w:val="18759617"/>
    <w:rsid w:val="1877F72E"/>
    <w:rsid w:val="1882A290"/>
    <w:rsid w:val="1884C140"/>
    <w:rsid w:val="1886738B"/>
    <w:rsid w:val="188C5578"/>
    <w:rsid w:val="18965321"/>
    <w:rsid w:val="189C80E0"/>
    <w:rsid w:val="18AA71AF"/>
    <w:rsid w:val="18AEEC0A"/>
    <w:rsid w:val="18AFF940"/>
    <w:rsid w:val="18B36632"/>
    <w:rsid w:val="18B6D0BB"/>
    <w:rsid w:val="18BCEAD8"/>
    <w:rsid w:val="18BE1818"/>
    <w:rsid w:val="18C163A8"/>
    <w:rsid w:val="18CDD067"/>
    <w:rsid w:val="18CFAA6D"/>
    <w:rsid w:val="18D0E54E"/>
    <w:rsid w:val="18D20CF0"/>
    <w:rsid w:val="18D4A999"/>
    <w:rsid w:val="18E12546"/>
    <w:rsid w:val="18E1AE3E"/>
    <w:rsid w:val="18E45056"/>
    <w:rsid w:val="18E71F43"/>
    <w:rsid w:val="18EB59E7"/>
    <w:rsid w:val="18ED3C23"/>
    <w:rsid w:val="18F248C1"/>
    <w:rsid w:val="18F7CC5C"/>
    <w:rsid w:val="18F9DCB7"/>
    <w:rsid w:val="18FCF6CF"/>
    <w:rsid w:val="1900474F"/>
    <w:rsid w:val="19012BD3"/>
    <w:rsid w:val="190226A2"/>
    <w:rsid w:val="1902FD49"/>
    <w:rsid w:val="190684FD"/>
    <w:rsid w:val="190765EF"/>
    <w:rsid w:val="19093649"/>
    <w:rsid w:val="1909E053"/>
    <w:rsid w:val="190C436F"/>
    <w:rsid w:val="190DF573"/>
    <w:rsid w:val="19182C2F"/>
    <w:rsid w:val="191F91C7"/>
    <w:rsid w:val="192140FD"/>
    <w:rsid w:val="192296ED"/>
    <w:rsid w:val="1922DD95"/>
    <w:rsid w:val="1926F695"/>
    <w:rsid w:val="19284B3C"/>
    <w:rsid w:val="192C30BE"/>
    <w:rsid w:val="192D1940"/>
    <w:rsid w:val="192F8054"/>
    <w:rsid w:val="192FF36C"/>
    <w:rsid w:val="1931240F"/>
    <w:rsid w:val="19313F19"/>
    <w:rsid w:val="19317BEA"/>
    <w:rsid w:val="1936A24C"/>
    <w:rsid w:val="193B29C7"/>
    <w:rsid w:val="193BF782"/>
    <w:rsid w:val="193DF615"/>
    <w:rsid w:val="1941E3B8"/>
    <w:rsid w:val="1947F454"/>
    <w:rsid w:val="194C7CE3"/>
    <w:rsid w:val="194E7542"/>
    <w:rsid w:val="1953F741"/>
    <w:rsid w:val="19540AA2"/>
    <w:rsid w:val="19572AEA"/>
    <w:rsid w:val="19576DE7"/>
    <w:rsid w:val="1958E477"/>
    <w:rsid w:val="195C3FB5"/>
    <w:rsid w:val="195CBEDF"/>
    <w:rsid w:val="19624A4C"/>
    <w:rsid w:val="196B285C"/>
    <w:rsid w:val="196D0B0E"/>
    <w:rsid w:val="1970CE89"/>
    <w:rsid w:val="19738929"/>
    <w:rsid w:val="19756FDB"/>
    <w:rsid w:val="197848EC"/>
    <w:rsid w:val="1978B8F8"/>
    <w:rsid w:val="197A4E00"/>
    <w:rsid w:val="1981B1AE"/>
    <w:rsid w:val="1983FED0"/>
    <w:rsid w:val="1985ED6C"/>
    <w:rsid w:val="199341D9"/>
    <w:rsid w:val="199AE742"/>
    <w:rsid w:val="199C4124"/>
    <w:rsid w:val="199D14CE"/>
    <w:rsid w:val="199DA4FF"/>
    <w:rsid w:val="19A25AE8"/>
    <w:rsid w:val="19A8E3B4"/>
    <w:rsid w:val="19B06208"/>
    <w:rsid w:val="19B545C7"/>
    <w:rsid w:val="19C13EA1"/>
    <w:rsid w:val="19C6B7FF"/>
    <w:rsid w:val="19C8383C"/>
    <w:rsid w:val="19CB37EF"/>
    <w:rsid w:val="19CD0412"/>
    <w:rsid w:val="19CE00EE"/>
    <w:rsid w:val="19D08D35"/>
    <w:rsid w:val="19D13E70"/>
    <w:rsid w:val="19D21F82"/>
    <w:rsid w:val="19D72F54"/>
    <w:rsid w:val="19E0B7B4"/>
    <w:rsid w:val="19E46AA4"/>
    <w:rsid w:val="19E699CB"/>
    <w:rsid w:val="19E7E18A"/>
    <w:rsid w:val="19E930F3"/>
    <w:rsid w:val="19E9A93D"/>
    <w:rsid w:val="19EDA7D2"/>
    <w:rsid w:val="19EE161B"/>
    <w:rsid w:val="19F46173"/>
    <w:rsid w:val="19F7AAE9"/>
    <w:rsid w:val="19FBEE92"/>
    <w:rsid w:val="19FD3B15"/>
    <w:rsid w:val="1A028D71"/>
    <w:rsid w:val="1A03AC3F"/>
    <w:rsid w:val="1A051AFF"/>
    <w:rsid w:val="1A05AC9E"/>
    <w:rsid w:val="1A09FD39"/>
    <w:rsid w:val="1A0D2084"/>
    <w:rsid w:val="1A0DE8BB"/>
    <w:rsid w:val="1A107C37"/>
    <w:rsid w:val="1A182156"/>
    <w:rsid w:val="1A18AEC5"/>
    <w:rsid w:val="1A1C3742"/>
    <w:rsid w:val="1A1E3833"/>
    <w:rsid w:val="1A1E4C4B"/>
    <w:rsid w:val="1A20B755"/>
    <w:rsid w:val="1A216D0F"/>
    <w:rsid w:val="1A2243EC"/>
    <w:rsid w:val="1A24A4DE"/>
    <w:rsid w:val="1A272566"/>
    <w:rsid w:val="1A2B93F9"/>
    <w:rsid w:val="1A2C4B0F"/>
    <w:rsid w:val="1A2F5C77"/>
    <w:rsid w:val="1A310644"/>
    <w:rsid w:val="1A320EE4"/>
    <w:rsid w:val="1A39A932"/>
    <w:rsid w:val="1A3F8C27"/>
    <w:rsid w:val="1A3FC6AF"/>
    <w:rsid w:val="1A460872"/>
    <w:rsid w:val="1A4C101F"/>
    <w:rsid w:val="1A51A307"/>
    <w:rsid w:val="1A51AC35"/>
    <w:rsid w:val="1A571575"/>
    <w:rsid w:val="1A58B067"/>
    <w:rsid w:val="1A5CF6BE"/>
    <w:rsid w:val="1A5E0D6A"/>
    <w:rsid w:val="1A5FE8EA"/>
    <w:rsid w:val="1A6368EB"/>
    <w:rsid w:val="1A656884"/>
    <w:rsid w:val="1A76EB90"/>
    <w:rsid w:val="1A7720E7"/>
    <w:rsid w:val="1A7A819A"/>
    <w:rsid w:val="1A7AFE98"/>
    <w:rsid w:val="1A84E9DC"/>
    <w:rsid w:val="1A859789"/>
    <w:rsid w:val="1A860523"/>
    <w:rsid w:val="1A932B96"/>
    <w:rsid w:val="1A94BCE7"/>
    <w:rsid w:val="1A990F3F"/>
    <w:rsid w:val="1A99B01E"/>
    <w:rsid w:val="1AA320E7"/>
    <w:rsid w:val="1AA4182B"/>
    <w:rsid w:val="1AA683BD"/>
    <w:rsid w:val="1AAAD576"/>
    <w:rsid w:val="1AABE86C"/>
    <w:rsid w:val="1AAC566F"/>
    <w:rsid w:val="1AACB7E4"/>
    <w:rsid w:val="1AB003DE"/>
    <w:rsid w:val="1AB1C9EA"/>
    <w:rsid w:val="1AC3087D"/>
    <w:rsid w:val="1AC88A30"/>
    <w:rsid w:val="1ACCCB81"/>
    <w:rsid w:val="1ACDEADA"/>
    <w:rsid w:val="1AD3584B"/>
    <w:rsid w:val="1ADAB791"/>
    <w:rsid w:val="1ADB9F3D"/>
    <w:rsid w:val="1AE3F251"/>
    <w:rsid w:val="1AE5A549"/>
    <w:rsid w:val="1AE5EA07"/>
    <w:rsid w:val="1AE5EA0B"/>
    <w:rsid w:val="1AEA8C4E"/>
    <w:rsid w:val="1AF1BAA7"/>
    <w:rsid w:val="1AF241B7"/>
    <w:rsid w:val="1AF33814"/>
    <w:rsid w:val="1AF3D9FE"/>
    <w:rsid w:val="1AF52C0B"/>
    <w:rsid w:val="1AF664A1"/>
    <w:rsid w:val="1AF7CAD7"/>
    <w:rsid w:val="1AF83276"/>
    <w:rsid w:val="1AF8DF6C"/>
    <w:rsid w:val="1AFB4836"/>
    <w:rsid w:val="1B009FBD"/>
    <w:rsid w:val="1B0AAFAF"/>
    <w:rsid w:val="1B1370FA"/>
    <w:rsid w:val="1B191814"/>
    <w:rsid w:val="1B1CCE4B"/>
    <w:rsid w:val="1B2312AD"/>
    <w:rsid w:val="1B268FF8"/>
    <w:rsid w:val="1B26BF3B"/>
    <w:rsid w:val="1B28258E"/>
    <w:rsid w:val="1B29D5A8"/>
    <w:rsid w:val="1B2ACA4A"/>
    <w:rsid w:val="1B2BC45D"/>
    <w:rsid w:val="1B2E76D5"/>
    <w:rsid w:val="1B34164E"/>
    <w:rsid w:val="1B34DE39"/>
    <w:rsid w:val="1B358B6B"/>
    <w:rsid w:val="1B35E385"/>
    <w:rsid w:val="1B381EDC"/>
    <w:rsid w:val="1B3E70B4"/>
    <w:rsid w:val="1B413D70"/>
    <w:rsid w:val="1B446C33"/>
    <w:rsid w:val="1B44AE5B"/>
    <w:rsid w:val="1B468515"/>
    <w:rsid w:val="1B4B647A"/>
    <w:rsid w:val="1B4B80F6"/>
    <w:rsid w:val="1B4CA55D"/>
    <w:rsid w:val="1B54CA29"/>
    <w:rsid w:val="1B59B1CB"/>
    <w:rsid w:val="1B5FAF57"/>
    <w:rsid w:val="1B615FF3"/>
    <w:rsid w:val="1B632AFC"/>
    <w:rsid w:val="1B69DDB0"/>
    <w:rsid w:val="1B6F9F64"/>
    <w:rsid w:val="1B710F20"/>
    <w:rsid w:val="1B83CB90"/>
    <w:rsid w:val="1B8F8E17"/>
    <w:rsid w:val="1B93614E"/>
    <w:rsid w:val="1B93B893"/>
    <w:rsid w:val="1B94A57A"/>
    <w:rsid w:val="1B9F3217"/>
    <w:rsid w:val="1B9F5801"/>
    <w:rsid w:val="1BA04C9B"/>
    <w:rsid w:val="1BA7569B"/>
    <w:rsid w:val="1BAFBA33"/>
    <w:rsid w:val="1BB15B02"/>
    <w:rsid w:val="1BB1E162"/>
    <w:rsid w:val="1BB3AE48"/>
    <w:rsid w:val="1BB6AB54"/>
    <w:rsid w:val="1BB74811"/>
    <w:rsid w:val="1BB7BC9B"/>
    <w:rsid w:val="1BB7BCA9"/>
    <w:rsid w:val="1BB9DD4C"/>
    <w:rsid w:val="1BBDE46D"/>
    <w:rsid w:val="1BC214CB"/>
    <w:rsid w:val="1BCD6FAF"/>
    <w:rsid w:val="1BD515A6"/>
    <w:rsid w:val="1BD7DCEC"/>
    <w:rsid w:val="1BE32252"/>
    <w:rsid w:val="1BE75AFF"/>
    <w:rsid w:val="1BE89C1E"/>
    <w:rsid w:val="1BE96F80"/>
    <w:rsid w:val="1BEDD5EA"/>
    <w:rsid w:val="1BEE81BF"/>
    <w:rsid w:val="1BF0CB06"/>
    <w:rsid w:val="1BF49600"/>
    <w:rsid w:val="1BF4A7A2"/>
    <w:rsid w:val="1BF5BD3E"/>
    <w:rsid w:val="1BF6DC7C"/>
    <w:rsid w:val="1BF8584E"/>
    <w:rsid w:val="1BFA475A"/>
    <w:rsid w:val="1BFA88B1"/>
    <w:rsid w:val="1BFB6465"/>
    <w:rsid w:val="1BFE4D89"/>
    <w:rsid w:val="1C00C734"/>
    <w:rsid w:val="1C02BD31"/>
    <w:rsid w:val="1C076534"/>
    <w:rsid w:val="1C0B4825"/>
    <w:rsid w:val="1C0DC5A1"/>
    <w:rsid w:val="1C10C6F4"/>
    <w:rsid w:val="1C13921D"/>
    <w:rsid w:val="1C17A996"/>
    <w:rsid w:val="1C18EE5F"/>
    <w:rsid w:val="1C1A26C4"/>
    <w:rsid w:val="1C1BAF65"/>
    <w:rsid w:val="1C1CD94F"/>
    <w:rsid w:val="1C1E669C"/>
    <w:rsid w:val="1C224B55"/>
    <w:rsid w:val="1C229DF9"/>
    <w:rsid w:val="1C26B387"/>
    <w:rsid w:val="1C2A5FC8"/>
    <w:rsid w:val="1C2D3E69"/>
    <w:rsid w:val="1C2FA346"/>
    <w:rsid w:val="1C32692D"/>
    <w:rsid w:val="1C33C9FA"/>
    <w:rsid w:val="1C33F278"/>
    <w:rsid w:val="1C357149"/>
    <w:rsid w:val="1C39DA72"/>
    <w:rsid w:val="1C3A9E0B"/>
    <w:rsid w:val="1C3BBBFC"/>
    <w:rsid w:val="1C48FD0E"/>
    <w:rsid w:val="1C49C92F"/>
    <w:rsid w:val="1C4D772D"/>
    <w:rsid w:val="1C4E16FB"/>
    <w:rsid w:val="1C4EAF27"/>
    <w:rsid w:val="1C4F307D"/>
    <w:rsid w:val="1C581AC6"/>
    <w:rsid w:val="1C5A0B22"/>
    <w:rsid w:val="1C6B8FD2"/>
    <w:rsid w:val="1C705D92"/>
    <w:rsid w:val="1C71BD2D"/>
    <w:rsid w:val="1C71DB0C"/>
    <w:rsid w:val="1C77BFD4"/>
    <w:rsid w:val="1C82691A"/>
    <w:rsid w:val="1C89F204"/>
    <w:rsid w:val="1C8B94E7"/>
    <w:rsid w:val="1C8E739F"/>
    <w:rsid w:val="1C8FF910"/>
    <w:rsid w:val="1C95FDE1"/>
    <w:rsid w:val="1C971D2A"/>
    <w:rsid w:val="1C99FA02"/>
    <w:rsid w:val="1C9C51B1"/>
    <w:rsid w:val="1CA1C7AC"/>
    <w:rsid w:val="1CAE7147"/>
    <w:rsid w:val="1CAF66E5"/>
    <w:rsid w:val="1CB11FFB"/>
    <w:rsid w:val="1CB30731"/>
    <w:rsid w:val="1CB3BEEE"/>
    <w:rsid w:val="1CB7EE59"/>
    <w:rsid w:val="1CB808C4"/>
    <w:rsid w:val="1CBAADCB"/>
    <w:rsid w:val="1CBB3016"/>
    <w:rsid w:val="1CC13DD8"/>
    <w:rsid w:val="1CC34CF5"/>
    <w:rsid w:val="1CC4310D"/>
    <w:rsid w:val="1CC460B4"/>
    <w:rsid w:val="1CC6AB25"/>
    <w:rsid w:val="1CCA800C"/>
    <w:rsid w:val="1CCAB618"/>
    <w:rsid w:val="1CCBE179"/>
    <w:rsid w:val="1CCD542F"/>
    <w:rsid w:val="1CD21A5C"/>
    <w:rsid w:val="1CD4972E"/>
    <w:rsid w:val="1CDAA339"/>
    <w:rsid w:val="1CDB3239"/>
    <w:rsid w:val="1CDBEC5F"/>
    <w:rsid w:val="1CE29385"/>
    <w:rsid w:val="1CE8E895"/>
    <w:rsid w:val="1CEA6227"/>
    <w:rsid w:val="1CEF5DCE"/>
    <w:rsid w:val="1CEFB1FD"/>
    <w:rsid w:val="1CF274BD"/>
    <w:rsid w:val="1CF9D998"/>
    <w:rsid w:val="1CFB1AE2"/>
    <w:rsid w:val="1CFFEB00"/>
    <w:rsid w:val="1D05D7BB"/>
    <w:rsid w:val="1D05F043"/>
    <w:rsid w:val="1D05F9DA"/>
    <w:rsid w:val="1D06A3BE"/>
    <w:rsid w:val="1D08663C"/>
    <w:rsid w:val="1D0868FF"/>
    <w:rsid w:val="1D08BA06"/>
    <w:rsid w:val="1D0AE3E7"/>
    <w:rsid w:val="1D0E654E"/>
    <w:rsid w:val="1D139151"/>
    <w:rsid w:val="1D1F17AA"/>
    <w:rsid w:val="1D216A7D"/>
    <w:rsid w:val="1D284C43"/>
    <w:rsid w:val="1D28F788"/>
    <w:rsid w:val="1D298249"/>
    <w:rsid w:val="1D2B1164"/>
    <w:rsid w:val="1D2E4EBA"/>
    <w:rsid w:val="1D311EF7"/>
    <w:rsid w:val="1D33C55D"/>
    <w:rsid w:val="1D3416C1"/>
    <w:rsid w:val="1D350C64"/>
    <w:rsid w:val="1D354166"/>
    <w:rsid w:val="1D37C2A8"/>
    <w:rsid w:val="1D3B4D01"/>
    <w:rsid w:val="1D3BC97E"/>
    <w:rsid w:val="1D3E79E1"/>
    <w:rsid w:val="1D457BBD"/>
    <w:rsid w:val="1D4AD30B"/>
    <w:rsid w:val="1D4C8A03"/>
    <w:rsid w:val="1D4CE955"/>
    <w:rsid w:val="1D4E7C63"/>
    <w:rsid w:val="1D51706F"/>
    <w:rsid w:val="1D52DD05"/>
    <w:rsid w:val="1D569DD4"/>
    <w:rsid w:val="1D5BD8F0"/>
    <w:rsid w:val="1D5ECF6C"/>
    <w:rsid w:val="1D5F3D15"/>
    <w:rsid w:val="1D600BCC"/>
    <w:rsid w:val="1D6D0683"/>
    <w:rsid w:val="1D6E0E2D"/>
    <w:rsid w:val="1D6EE91E"/>
    <w:rsid w:val="1D6FC75F"/>
    <w:rsid w:val="1D750D1D"/>
    <w:rsid w:val="1D786630"/>
    <w:rsid w:val="1D791E95"/>
    <w:rsid w:val="1D815090"/>
    <w:rsid w:val="1D8384DD"/>
    <w:rsid w:val="1D8435A7"/>
    <w:rsid w:val="1D84FCFF"/>
    <w:rsid w:val="1D89F7D5"/>
    <w:rsid w:val="1D8AFAC8"/>
    <w:rsid w:val="1D92615C"/>
    <w:rsid w:val="1D96751F"/>
    <w:rsid w:val="1D98EB2B"/>
    <w:rsid w:val="1D9A7F1D"/>
    <w:rsid w:val="1D9E726E"/>
    <w:rsid w:val="1DA058C8"/>
    <w:rsid w:val="1DA719B2"/>
    <w:rsid w:val="1DAD952F"/>
    <w:rsid w:val="1DAF5B83"/>
    <w:rsid w:val="1DB1D313"/>
    <w:rsid w:val="1DB4C5D7"/>
    <w:rsid w:val="1DB666DB"/>
    <w:rsid w:val="1DB779E2"/>
    <w:rsid w:val="1DB82E31"/>
    <w:rsid w:val="1DB96EF7"/>
    <w:rsid w:val="1DBA325D"/>
    <w:rsid w:val="1DBBC244"/>
    <w:rsid w:val="1DBEDBDD"/>
    <w:rsid w:val="1DBFD6AE"/>
    <w:rsid w:val="1DC43AB1"/>
    <w:rsid w:val="1DCDA4DA"/>
    <w:rsid w:val="1DCE5242"/>
    <w:rsid w:val="1DCEED52"/>
    <w:rsid w:val="1DCF99D6"/>
    <w:rsid w:val="1DCFCA7D"/>
    <w:rsid w:val="1DD065FE"/>
    <w:rsid w:val="1DD0F815"/>
    <w:rsid w:val="1DD10DEB"/>
    <w:rsid w:val="1DD1B281"/>
    <w:rsid w:val="1DD62AF6"/>
    <w:rsid w:val="1DD8830C"/>
    <w:rsid w:val="1DD9043B"/>
    <w:rsid w:val="1DDCA6FC"/>
    <w:rsid w:val="1DE54157"/>
    <w:rsid w:val="1DED8A8B"/>
    <w:rsid w:val="1DEE1E2D"/>
    <w:rsid w:val="1DEEB54C"/>
    <w:rsid w:val="1DF5DB83"/>
    <w:rsid w:val="1DF9B4D9"/>
    <w:rsid w:val="1DFB4CA9"/>
    <w:rsid w:val="1DFE1A9D"/>
    <w:rsid w:val="1DFF8ED7"/>
    <w:rsid w:val="1E009E73"/>
    <w:rsid w:val="1E05862F"/>
    <w:rsid w:val="1E084A86"/>
    <w:rsid w:val="1E0C2C11"/>
    <w:rsid w:val="1E0CF2DC"/>
    <w:rsid w:val="1E0D147C"/>
    <w:rsid w:val="1E129FEA"/>
    <w:rsid w:val="1E14BAC0"/>
    <w:rsid w:val="1E14E490"/>
    <w:rsid w:val="1E1DBCD4"/>
    <w:rsid w:val="1E1F4EDC"/>
    <w:rsid w:val="1E2970C7"/>
    <w:rsid w:val="1E2A4400"/>
    <w:rsid w:val="1E30CFC5"/>
    <w:rsid w:val="1E331BFE"/>
    <w:rsid w:val="1E34CE32"/>
    <w:rsid w:val="1E359BF9"/>
    <w:rsid w:val="1E3B06E0"/>
    <w:rsid w:val="1E3D65D2"/>
    <w:rsid w:val="1E40178E"/>
    <w:rsid w:val="1E403AC0"/>
    <w:rsid w:val="1E404ACB"/>
    <w:rsid w:val="1E4489AC"/>
    <w:rsid w:val="1E495416"/>
    <w:rsid w:val="1E497BE8"/>
    <w:rsid w:val="1E4B3746"/>
    <w:rsid w:val="1E4B4C6E"/>
    <w:rsid w:val="1E4BF6D0"/>
    <w:rsid w:val="1E4C89DA"/>
    <w:rsid w:val="1E4E811A"/>
    <w:rsid w:val="1E51710C"/>
    <w:rsid w:val="1E57AC78"/>
    <w:rsid w:val="1E612C8B"/>
    <w:rsid w:val="1E6D512B"/>
    <w:rsid w:val="1E71DE84"/>
    <w:rsid w:val="1E75931A"/>
    <w:rsid w:val="1E912CB4"/>
    <w:rsid w:val="1E945356"/>
    <w:rsid w:val="1E97345B"/>
    <w:rsid w:val="1E9D7C18"/>
    <w:rsid w:val="1EA0513E"/>
    <w:rsid w:val="1EA8E655"/>
    <w:rsid w:val="1EA92757"/>
    <w:rsid w:val="1EA93F1F"/>
    <w:rsid w:val="1EAD3DE9"/>
    <w:rsid w:val="1EB3B80E"/>
    <w:rsid w:val="1EB9CC73"/>
    <w:rsid w:val="1EBB80D2"/>
    <w:rsid w:val="1EBC42B4"/>
    <w:rsid w:val="1EBC7F28"/>
    <w:rsid w:val="1EBD2879"/>
    <w:rsid w:val="1EBD3ADE"/>
    <w:rsid w:val="1EC0484A"/>
    <w:rsid w:val="1EC3157D"/>
    <w:rsid w:val="1EC38FAD"/>
    <w:rsid w:val="1EC69421"/>
    <w:rsid w:val="1EC9DFA9"/>
    <w:rsid w:val="1ECB27C1"/>
    <w:rsid w:val="1ECF972E"/>
    <w:rsid w:val="1ED1A3F7"/>
    <w:rsid w:val="1ED65ABF"/>
    <w:rsid w:val="1EDADD2D"/>
    <w:rsid w:val="1EE48D53"/>
    <w:rsid w:val="1EE5A57B"/>
    <w:rsid w:val="1EE688F1"/>
    <w:rsid w:val="1EE7A073"/>
    <w:rsid w:val="1EE83AA6"/>
    <w:rsid w:val="1EE8D676"/>
    <w:rsid w:val="1EE9E264"/>
    <w:rsid w:val="1EF64B51"/>
    <w:rsid w:val="1EF91E97"/>
    <w:rsid w:val="1EFB1129"/>
    <w:rsid w:val="1F03C298"/>
    <w:rsid w:val="1F051CE2"/>
    <w:rsid w:val="1F0616BF"/>
    <w:rsid w:val="1F0A247C"/>
    <w:rsid w:val="1F0AD623"/>
    <w:rsid w:val="1F0BE129"/>
    <w:rsid w:val="1F103F70"/>
    <w:rsid w:val="1F104717"/>
    <w:rsid w:val="1F165FBB"/>
    <w:rsid w:val="1F171F4E"/>
    <w:rsid w:val="1F1E375E"/>
    <w:rsid w:val="1F1FB1C1"/>
    <w:rsid w:val="1F2A3D16"/>
    <w:rsid w:val="1F2E5EA5"/>
    <w:rsid w:val="1F2ED540"/>
    <w:rsid w:val="1F36C2B4"/>
    <w:rsid w:val="1F3EF4CA"/>
    <w:rsid w:val="1F40734D"/>
    <w:rsid w:val="1F4552A7"/>
    <w:rsid w:val="1F482BE2"/>
    <w:rsid w:val="1F4C7F8F"/>
    <w:rsid w:val="1F530319"/>
    <w:rsid w:val="1F58D9DA"/>
    <w:rsid w:val="1F5E1F1B"/>
    <w:rsid w:val="1F6126D8"/>
    <w:rsid w:val="1F653F56"/>
    <w:rsid w:val="1F6589EC"/>
    <w:rsid w:val="1F67FCCC"/>
    <w:rsid w:val="1F6F8F4D"/>
    <w:rsid w:val="1F70987C"/>
    <w:rsid w:val="1F757178"/>
    <w:rsid w:val="1F7CCFE9"/>
    <w:rsid w:val="1F7F3A49"/>
    <w:rsid w:val="1F81381A"/>
    <w:rsid w:val="1F84BF2A"/>
    <w:rsid w:val="1F8747C7"/>
    <w:rsid w:val="1F8824B5"/>
    <w:rsid w:val="1F8AA18C"/>
    <w:rsid w:val="1F8DE076"/>
    <w:rsid w:val="1F919374"/>
    <w:rsid w:val="1F9A420B"/>
    <w:rsid w:val="1F9C5D97"/>
    <w:rsid w:val="1FA0D349"/>
    <w:rsid w:val="1FA63431"/>
    <w:rsid w:val="1FB15C70"/>
    <w:rsid w:val="1FB3F4EF"/>
    <w:rsid w:val="1FB42000"/>
    <w:rsid w:val="1FB9820F"/>
    <w:rsid w:val="1FBA33A6"/>
    <w:rsid w:val="1FC01F09"/>
    <w:rsid w:val="1FC23627"/>
    <w:rsid w:val="1FC35D2D"/>
    <w:rsid w:val="1FCE10FF"/>
    <w:rsid w:val="1FD234FA"/>
    <w:rsid w:val="1FD87D30"/>
    <w:rsid w:val="1FDBF5D0"/>
    <w:rsid w:val="1FDC2DE6"/>
    <w:rsid w:val="1FE632C6"/>
    <w:rsid w:val="1FE86992"/>
    <w:rsid w:val="1FEA5C11"/>
    <w:rsid w:val="1FF9C143"/>
    <w:rsid w:val="1FFEC917"/>
    <w:rsid w:val="1FFEE7CC"/>
    <w:rsid w:val="2000CDDB"/>
    <w:rsid w:val="2003DFC0"/>
    <w:rsid w:val="20048FE8"/>
    <w:rsid w:val="200537F6"/>
    <w:rsid w:val="20063982"/>
    <w:rsid w:val="200AC8B7"/>
    <w:rsid w:val="200EA516"/>
    <w:rsid w:val="200F0F72"/>
    <w:rsid w:val="200FF8CD"/>
    <w:rsid w:val="201084DD"/>
    <w:rsid w:val="20191EF9"/>
    <w:rsid w:val="201948ED"/>
    <w:rsid w:val="2026A76D"/>
    <w:rsid w:val="202753C1"/>
    <w:rsid w:val="2027C277"/>
    <w:rsid w:val="2029E8B6"/>
    <w:rsid w:val="202AA4EC"/>
    <w:rsid w:val="202FF558"/>
    <w:rsid w:val="2038BBCB"/>
    <w:rsid w:val="203BB959"/>
    <w:rsid w:val="203D5222"/>
    <w:rsid w:val="203E22C1"/>
    <w:rsid w:val="204C5A74"/>
    <w:rsid w:val="2054CCFC"/>
    <w:rsid w:val="20590B3F"/>
    <w:rsid w:val="205C700A"/>
    <w:rsid w:val="205E8CC5"/>
    <w:rsid w:val="2066AE15"/>
    <w:rsid w:val="2068022D"/>
    <w:rsid w:val="2069CF0A"/>
    <w:rsid w:val="206F49D7"/>
    <w:rsid w:val="2074C3BE"/>
    <w:rsid w:val="20760F55"/>
    <w:rsid w:val="2079DE2D"/>
    <w:rsid w:val="2079E8CE"/>
    <w:rsid w:val="2079EAF7"/>
    <w:rsid w:val="207D086D"/>
    <w:rsid w:val="207EDE75"/>
    <w:rsid w:val="2083451F"/>
    <w:rsid w:val="2089231E"/>
    <w:rsid w:val="20897E41"/>
    <w:rsid w:val="2089A9E8"/>
    <w:rsid w:val="2090BD5A"/>
    <w:rsid w:val="20952A3B"/>
    <w:rsid w:val="2098ABD7"/>
    <w:rsid w:val="209A6B15"/>
    <w:rsid w:val="209C1994"/>
    <w:rsid w:val="209D7CAE"/>
    <w:rsid w:val="20AF646B"/>
    <w:rsid w:val="20B0C8CF"/>
    <w:rsid w:val="20B18E9C"/>
    <w:rsid w:val="20B1A9B7"/>
    <w:rsid w:val="20B2749B"/>
    <w:rsid w:val="20B8AE73"/>
    <w:rsid w:val="20BA40B9"/>
    <w:rsid w:val="20BA758D"/>
    <w:rsid w:val="20BA85A7"/>
    <w:rsid w:val="20C1E655"/>
    <w:rsid w:val="20C3E096"/>
    <w:rsid w:val="20C62238"/>
    <w:rsid w:val="20D41EC3"/>
    <w:rsid w:val="20DC8017"/>
    <w:rsid w:val="20DD2E74"/>
    <w:rsid w:val="20DF20EC"/>
    <w:rsid w:val="20E4AACE"/>
    <w:rsid w:val="20E5EEA2"/>
    <w:rsid w:val="20E7D0FD"/>
    <w:rsid w:val="20EF1AEC"/>
    <w:rsid w:val="20F97973"/>
    <w:rsid w:val="20FA2747"/>
    <w:rsid w:val="20FC36AE"/>
    <w:rsid w:val="20FE8851"/>
    <w:rsid w:val="21035AD4"/>
    <w:rsid w:val="21079889"/>
    <w:rsid w:val="2107A53B"/>
    <w:rsid w:val="210EDC43"/>
    <w:rsid w:val="2110622F"/>
    <w:rsid w:val="2113F20D"/>
    <w:rsid w:val="21154587"/>
    <w:rsid w:val="211A0D83"/>
    <w:rsid w:val="211EE5BD"/>
    <w:rsid w:val="211F6FE0"/>
    <w:rsid w:val="21230D97"/>
    <w:rsid w:val="212496D9"/>
    <w:rsid w:val="21250F17"/>
    <w:rsid w:val="2126FF0E"/>
    <w:rsid w:val="212D7C45"/>
    <w:rsid w:val="212DA1E3"/>
    <w:rsid w:val="213523E6"/>
    <w:rsid w:val="2139ECEA"/>
    <w:rsid w:val="213C10D6"/>
    <w:rsid w:val="2140FD05"/>
    <w:rsid w:val="21439F57"/>
    <w:rsid w:val="2147AA31"/>
    <w:rsid w:val="21498F6C"/>
    <w:rsid w:val="215A98A2"/>
    <w:rsid w:val="215AD711"/>
    <w:rsid w:val="215B1262"/>
    <w:rsid w:val="215F2D8E"/>
    <w:rsid w:val="21684873"/>
    <w:rsid w:val="216C988F"/>
    <w:rsid w:val="216F50E2"/>
    <w:rsid w:val="217811C5"/>
    <w:rsid w:val="21787CA0"/>
    <w:rsid w:val="217BECD7"/>
    <w:rsid w:val="217BF359"/>
    <w:rsid w:val="217D2820"/>
    <w:rsid w:val="2180F1A8"/>
    <w:rsid w:val="2183EC7C"/>
    <w:rsid w:val="2186CC82"/>
    <w:rsid w:val="21870547"/>
    <w:rsid w:val="21881F99"/>
    <w:rsid w:val="218F10B5"/>
    <w:rsid w:val="2196E073"/>
    <w:rsid w:val="2199613C"/>
    <w:rsid w:val="219DC857"/>
    <w:rsid w:val="21A5EEEE"/>
    <w:rsid w:val="21AC921F"/>
    <w:rsid w:val="21ADD4A2"/>
    <w:rsid w:val="21B9527E"/>
    <w:rsid w:val="21C3D55F"/>
    <w:rsid w:val="21C58C9A"/>
    <w:rsid w:val="21C5EFF8"/>
    <w:rsid w:val="21C7238F"/>
    <w:rsid w:val="21C84D1E"/>
    <w:rsid w:val="21C958E9"/>
    <w:rsid w:val="21CF5F41"/>
    <w:rsid w:val="21D104FA"/>
    <w:rsid w:val="21D6104F"/>
    <w:rsid w:val="21D9D6B5"/>
    <w:rsid w:val="21DAD52A"/>
    <w:rsid w:val="21DAD98A"/>
    <w:rsid w:val="21DBC026"/>
    <w:rsid w:val="21E1D671"/>
    <w:rsid w:val="21E1FF30"/>
    <w:rsid w:val="21E4BE23"/>
    <w:rsid w:val="21ED2D07"/>
    <w:rsid w:val="21ED7BA2"/>
    <w:rsid w:val="21F0CE34"/>
    <w:rsid w:val="21F21652"/>
    <w:rsid w:val="21F253E6"/>
    <w:rsid w:val="21F4DBA0"/>
    <w:rsid w:val="21F8BF5B"/>
    <w:rsid w:val="21FC1009"/>
    <w:rsid w:val="21FCA8A3"/>
    <w:rsid w:val="21FF088A"/>
    <w:rsid w:val="21FF75EE"/>
    <w:rsid w:val="22000427"/>
    <w:rsid w:val="2202AC0F"/>
    <w:rsid w:val="2203B2C4"/>
    <w:rsid w:val="22044D1A"/>
    <w:rsid w:val="220B85F7"/>
    <w:rsid w:val="220F4B04"/>
    <w:rsid w:val="221714D3"/>
    <w:rsid w:val="221E8618"/>
    <w:rsid w:val="2220EFA0"/>
    <w:rsid w:val="22286EB6"/>
    <w:rsid w:val="222B2E9C"/>
    <w:rsid w:val="222C524A"/>
    <w:rsid w:val="223337A3"/>
    <w:rsid w:val="22341907"/>
    <w:rsid w:val="223449A7"/>
    <w:rsid w:val="22348C12"/>
    <w:rsid w:val="223B0E3A"/>
    <w:rsid w:val="223B6827"/>
    <w:rsid w:val="223E2F20"/>
    <w:rsid w:val="223EDD3E"/>
    <w:rsid w:val="2242442D"/>
    <w:rsid w:val="22481156"/>
    <w:rsid w:val="224A9E89"/>
    <w:rsid w:val="224DA978"/>
    <w:rsid w:val="224EBB1A"/>
    <w:rsid w:val="22514F09"/>
    <w:rsid w:val="2255373B"/>
    <w:rsid w:val="2265B6CF"/>
    <w:rsid w:val="2267B5DB"/>
    <w:rsid w:val="22689E2D"/>
    <w:rsid w:val="22794EC9"/>
    <w:rsid w:val="227CAFB4"/>
    <w:rsid w:val="227FF28A"/>
    <w:rsid w:val="228033F6"/>
    <w:rsid w:val="2286D027"/>
    <w:rsid w:val="22872AE7"/>
    <w:rsid w:val="228BCDA8"/>
    <w:rsid w:val="228BF3CC"/>
    <w:rsid w:val="2298AC26"/>
    <w:rsid w:val="229E4755"/>
    <w:rsid w:val="229F45F9"/>
    <w:rsid w:val="22A299C7"/>
    <w:rsid w:val="22A664EE"/>
    <w:rsid w:val="22AC0D61"/>
    <w:rsid w:val="22AEAE74"/>
    <w:rsid w:val="22B1EEE7"/>
    <w:rsid w:val="22B3FA5B"/>
    <w:rsid w:val="22B5537E"/>
    <w:rsid w:val="22B981FB"/>
    <w:rsid w:val="22BA08F0"/>
    <w:rsid w:val="22BD050B"/>
    <w:rsid w:val="22BD4575"/>
    <w:rsid w:val="22BD6B42"/>
    <w:rsid w:val="22C3B98C"/>
    <w:rsid w:val="22C4E100"/>
    <w:rsid w:val="22C9081D"/>
    <w:rsid w:val="22D23986"/>
    <w:rsid w:val="22D8F959"/>
    <w:rsid w:val="22DA47DB"/>
    <w:rsid w:val="22DB321D"/>
    <w:rsid w:val="22E5EB01"/>
    <w:rsid w:val="22E71D69"/>
    <w:rsid w:val="22E931EF"/>
    <w:rsid w:val="22EFF2C3"/>
    <w:rsid w:val="22F08C5E"/>
    <w:rsid w:val="22F2A329"/>
    <w:rsid w:val="22F3AACB"/>
    <w:rsid w:val="22F4544D"/>
    <w:rsid w:val="22F54DAA"/>
    <w:rsid w:val="22F6721C"/>
    <w:rsid w:val="22FB4B4D"/>
    <w:rsid w:val="22FC4ABE"/>
    <w:rsid w:val="2303391B"/>
    <w:rsid w:val="230630E5"/>
    <w:rsid w:val="230A3C0C"/>
    <w:rsid w:val="230B12FC"/>
    <w:rsid w:val="230C7011"/>
    <w:rsid w:val="230E64A3"/>
    <w:rsid w:val="23189085"/>
    <w:rsid w:val="231EA869"/>
    <w:rsid w:val="231F201A"/>
    <w:rsid w:val="2320ECE8"/>
    <w:rsid w:val="232137F8"/>
    <w:rsid w:val="2321E125"/>
    <w:rsid w:val="2322B4F9"/>
    <w:rsid w:val="23260489"/>
    <w:rsid w:val="2327A0DE"/>
    <w:rsid w:val="232F0EDF"/>
    <w:rsid w:val="23328B73"/>
    <w:rsid w:val="23348315"/>
    <w:rsid w:val="2339A29B"/>
    <w:rsid w:val="233B4D0F"/>
    <w:rsid w:val="233B51B6"/>
    <w:rsid w:val="23431532"/>
    <w:rsid w:val="234439B4"/>
    <w:rsid w:val="234463CC"/>
    <w:rsid w:val="23450A47"/>
    <w:rsid w:val="23462ADE"/>
    <w:rsid w:val="2349016F"/>
    <w:rsid w:val="234CEDFB"/>
    <w:rsid w:val="234D9606"/>
    <w:rsid w:val="234EE944"/>
    <w:rsid w:val="23537E71"/>
    <w:rsid w:val="23551D7F"/>
    <w:rsid w:val="23578B3B"/>
    <w:rsid w:val="235E5107"/>
    <w:rsid w:val="2363CB8C"/>
    <w:rsid w:val="2363D16C"/>
    <w:rsid w:val="2366A555"/>
    <w:rsid w:val="2368326C"/>
    <w:rsid w:val="236C2FD7"/>
    <w:rsid w:val="237384A0"/>
    <w:rsid w:val="237C3991"/>
    <w:rsid w:val="237DF7EC"/>
    <w:rsid w:val="23857916"/>
    <w:rsid w:val="2388ED72"/>
    <w:rsid w:val="238A9C4E"/>
    <w:rsid w:val="2392B6E0"/>
    <w:rsid w:val="2393FBFB"/>
    <w:rsid w:val="23973B14"/>
    <w:rsid w:val="2397FCFC"/>
    <w:rsid w:val="23993CC5"/>
    <w:rsid w:val="239D4F3F"/>
    <w:rsid w:val="23A02CDF"/>
    <w:rsid w:val="23A23515"/>
    <w:rsid w:val="23A243F8"/>
    <w:rsid w:val="23A6A447"/>
    <w:rsid w:val="23A8878C"/>
    <w:rsid w:val="23AB0247"/>
    <w:rsid w:val="23AC4DC9"/>
    <w:rsid w:val="23B198F9"/>
    <w:rsid w:val="23B580D4"/>
    <w:rsid w:val="23B69473"/>
    <w:rsid w:val="23C15AC2"/>
    <w:rsid w:val="23C5335E"/>
    <w:rsid w:val="23C56297"/>
    <w:rsid w:val="23C5E7F9"/>
    <w:rsid w:val="23C687B1"/>
    <w:rsid w:val="23C6BC7E"/>
    <w:rsid w:val="23C7EF4D"/>
    <w:rsid w:val="23CA19F1"/>
    <w:rsid w:val="23CA5B70"/>
    <w:rsid w:val="23CF0291"/>
    <w:rsid w:val="23CF34AE"/>
    <w:rsid w:val="23D151E2"/>
    <w:rsid w:val="23D6F151"/>
    <w:rsid w:val="23D7E327"/>
    <w:rsid w:val="23DA3C74"/>
    <w:rsid w:val="23DCD60F"/>
    <w:rsid w:val="23E04552"/>
    <w:rsid w:val="23E3483D"/>
    <w:rsid w:val="23E50933"/>
    <w:rsid w:val="23E9194F"/>
    <w:rsid w:val="23E9E4E5"/>
    <w:rsid w:val="23EA7466"/>
    <w:rsid w:val="23EFAD79"/>
    <w:rsid w:val="23F0EC9E"/>
    <w:rsid w:val="23F762C4"/>
    <w:rsid w:val="23F8C635"/>
    <w:rsid w:val="23FBC38A"/>
    <w:rsid w:val="23FD59C1"/>
    <w:rsid w:val="23FEA195"/>
    <w:rsid w:val="2400F113"/>
    <w:rsid w:val="240252F3"/>
    <w:rsid w:val="240614FC"/>
    <w:rsid w:val="24070ACB"/>
    <w:rsid w:val="2408CD67"/>
    <w:rsid w:val="240953A7"/>
    <w:rsid w:val="240A03FC"/>
    <w:rsid w:val="240DDB51"/>
    <w:rsid w:val="2414DEE9"/>
    <w:rsid w:val="2415EB74"/>
    <w:rsid w:val="24179685"/>
    <w:rsid w:val="2419F926"/>
    <w:rsid w:val="241E1046"/>
    <w:rsid w:val="241FC620"/>
    <w:rsid w:val="24220F45"/>
    <w:rsid w:val="2422A088"/>
    <w:rsid w:val="2423A53A"/>
    <w:rsid w:val="2427BB0B"/>
    <w:rsid w:val="242E5B12"/>
    <w:rsid w:val="243047B7"/>
    <w:rsid w:val="24357579"/>
    <w:rsid w:val="24360AC3"/>
    <w:rsid w:val="2436B3F5"/>
    <w:rsid w:val="243A19DE"/>
    <w:rsid w:val="244075AD"/>
    <w:rsid w:val="24410087"/>
    <w:rsid w:val="244338B4"/>
    <w:rsid w:val="24444A01"/>
    <w:rsid w:val="244761C3"/>
    <w:rsid w:val="244E0885"/>
    <w:rsid w:val="244FC0BC"/>
    <w:rsid w:val="2452D61E"/>
    <w:rsid w:val="245C0F4D"/>
    <w:rsid w:val="245F3CFC"/>
    <w:rsid w:val="2462AE40"/>
    <w:rsid w:val="2463E74A"/>
    <w:rsid w:val="24640AA7"/>
    <w:rsid w:val="246502E7"/>
    <w:rsid w:val="24651D07"/>
    <w:rsid w:val="2467FC79"/>
    <w:rsid w:val="24758D6B"/>
    <w:rsid w:val="24783A50"/>
    <w:rsid w:val="247C1C17"/>
    <w:rsid w:val="247F8FF6"/>
    <w:rsid w:val="247FCD3A"/>
    <w:rsid w:val="2482B8A3"/>
    <w:rsid w:val="2483976A"/>
    <w:rsid w:val="24871F70"/>
    <w:rsid w:val="24874922"/>
    <w:rsid w:val="2487A65A"/>
    <w:rsid w:val="248B7527"/>
    <w:rsid w:val="24961ACE"/>
    <w:rsid w:val="24978F9A"/>
    <w:rsid w:val="249D8193"/>
    <w:rsid w:val="24A0A519"/>
    <w:rsid w:val="24A237CD"/>
    <w:rsid w:val="24A38872"/>
    <w:rsid w:val="24A3A871"/>
    <w:rsid w:val="24AA9B7B"/>
    <w:rsid w:val="24AB6378"/>
    <w:rsid w:val="24ABE2F7"/>
    <w:rsid w:val="24AC8C48"/>
    <w:rsid w:val="24ACD2AD"/>
    <w:rsid w:val="24AE7B77"/>
    <w:rsid w:val="24AF6BC5"/>
    <w:rsid w:val="24B38130"/>
    <w:rsid w:val="24B3B59F"/>
    <w:rsid w:val="24B5E463"/>
    <w:rsid w:val="24B807C5"/>
    <w:rsid w:val="24B86012"/>
    <w:rsid w:val="24BA78CA"/>
    <w:rsid w:val="24BAFEAB"/>
    <w:rsid w:val="24BB7F0E"/>
    <w:rsid w:val="24BEE04B"/>
    <w:rsid w:val="24C8D901"/>
    <w:rsid w:val="24C9D227"/>
    <w:rsid w:val="24DAC6EC"/>
    <w:rsid w:val="24E333AA"/>
    <w:rsid w:val="24E822C7"/>
    <w:rsid w:val="24F19F66"/>
    <w:rsid w:val="24F67821"/>
    <w:rsid w:val="24F710F8"/>
    <w:rsid w:val="24FB7E48"/>
    <w:rsid w:val="2502D117"/>
    <w:rsid w:val="250485EA"/>
    <w:rsid w:val="250E5B53"/>
    <w:rsid w:val="250E9C6E"/>
    <w:rsid w:val="2519E07A"/>
    <w:rsid w:val="251F2C76"/>
    <w:rsid w:val="25258F80"/>
    <w:rsid w:val="25279A8B"/>
    <w:rsid w:val="252B4D02"/>
    <w:rsid w:val="252C7C62"/>
    <w:rsid w:val="252D88A3"/>
    <w:rsid w:val="25332B4B"/>
    <w:rsid w:val="25350169"/>
    <w:rsid w:val="253ADCFF"/>
    <w:rsid w:val="253BAF03"/>
    <w:rsid w:val="254383D8"/>
    <w:rsid w:val="25466DA0"/>
    <w:rsid w:val="25472BCD"/>
    <w:rsid w:val="25492AF7"/>
    <w:rsid w:val="254A7A4B"/>
    <w:rsid w:val="255CED1B"/>
    <w:rsid w:val="256309E4"/>
    <w:rsid w:val="2564AE81"/>
    <w:rsid w:val="25665B54"/>
    <w:rsid w:val="2569508B"/>
    <w:rsid w:val="257142F4"/>
    <w:rsid w:val="2576A4E1"/>
    <w:rsid w:val="25781E24"/>
    <w:rsid w:val="257ABA07"/>
    <w:rsid w:val="257C15B3"/>
    <w:rsid w:val="25842075"/>
    <w:rsid w:val="2584CE7D"/>
    <w:rsid w:val="2587B1A3"/>
    <w:rsid w:val="2589D084"/>
    <w:rsid w:val="2589E020"/>
    <w:rsid w:val="259424A0"/>
    <w:rsid w:val="2596CE61"/>
    <w:rsid w:val="259C9916"/>
    <w:rsid w:val="259D2BEA"/>
    <w:rsid w:val="25A06776"/>
    <w:rsid w:val="25A89C9B"/>
    <w:rsid w:val="25ACAA2D"/>
    <w:rsid w:val="25B13594"/>
    <w:rsid w:val="25B13FD4"/>
    <w:rsid w:val="25B2A4D9"/>
    <w:rsid w:val="25B73F21"/>
    <w:rsid w:val="25B830DD"/>
    <w:rsid w:val="25BCC4A2"/>
    <w:rsid w:val="25C0D6A7"/>
    <w:rsid w:val="25C38B6C"/>
    <w:rsid w:val="25C73308"/>
    <w:rsid w:val="25C877D9"/>
    <w:rsid w:val="25CCC36F"/>
    <w:rsid w:val="25CD1248"/>
    <w:rsid w:val="25D3ABD9"/>
    <w:rsid w:val="25DCCD66"/>
    <w:rsid w:val="25DE3828"/>
    <w:rsid w:val="25E30305"/>
    <w:rsid w:val="25E36F49"/>
    <w:rsid w:val="25E6B93F"/>
    <w:rsid w:val="25E999E7"/>
    <w:rsid w:val="25EE79DD"/>
    <w:rsid w:val="25F111C3"/>
    <w:rsid w:val="25F22EC0"/>
    <w:rsid w:val="25F401E2"/>
    <w:rsid w:val="25F520BC"/>
    <w:rsid w:val="25F94DB1"/>
    <w:rsid w:val="25FD5031"/>
    <w:rsid w:val="25FDADB3"/>
    <w:rsid w:val="25FE5814"/>
    <w:rsid w:val="2606400A"/>
    <w:rsid w:val="26099216"/>
    <w:rsid w:val="260ABCA1"/>
    <w:rsid w:val="260D344A"/>
    <w:rsid w:val="260D42FC"/>
    <w:rsid w:val="260D999E"/>
    <w:rsid w:val="260F8896"/>
    <w:rsid w:val="2610DC26"/>
    <w:rsid w:val="2617651B"/>
    <w:rsid w:val="2618F755"/>
    <w:rsid w:val="261A124F"/>
    <w:rsid w:val="2621130A"/>
    <w:rsid w:val="2621AFE5"/>
    <w:rsid w:val="262430B4"/>
    <w:rsid w:val="262791CF"/>
    <w:rsid w:val="26296DD4"/>
    <w:rsid w:val="262F2761"/>
    <w:rsid w:val="2637E019"/>
    <w:rsid w:val="263DF12D"/>
    <w:rsid w:val="263E5F98"/>
    <w:rsid w:val="263F8181"/>
    <w:rsid w:val="264273F0"/>
    <w:rsid w:val="2647B44F"/>
    <w:rsid w:val="26482AED"/>
    <w:rsid w:val="2650A841"/>
    <w:rsid w:val="2657D935"/>
    <w:rsid w:val="26599BDE"/>
    <w:rsid w:val="265AAD5A"/>
    <w:rsid w:val="265C0551"/>
    <w:rsid w:val="265C2D55"/>
    <w:rsid w:val="26621D91"/>
    <w:rsid w:val="2663419F"/>
    <w:rsid w:val="2664C276"/>
    <w:rsid w:val="266617D5"/>
    <w:rsid w:val="2669BF1A"/>
    <w:rsid w:val="2676A1C4"/>
    <w:rsid w:val="2676B4CB"/>
    <w:rsid w:val="26777703"/>
    <w:rsid w:val="268D4B26"/>
    <w:rsid w:val="268E8697"/>
    <w:rsid w:val="269140EF"/>
    <w:rsid w:val="2698C60A"/>
    <w:rsid w:val="269F67B3"/>
    <w:rsid w:val="26A308A4"/>
    <w:rsid w:val="26A60AB8"/>
    <w:rsid w:val="26A7BF1D"/>
    <w:rsid w:val="26A8783B"/>
    <w:rsid w:val="26A90AC5"/>
    <w:rsid w:val="26B54A71"/>
    <w:rsid w:val="26BF228C"/>
    <w:rsid w:val="26C447B7"/>
    <w:rsid w:val="26CAEE5C"/>
    <w:rsid w:val="26CCC37F"/>
    <w:rsid w:val="26CEA3D1"/>
    <w:rsid w:val="26D83577"/>
    <w:rsid w:val="26D85B87"/>
    <w:rsid w:val="26DA6DC0"/>
    <w:rsid w:val="26DA8FAB"/>
    <w:rsid w:val="26E12061"/>
    <w:rsid w:val="26E2B984"/>
    <w:rsid w:val="26FCFA81"/>
    <w:rsid w:val="27032514"/>
    <w:rsid w:val="270373A9"/>
    <w:rsid w:val="27072E19"/>
    <w:rsid w:val="2707909F"/>
    <w:rsid w:val="2708FD01"/>
    <w:rsid w:val="2709E094"/>
    <w:rsid w:val="270DB2F2"/>
    <w:rsid w:val="270DFDFC"/>
    <w:rsid w:val="2717E614"/>
    <w:rsid w:val="271E0347"/>
    <w:rsid w:val="272531C7"/>
    <w:rsid w:val="2726D943"/>
    <w:rsid w:val="272B82E5"/>
    <w:rsid w:val="272CBD7C"/>
    <w:rsid w:val="2734FBBD"/>
    <w:rsid w:val="2736346A"/>
    <w:rsid w:val="27366DE8"/>
    <w:rsid w:val="273CD4F5"/>
    <w:rsid w:val="273F8316"/>
    <w:rsid w:val="27438EAE"/>
    <w:rsid w:val="274426B7"/>
    <w:rsid w:val="2744E25A"/>
    <w:rsid w:val="274AF33A"/>
    <w:rsid w:val="274B0E8B"/>
    <w:rsid w:val="274E8A86"/>
    <w:rsid w:val="27501405"/>
    <w:rsid w:val="2752677B"/>
    <w:rsid w:val="2753F367"/>
    <w:rsid w:val="2755BEA9"/>
    <w:rsid w:val="27584BD7"/>
    <w:rsid w:val="27589783"/>
    <w:rsid w:val="275A414A"/>
    <w:rsid w:val="275AAC3F"/>
    <w:rsid w:val="275EF543"/>
    <w:rsid w:val="2765822F"/>
    <w:rsid w:val="2767F968"/>
    <w:rsid w:val="2768C2D1"/>
    <w:rsid w:val="27702668"/>
    <w:rsid w:val="277F380A"/>
    <w:rsid w:val="2780A3E7"/>
    <w:rsid w:val="2782B7D6"/>
    <w:rsid w:val="27866040"/>
    <w:rsid w:val="27872D5F"/>
    <w:rsid w:val="27879792"/>
    <w:rsid w:val="2789BB1B"/>
    <w:rsid w:val="278EBE79"/>
    <w:rsid w:val="27927F02"/>
    <w:rsid w:val="27934DC2"/>
    <w:rsid w:val="279445E4"/>
    <w:rsid w:val="279B921C"/>
    <w:rsid w:val="279E8ECC"/>
    <w:rsid w:val="279F95EC"/>
    <w:rsid w:val="27A4B315"/>
    <w:rsid w:val="27A54ABE"/>
    <w:rsid w:val="27A5CDE5"/>
    <w:rsid w:val="27A8ADB2"/>
    <w:rsid w:val="27AD968F"/>
    <w:rsid w:val="27B0DCAA"/>
    <w:rsid w:val="27B14228"/>
    <w:rsid w:val="27B4CC85"/>
    <w:rsid w:val="27B92BFC"/>
    <w:rsid w:val="27C7F0CE"/>
    <w:rsid w:val="27C814FB"/>
    <w:rsid w:val="27CE95C7"/>
    <w:rsid w:val="27D1A683"/>
    <w:rsid w:val="27D5C313"/>
    <w:rsid w:val="27D9B8AB"/>
    <w:rsid w:val="27DA5888"/>
    <w:rsid w:val="27DA775D"/>
    <w:rsid w:val="27DCE27C"/>
    <w:rsid w:val="27DDD4E6"/>
    <w:rsid w:val="27DFC09D"/>
    <w:rsid w:val="27E039D6"/>
    <w:rsid w:val="27E3A65A"/>
    <w:rsid w:val="27E42FBF"/>
    <w:rsid w:val="27E8A7DB"/>
    <w:rsid w:val="27E8D6FF"/>
    <w:rsid w:val="27E91052"/>
    <w:rsid w:val="27EACF0E"/>
    <w:rsid w:val="27EE46BF"/>
    <w:rsid w:val="27F015A4"/>
    <w:rsid w:val="27F03B96"/>
    <w:rsid w:val="27F2F9AD"/>
    <w:rsid w:val="27F67246"/>
    <w:rsid w:val="27F8DA55"/>
    <w:rsid w:val="27F8F646"/>
    <w:rsid w:val="28008E3C"/>
    <w:rsid w:val="28015C7F"/>
    <w:rsid w:val="28057651"/>
    <w:rsid w:val="28058312"/>
    <w:rsid w:val="2805AAE3"/>
    <w:rsid w:val="281267AE"/>
    <w:rsid w:val="281583BF"/>
    <w:rsid w:val="2818EA54"/>
    <w:rsid w:val="281B03BF"/>
    <w:rsid w:val="281B4DA8"/>
    <w:rsid w:val="281BFBF9"/>
    <w:rsid w:val="281F0C76"/>
    <w:rsid w:val="281F914C"/>
    <w:rsid w:val="28229D89"/>
    <w:rsid w:val="2826897A"/>
    <w:rsid w:val="282E25D1"/>
    <w:rsid w:val="2830EC79"/>
    <w:rsid w:val="283211A5"/>
    <w:rsid w:val="28328AAE"/>
    <w:rsid w:val="283DF38C"/>
    <w:rsid w:val="283F34FC"/>
    <w:rsid w:val="28442E6C"/>
    <w:rsid w:val="2846DB71"/>
    <w:rsid w:val="28491839"/>
    <w:rsid w:val="2849905C"/>
    <w:rsid w:val="284CF69F"/>
    <w:rsid w:val="285255D7"/>
    <w:rsid w:val="2862EC68"/>
    <w:rsid w:val="28642F14"/>
    <w:rsid w:val="2867D3F3"/>
    <w:rsid w:val="28697906"/>
    <w:rsid w:val="287026AC"/>
    <w:rsid w:val="2871E396"/>
    <w:rsid w:val="28731A87"/>
    <w:rsid w:val="2876E468"/>
    <w:rsid w:val="2879DEB9"/>
    <w:rsid w:val="287AB3C5"/>
    <w:rsid w:val="287B6578"/>
    <w:rsid w:val="2881A2CD"/>
    <w:rsid w:val="2885D538"/>
    <w:rsid w:val="289082C1"/>
    <w:rsid w:val="2890B2BC"/>
    <w:rsid w:val="289776FB"/>
    <w:rsid w:val="28A501CF"/>
    <w:rsid w:val="28A7546C"/>
    <w:rsid w:val="28AC1BCD"/>
    <w:rsid w:val="28AE4B6C"/>
    <w:rsid w:val="28B1D58D"/>
    <w:rsid w:val="28B31E00"/>
    <w:rsid w:val="28B6192A"/>
    <w:rsid w:val="28B70257"/>
    <w:rsid w:val="28B96F02"/>
    <w:rsid w:val="28B9ACB4"/>
    <w:rsid w:val="28BA668E"/>
    <w:rsid w:val="28BC32EE"/>
    <w:rsid w:val="28BD119E"/>
    <w:rsid w:val="28BE275A"/>
    <w:rsid w:val="28C6617F"/>
    <w:rsid w:val="28C98AC2"/>
    <w:rsid w:val="28CCCC9A"/>
    <w:rsid w:val="28D040F3"/>
    <w:rsid w:val="28D5E83F"/>
    <w:rsid w:val="28D6B913"/>
    <w:rsid w:val="28D8BBF5"/>
    <w:rsid w:val="28D98C99"/>
    <w:rsid w:val="28DFE715"/>
    <w:rsid w:val="28E000FB"/>
    <w:rsid w:val="28E0A6AA"/>
    <w:rsid w:val="28E2C1CE"/>
    <w:rsid w:val="28E4ED96"/>
    <w:rsid w:val="28E8EC5F"/>
    <w:rsid w:val="28EA5AE7"/>
    <w:rsid w:val="28ED2507"/>
    <w:rsid w:val="28ED4ADB"/>
    <w:rsid w:val="28EEB0B6"/>
    <w:rsid w:val="28EEB0EC"/>
    <w:rsid w:val="28EF55FB"/>
    <w:rsid w:val="28F62ED3"/>
    <w:rsid w:val="28F680E4"/>
    <w:rsid w:val="28FA5B83"/>
    <w:rsid w:val="29062AA1"/>
    <w:rsid w:val="290D755F"/>
    <w:rsid w:val="290E5973"/>
    <w:rsid w:val="290F935C"/>
    <w:rsid w:val="2911819B"/>
    <w:rsid w:val="291212B8"/>
    <w:rsid w:val="291A82EE"/>
    <w:rsid w:val="29204296"/>
    <w:rsid w:val="29217825"/>
    <w:rsid w:val="2923927C"/>
    <w:rsid w:val="29279803"/>
    <w:rsid w:val="292BA8F9"/>
    <w:rsid w:val="292C285F"/>
    <w:rsid w:val="29381AC7"/>
    <w:rsid w:val="2940728D"/>
    <w:rsid w:val="29429060"/>
    <w:rsid w:val="29453CB3"/>
    <w:rsid w:val="2948B6D6"/>
    <w:rsid w:val="294AD11B"/>
    <w:rsid w:val="294F4B92"/>
    <w:rsid w:val="294FB4B3"/>
    <w:rsid w:val="295178B0"/>
    <w:rsid w:val="295553F7"/>
    <w:rsid w:val="295FDE21"/>
    <w:rsid w:val="2963C3D5"/>
    <w:rsid w:val="296498C7"/>
    <w:rsid w:val="296B3796"/>
    <w:rsid w:val="296CB73C"/>
    <w:rsid w:val="296EDB70"/>
    <w:rsid w:val="297279D7"/>
    <w:rsid w:val="29732181"/>
    <w:rsid w:val="2975D8F2"/>
    <w:rsid w:val="297739F8"/>
    <w:rsid w:val="29780662"/>
    <w:rsid w:val="297DD64F"/>
    <w:rsid w:val="298176AF"/>
    <w:rsid w:val="298195C7"/>
    <w:rsid w:val="29819687"/>
    <w:rsid w:val="29832988"/>
    <w:rsid w:val="2984E244"/>
    <w:rsid w:val="29883BC4"/>
    <w:rsid w:val="298BA5D1"/>
    <w:rsid w:val="29926AC9"/>
    <w:rsid w:val="2992B563"/>
    <w:rsid w:val="2996A455"/>
    <w:rsid w:val="299C2570"/>
    <w:rsid w:val="299C6338"/>
    <w:rsid w:val="29ACC756"/>
    <w:rsid w:val="29AF644A"/>
    <w:rsid w:val="29B07650"/>
    <w:rsid w:val="29B40F95"/>
    <w:rsid w:val="29B8453B"/>
    <w:rsid w:val="29BFA24D"/>
    <w:rsid w:val="29C22CF4"/>
    <w:rsid w:val="29C7F904"/>
    <w:rsid w:val="29D30168"/>
    <w:rsid w:val="29D63A35"/>
    <w:rsid w:val="29D8481A"/>
    <w:rsid w:val="29DAAAE0"/>
    <w:rsid w:val="29E07BF0"/>
    <w:rsid w:val="29E960EA"/>
    <w:rsid w:val="29EA2CFF"/>
    <w:rsid w:val="29ED3056"/>
    <w:rsid w:val="29EDADEC"/>
    <w:rsid w:val="29EF75BC"/>
    <w:rsid w:val="29F267B6"/>
    <w:rsid w:val="29F925F9"/>
    <w:rsid w:val="29FF69A1"/>
    <w:rsid w:val="2A019662"/>
    <w:rsid w:val="2A026DFB"/>
    <w:rsid w:val="2A02850A"/>
    <w:rsid w:val="2A0AACDF"/>
    <w:rsid w:val="2A0D9111"/>
    <w:rsid w:val="2A1092FC"/>
    <w:rsid w:val="2A125853"/>
    <w:rsid w:val="2A1785A7"/>
    <w:rsid w:val="2A1795C3"/>
    <w:rsid w:val="2A197E2C"/>
    <w:rsid w:val="2A1CFBF3"/>
    <w:rsid w:val="2A283CC8"/>
    <w:rsid w:val="2A291AFA"/>
    <w:rsid w:val="2A294B25"/>
    <w:rsid w:val="2A29E67D"/>
    <w:rsid w:val="2A2A9255"/>
    <w:rsid w:val="2A2C171F"/>
    <w:rsid w:val="2A3C8097"/>
    <w:rsid w:val="2A3DDE20"/>
    <w:rsid w:val="2A3FBD3F"/>
    <w:rsid w:val="2A481CF8"/>
    <w:rsid w:val="2A48D0CB"/>
    <w:rsid w:val="2A494601"/>
    <w:rsid w:val="2A4AB518"/>
    <w:rsid w:val="2A4B35F9"/>
    <w:rsid w:val="2A509C01"/>
    <w:rsid w:val="2A578CC0"/>
    <w:rsid w:val="2A59C99B"/>
    <w:rsid w:val="2A5E52E1"/>
    <w:rsid w:val="2A62C526"/>
    <w:rsid w:val="2A6541CC"/>
    <w:rsid w:val="2A6EEBC1"/>
    <w:rsid w:val="2A7187E7"/>
    <w:rsid w:val="2A72C7C0"/>
    <w:rsid w:val="2A72D1D0"/>
    <w:rsid w:val="2A7409F1"/>
    <w:rsid w:val="2A74BD30"/>
    <w:rsid w:val="2A75CC4D"/>
    <w:rsid w:val="2A766285"/>
    <w:rsid w:val="2A7801D6"/>
    <w:rsid w:val="2A7BF83A"/>
    <w:rsid w:val="2A7D5ACC"/>
    <w:rsid w:val="2A88FFB0"/>
    <w:rsid w:val="2A89D4D8"/>
    <w:rsid w:val="2A8B35CE"/>
    <w:rsid w:val="2A8D0AC2"/>
    <w:rsid w:val="2A8F9818"/>
    <w:rsid w:val="2A94DB3B"/>
    <w:rsid w:val="2A950200"/>
    <w:rsid w:val="2A9AF699"/>
    <w:rsid w:val="2A9C8393"/>
    <w:rsid w:val="2AA16264"/>
    <w:rsid w:val="2AA1FFD0"/>
    <w:rsid w:val="2AA25581"/>
    <w:rsid w:val="2AA281C8"/>
    <w:rsid w:val="2AAB01A4"/>
    <w:rsid w:val="2AAC3CCB"/>
    <w:rsid w:val="2AB17840"/>
    <w:rsid w:val="2AB3A60E"/>
    <w:rsid w:val="2AB8F4E6"/>
    <w:rsid w:val="2AB9897F"/>
    <w:rsid w:val="2ACAE830"/>
    <w:rsid w:val="2ACC9EDC"/>
    <w:rsid w:val="2ACED003"/>
    <w:rsid w:val="2AD862ED"/>
    <w:rsid w:val="2ADB71D5"/>
    <w:rsid w:val="2ADBDD1B"/>
    <w:rsid w:val="2ADD4B6B"/>
    <w:rsid w:val="2ADEF319"/>
    <w:rsid w:val="2AE03F38"/>
    <w:rsid w:val="2AE1CAC9"/>
    <w:rsid w:val="2AE437A4"/>
    <w:rsid w:val="2AE4552A"/>
    <w:rsid w:val="2AE60489"/>
    <w:rsid w:val="2AF13375"/>
    <w:rsid w:val="2AF25200"/>
    <w:rsid w:val="2AF277A1"/>
    <w:rsid w:val="2AF346CF"/>
    <w:rsid w:val="2AF5EB42"/>
    <w:rsid w:val="2AF65124"/>
    <w:rsid w:val="2AFD2ECB"/>
    <w:rsid w:val="2AFDD6FE"/>
    <w:rsid w:val="2B04C797"/>
    <w:rsid w:val="2B090FFA"/>
    <w:rsid w:val="2B092799"/>
    <w:rsid w:val="2B0C2630"/>
    <w:rsid w:val="2B137F0D"/>
    <w:rsid w:val="2B181D54"/>
    <w:rsid w:val="2B1995EE"/>
    <w:rsid w:val="2B1A86C9"/>
    <w:rsid w:val="2B1BA5F2"/>
    <w:rsid w:val="2B248170"/>
    <w:rsid w:val="2B28B893"/>
    <w:rsid w:val="2B2E038D"/>
    <w:rsid w:val="2B3172BA"/>
    <w:rsid w:val="2B352C56"/>
    <w:rsid w:val="2B3BDD89"/>
    <w:rsid w:val="2B3D9469"/>
    <w:rsid w:val="2B40B228"/>
    <w:rsid w:val="2B41E578"/>
    <w:rsid w:val="2B4588A9"/>
    <w:rsid w:val="2B486AAE"/>
    <w:rsid w:val="2B4A5146"/>
    <w:rsid w:val="2B4C17D2"/>
    <w:rsid w:val="2B5160A8"/>
    <w:rsid w:val="2B539FC9"/>
    <w:rsid w:val="2B55624F"/>
    <w:rsid w:val="2B5976D9"/>
    <w:rsid w:val="2B59AB14"/>
    <w:rsid w:val="2B6A286F"/>
    <w:rsid w:val="2B6BF8C7"/>
    <w:rsid w:val="2B6DAABD"/>
    <w:rsid w:val="2B6E1B8B"/>
    <w:rsid w:val="2B72CA7B"/>
    <w:rsid w:val="2B7590AC"/>
    <w:rsid w:val="2B76E668"/>
    <w:rsid w:val="2B7900EC"/>
    <w:rsid w:val="2B792180"/>
    <w:rsid w:val="2B823EE1"/>
    <w:rsid w:val="2B869028"/>
    <w:rsid w:val="2B87EDEF"/>
    <w:rsid w:val="2B94EDCD"/>
    <w:rsid w:val="2B9AB733"/>
    <w:rsid w:val="2B9BC74F"/>
    <w:rsid w:val="2B9DDB9C"/>
    <w:rsid w:val="2BA05AE5"/>
    <w:rsid w:val="2BA17D93"/>
    <w:rsid w:val="2BA1DDBB"/>
    <w:rsid w:val="2BA2BCCB"/>
    <w:rsid w:val="2BA35A74"/>
    <w:rsid w:val="2BA703F7"/>
    <w:rsid w:val="2BA87936"/>
    <w:rsid w:val="2BA9C753"/>
    <w:rsid w:val="2BAD5AF5"/>
    <w:rsid w:val="2BAF7A87"/>
    <w:rsid w:val="2BB0F7D1"/>
    <w:rsid w:val="2BB21FCC"/>
    <w:rsid w:val="2BB661B8"/>
    <w:rsid w:val="2BB761EC"/>
    <w:rsid w:val="2BBE12AF"/>
    <w:rsid w:val="2BC327FA"/>
    <w:rsid w:val="2BC3BFB6"/>
    <w:rsid w:val="2BC40050"/>
    <w:rsid w:val="2BC4537B"/>
    <w:rsid w:val="2BC49321"/>
    <w:rsid w:val="2BC4D637"/>
    <w:rsid w:val="2BC56DBE"/>
    <w:rsid w:val="2BC59410"/>
    <w:rsid w:val="2BC80424"/>
    <w:rsid w:val="2BCB6591"/>
    <w:rsid w:val="2BCCB442"/>
    <w:rsid w:val="2BCE1DD7"/>
    <w:rsid w:val="2BD383C1"/>
    <w:rsid w:val="2BD460D9"/>
    <w:rsid w:val="2BD9AF11"/>
    <w:rsid w:val="2BDAB329"/>
    <w:rsid w:val="2BDF1FEC"/>
    <w:rsid w:val="2BE144DF"/>
    <w:rsid w:val="2BE2A581"/>
    <w:rsid w:val="2BE3ACDF"/>
    <w:rsid w:val="2BE3D436"/>
    <w:rsid w:val="2BE56DDD"/>
    <w:rsid w:val="2BE99525"/>
    <w:rsid w:val="2BF60D6B"/>
    <w:rsid w:val="2BF8EC0F"/>
    <w:rsid w:val="2BFCFD0F"/>
    <w:rsid w:val="2BFD5EF0"/>
    <w:rsid w:val="2C0009B2"/>
    <w:rsid w:val="2C0566A6"/>
    <w:rsid w:val="2C0A9A2B"/>
    <w:rsid w:val="2C0AD41D"/>
    <w:rsid w:val="2C0D5848"/>
    <w:rsid w:val="2C0F15DB"/>
    <w:rsid w:val="2C145FA3"/>
    <w:rsid w:val="2C191088"/>
    <w:rsid w:val="2C19DD1F"/>
    <w:rsid w:val="2C204242"/>
    <w:rsid w:val="2C20ED55"/>
    <w:rsid w:val="2C2898DA"/>
    <w:rsid w:val="2C30889A"/>
    <w:rsid w:val="2C31FC45"/>
    <w:rsid w:val="2C37CCA2"/>
    <w:rsid w:val="2C392170"/>
    <w:rsid w:val="2C409688"/>
    <w:rsid w:val="2C43A815"/>
    <w:rsid w:val="2C457B21"/>
    <w:rsid w:val="2C48597C"/>
    <w:rsid w:val="2C48B9EA"/>
    <w:rsid w:val="2C4984B7"/>
    <w:rsid w:val="2C4C2429"/>
    <w:rsid w:val="2C4CD19F"/>
    <w:rsid w:val="2C4CF132"/>
    <w:rsid w:val="2C4F5445"/>
    <w:rsid w:val="2C55D0BF"/>
    <w:rsid w:val="2C5CF1DC"/>
    <w:rsid w:val="2C65A457"/>
    <w:rsid w:val="2C695CA2"/>
    <w:rsid w:val="2C75EA83"/>
    <w:rsid w:val="2C79EFB4"/>
    <w:rsid w:val="2C7C8D19"/>
    <w:rsid w:val="2C7DBCA5"/>
    <w:rsid w:val="2C7F2EC1"/>
    <w:rsid w:val="2C80C4A5"/>
    <w:rsid w:val="2C81925E"/>
    <w:rsid w:val="2C8D923F"/>
    <w:rsid w:val="2C8F7BBC"/>
    <w:rsid w:val="2C9703CE"/>
    <w:rsid w:val="2C9AB662"/>
    <w:rsid w:val="2C9C50D0"/>
    <w:rsid w:val="2CA68F9A"/>
    <w:rsid w:val="2CAECF82"/>
    <w:rsid w:val="2CAEFEA7"/>
    <w:rsid w:val="2CB2D22A"/>
    <w:rsid w:val="2CB3D4D2"/>
    <w:rsid w:val="2CB501DE"/>
    <w:rsid w:val="2CB60E52"/>
    <w:rsid w:val="2CBA6814"/>
    <w:rsid w:val="2CBB9596"/>
    <w:rsid w:val="2CC8E59D"/>
    <w:rsid w:val="2CCCF046"/>
    <w:rsid w:val="2CD03117"/>
    <w:rsid w:val="2CD18C31"/>
    <w:rsid w:val="2CD87787"/>
    <w:rsid w:val="2CDCABCC"/>
    <w:rsid w:val="2CE21E7F"/>
    <w:rsid w:val="2CE4399E"/>
    <w:rsid w:val="2CE68777"/>
    <w:rsid w:val="2CE9F778"/>
    <w:rsid w:val="2CEA005E"/>
    <w:rsid w:val="2CEDF14A"/>
    <w:rsid w:val="2CF393CF"/>
    <w:rsid w:val="2CF77A83"/>
    <w:rsid w:val="2CFA0260"/>
    <w:rsid w:val="2CFA1904"/>
    <w:rsid w:val="2CFB5F4D"/>
    <w:rsid w:val="2D00FB69"/>
    <w:rsid w:val="2D02C57D"/>
    <w:rsid w:val="2D03416D"/>
    <w:rsid w:val="2D05C927"/>
    <w:rsid w:val="2D092056"/>
    <w:rsid w:val="2D0958B9"/>
    <w:rsid w:val="2D0A0AA6"/>
    <w:rsid w:val="2D0CB431"/>
    <w:rsid w:val="2D106DF1"/>
    <w:rsid w:val="2D14973F"/>
    <w:rsid w:val="2D156D88"/>
    <w:rsid w:val="2D1FACEF"/>
    <w:rsid w:val="2D22C34F"/>
    <w:rsid w:val="2D238654"/>
    <w:rsid w:val="2D23CFEE"/>
    <w:rsid w:val="2D249964"/>
    <w:rsid w:val="2D25B104"/>
    <w:rsid w:val="2D263FA7"/>
    <w:rsid w:val="2D2C769E"/>
    <w:rsid w:val="2D31A836"/>
    <w:rsid w:val="2D32E9BC"/>
    <w:rsid w:val="2D3B6A00"/>
    <w:rsid w:val="2D3BEB93"/>
    <w:rsid w:val="2D3CDA5E"/>
    <w:rsid w:val="2D46FEF5"/>
    <w:rsid w:val="2D493ABF"/>
    <w:rsid w:val="2D4A6F62"/>
    <w:rsid w:val="2D4C0CAC"/>
    <w:rsid w:val="2D4ECBCB"/>
    <w:rsid w:val="2D502980"/>
    <w:rsid w:val="2D50D244"/>
    <w:rsid w:val="2D53183C"/>
    <w:rsid w:val="2D5399FF"/>
    <w:rsid w:val="2D554486"/>
    <w:rsid w:val="2D56B0F5"/>
    <w:rsid w:val="2D591E8A"/>
    <w:rsid w:val="2D598331"/>
    <w:rsid w:val="2D5E7E2F"/>
    <w:rsid w:val="2D64C706"/>
    <w:rsid w:val="2D6CD54A"/>
    <w:rsid w:val="2D708D05"/>
    <w:rsid w:val="2D72340A"/>
    <w:rsid w:val="2D75EB0F"/>
    <w:rsid w:val="2D7E3019"/>
    <w:rsid w:val="2D7F6934"/>
    <w:rsid w:val="2D7F8004"/>
    <w:rsid w:val="2D807D43"/>
    <w:rsid w:val="2D8CD5A0"/>
    <w:rsid w:val="2D8E166B"/>
    <w:rsid w:val="2D901BBC"/>
    <w:rsid w:val="2D90AC78"/>
    <w:rsid w:val="2D96EAB3"/>
    <w:rsid w:val="2D9C2B76"/>
    <w:rsid w:val="2D9E3461"/>
    <w:rsid w:val="2D9E378B"/>
    <w:rsid w:val="2DA11B07"/>
    <w:rsid w:val="2DA7D655"/>
    <w:rsid w:val="2DA928A9"/>
    <w:rsid w:val="2DAA5CB3"/>
    <w:rsid w:val="2DAD66C7"/>
    <w:rsid w:val="2DAE9471"/>
    <w:rsid w:val="2DAFEE5C"/>
    <w:rsid w:val="2DB0C566"/>
    <w:rsid w:val="2DB12655"/>
    <w:rsid w:val="2DB64EDA"/>
    <w:rsid w:val="2DB7B805"/>
    <w:rsid w:val="2DC6AE4F"/>
    <w:rsid w:val="2DD6F206"/>
    <w:rsid w:val="2DD7D35A"/>
    <w:rsid w:val="2DDBC012"/>
    <w:rsid w:val="2DDBD74A"/>
    <w:rsid w:val="2DDC925F"/>
    <w:rsid w:val="2DDFD24B"/>
    <w:rsid w:val="2DE0B844"/>
    <w:rsid w:val="2DE2A266"/>
    <w:rsid w:val="2DE5677E"/>
    <w:rsid w:val="2DE981A6"/>
    <w:rsid w:val="2DEAD995"/>
    <w:rsid w:val="2DF0DFEA"/>
    <w:rsid w:val="2DF10DBD"/>
    <w:rsid w:val="2DF87DBF"/>
    <w:rsid w:val="2DFA8867"/>
    <w:rsid w:val="2DFB913C"/>
    <w:rsid w:val="2E0352A7"/>
    <w:rsid w:val="2E132F24"/>
    <w:rsid w:val="2E14EC2D"/>
    <w:rsid w:val="2E1C200E"/>
    <w:rsid w:val="2E1C4E07"/>
    <w:rsid w:val="2E205854"/>
    <w:rsid w:val="2E205D78"/>
    <w:rsid w:val="2E22A968"/>
    <w:rsid w:val="2E25A732"/>
    <w:rsid w:val="2E26AECC"/>
    <w:rsid w:val="2E27428F"/>
    <w:rsid w:val="2E2769EB"/>
    <w:rsid w:val="2E2C50AD"/>
    <w:rsid w:val="2E323019"/>
    <w:rsid w:val="2E35563E"/>
    <w:rsid w:val="2E375C69"/>
    <w:rsid w:val="2E392D85"/>
    <w:rsid w:val="2E3ED125"/>
    <w:rsid w:val="2E3F4785"/>
    <w:rsid w:val="2E4112CF"/>
    <w:rsid w:val="2E43CA12"/>
    <w:rsid w:val="2E45C1E1"/>
    <w:rsid w:val="2E4DD46D"/>
    <w:rsid w:val="2E56614D"/>
    <w:rsid w:val="2E5B4BAC"/>
    <w:rsid w:val="2E5F5E77"/>
    <w:rsid w:val="2E633CB5"/>
    <w:rsid w:val="2E6795DF"/>
    <w:rsid w:val="2E693E0F"/>
    <w:rsid w:val="2E6B924A"/>
    <w:rsid w:val="2E71000A"/>
    <w:rsid w:val="2E7402CD"/>
    <w:rsid w:val="2E741119"/>
    <w:rsid w:val="2E7BF129"/>
    <w:rsid w:val="2E7CCEE2"/>
    <w:rsid w:val="2E824CA0"/>
    <w:rsid w:val="2E8374F6"/>
    <w:rsid w:val="2E8A3DC2"/>
    <w:rsid w:val="2E8FE140"/>
    <w:rsid w:val="2E919DE2"/>
    <w:rsid w:val="2E945F9B"/>
    <w:rsid w:val="2E98CFF3"/>
    <w:rsid w:val="2E9959C1"/>
    <w:rsid w:val="2EA02791"/>
    <w:rsid w:val="2EA2AB50"/>
    <w:rsid w:val="2EA74168"/>
    <w:rsid w:val="2EAC823C"/>
    <w:rsid w:val="2EAEE46E"/>
    <w:rsid w:val="2EB11B63"/>
    <w:rsid w:val="2EB287B2"/>
    <w:rsid w:val="2EBDEE92"/>
    <w:rsid w:val="2EBE2670"/>
    <w:rsid w:val="2EC046C3"/>
    <w:rsid w:val="2EC1B669"/>
    <w:rsid w:val="2EC65CE5"/>
    <w:rsid w:val="2EC6C9BD"/>
    <w:rsid w:val="2EC834B2"/>
    <w:rsid w:val="2EC846FF"/>
    <w:rsid w:val="2EC99E00"/>
    <w:rsid w:val="2ECD5FF0"/>
    <w:rsid w:val="2ECEFC7A"/>
    <w:rsid w:val="2ED144B4"/>
    <w:rsid w:val="2ED52A20"/>
    <w:rsid w:val="2EDBA52F"/>
    <w:rsid w:val="2EE187C0"/>
    <w:rsid w:val="2EE2FC96"/>
    <w:rsid w:val="2EE58A10"/>
    <w:rsid w:val="2EE888D2"/>
    <w:rsid w:val="2EE94D65"/>
    <w:rsid w:val="2EEB04CC"/>
    <w:rsid w:val="2EF100F7"/>
    <w:rsid w:val="2EF5D152"/>
    <w:rsid w:val="2EF86E47"/>
    <w:rsid w:val="2EFAF8CD"/>
    <w:rsid w:val="2EFD1C1E"/>
    <w:rsid w:val="2F023A09"/>
    <w:rsid w:val="2F031DA5"/>
    <w:rsid w:val="2F093348"/>
    <w:rsid w:val="2F0C49F4"/>
    <w:rsid w:val="2F0E0E67"/>
    <w:rsid w:val="2F0E7543"/>
    <w:rsid w:val="2F1DD497"/>
    <w:rsid w:val="2F247F74"/>
    <w:rsid w:val="2F253021"/>
    <w:rsid w:val="2F2C2851"/>
    <w:rsid w:val="2F300F4F"/>
    <w:rsid w:val="2F356A91"/>
    <w:rsid w:val="2F3B9F9E"/>
    <w:rsid w:val="2F3E6E55"/>
    <w:rsid w:val="2F40E6B7"/>
    <w:rsid w:val="2F442217"/>
    <w:rsid w:val="2F458A4B"/>
    <w:rsid w:val="2F484AB6"/>
    <w:rsid w:val="2F4B2EE0"/>
    <w:rsid w:val="2F4BDE3F"/>
    <w:rsid w:val="2F551894"/>
    <w:rsid w:val="2F599C6B"/>
    <w:rsid w:val="2F5CDC93"/>
    <w:rsid w:val="2F5EEA45"/>
    <w:rsid w:val="2F62310A"/>
    <w:rsid w:val="2F638211"/>
    <w:rsid w:val="2F665EE9"/>
    <w:rsid w:val="2F6F1615"/>
    <w:rsid w:val="2F73EAA4"/>
    <w:rsid w:val="2F74B602"/>
    <w:rsid w:val="2F782F67"/>
    <w:rsid w:val="2F79E006"/>
    <w:rsid w:val="2F79E84D"/>
    <w:rsid w:val="2F7B7A93"/>
    <w:rsid w:val="2F82D765"/>
    <w:rsid w:val="2F8682F9"/>
    <w:rsid w:val="2F87868B"/>
    <w:rsid w:val="2F89BF31"/>
    <w:rsid w:val="2F8E72C8"/>
    <w:rsid w:val="2F90AE03"/>
    <w:rsid w:val="2F942651"/>
    <w:rsid w:val="2F97D17C"/>
    <w:rsid w:val="2F9C350A"/>
    <w:rsid w:val="2F9C760A"/>
    <w:rsid w:val="2F9CC744"/>
    <w:rsid w:val="2F9F2308"/>
    <w:rsid w:val="2FA0E7D8"/>
    <w:rsid w:val="2FA14406"/>
    <w:rsid w:val="2FAA3F02"/>
    <w:rsid w:val="2FAAA3F4"/>
    <w:rsid w:val="2FAB88A5"/>
    <w:rsid w:val="2FAD3123"/>
    <w:rsid w:val="2FAEFF85"/>
    <w:rsid w:val="2FAF6290"/>
    <w:rsid w:val="2FB41BCC"/>
    <w:rsid w:val="2FB53093"/>
    <w:rsid w:val="2FBE6363"/>
    <w:rsid w:val="2FC257E5"/>
    <w:rsid w:val="2FC284AB"/>
    <w:rsid w:val="2FC6562C"/>
    <w:rsid w:val="2FCDBC9C"/>
    <w:rsid w:val="2FD5698E"/>
    <w:rsid w:val="2FD56ED4"/>
    <w:rsid w:val="2FD58650"/>
    <w:rsid w:val="2FD7A3AE"/>
    <w:rsid w:val="2FDA2CBF"/>
    <w:rsid w:val="2FDBCF1F"/>
    <w:rsid w:val="2FDF9DE5"/>
    <w:rsid w:val="2FE25D5D"/>
    <w:rsid w:val="2FE93E93"/>
    <w:rsid w:val="2FEE0BCA"/>
    <w:rsid w:val="2FEF148A"/>
    <w:rsid w:val="2FF03F15"/>
    <w:rsid w:val="2FF0E9D4"/>
    <w:rsid w:val="2FF1327B"/>
    <w:rsid w:val="2FF27C5F"/>
    <w:rsid w:val="2FF45073"/>
    <w:rsid w:val="2FF6C5A1"/>
    <w:rsid w:val="3003343A"/>
    <w:rsid w:val="30054837"/>
    <w:rsid w:val="3006363F"/>
    <w:rsid w:val="300C07AA"/>
    <w:rsid w:val="30107021"/>
    <w:rsid w:val="3012883D"/>
    <w:rsid w:val="3012FA0F"/>
    <w:rsid w:val="30138850"/>
    <w:rsid w:val="3015BB01"/>
    <w:rsid w:val="301976C3"/>
    <w:rsid w:val="301B5A0E"/>
    <w:rsid w:val="301E772E"/>
    <w:rsid w:val="301F9FA3"/>
    <w:rsid w:val="3022C44A"/>
    <w:rsid w:val="30244957"/>
    <w:rsid w:val="30256069"/>
    <w:rsid w:val="30280F1F"/>
    <w:rsid w:val="302E5417"/>
    <w:rsid w:val="3033E379"/>
    <w:rsid w:val="303A80E7"/>
    <w:rsid w:val="303A8D62"/>
    <w:rsid w:val="303CF65F"/>
    <w:rsid w:val="303D238A"/>
    <w:rsid w:val="30432FD7"/>
    <w:rsid w:val="30485955"/>
    <w:rsid w:val="30487534"/>
    <w:rsid w:val="304B2E44"/>
    <w:rsid w:val="304B4B51"/>
    <w:rsid w:val="304BC267"/>
    <w:rsid w:val="304E5813"/>
    <w:rsid w:val="3052D6CF"/>
    <w:rsid w:val="30575C10"/>
    <w:rsid w:val="3058C98D"/>
    <w:rsid w:val="3058F60F"/>
    <w:rsid w:val="305A5425"/>
    <w:rsid w:val="305A54C4"/>
    <w:rsid w:val="305AD3C5"/>
    <w:rsid w:val="305C0F14"/>
    <w:rsid w:val="305C3A26"/>
    <w:rsid w:val="305C57FC"/>
    <w:rsid w:val="305C8AEA"/>
    <w:rsid w:val="30606EE5"/>
    <w:rsid w:val="3060D1D2"/>
    <w:rsid w:val="30677D8B"/>
    <w:rsid w:val="30693051"/>
    <w:rsid w:val="30708D3D"/>
    <w:rsid w:val="3070A49F"/>
    <w:rsid w:val="30818ACE"/>
    <w:rsid w:val="30836825"/>
    <w:rsid w:val="308378B4"/>
    <w:rsid w:val="3084FB54"/>
    <w:rsid w:val="3087FCB2"/>
    <w:rsid w:val="3089522D"/>
    <w:rsid w:val="3089A13C"/>
    <w:rsid w:val="308C38D1"/>
    <w:rsid w:val="308D0C93"/>
    <w:rsid w:val="309143F5"/>
    <w:rsid w:val="30955A17"/>
    <w:rsid w:val="30961F89"/>
    <w:rsid w:val="3097500D"/>
    <w:rsid w:val="3097D66D"/>
    <w:rsid w:val="309E4D2C"/>
    <w:rsid w:val="30A227F9"/>
    <w:rsid w:val="30A23A14"/>
    <w:rsid w:val="30A4A421"/>
    <w:rsid w:val="30A769A6"/>
    <w:rsid w:val="30A8EBB6"/>
    <w:rsid w:val="30ADAF66"/>
    <w:rsid w:val="30AEEC1D"/>
    <w:rsid w:val="30B68A80"/>
    <w:rsid w:val="30BF57C0"/>
    <w:rsid w:val="30BF969A"/>
    <w:rsid w:val="30C219E4"/>
    <w:rsid w:val="30C4D0FC"/>
    <w:rsid w:val="30C7134F"/>
    <w:rsid w:val="30C95F6C"/>
    <w:rsid w:val="30CE8B6D"/>
    <w:rsid w:val="30D493B8"/>
    <w:rsid w:val="30D52549"/>
    <w:rsid w:val="30D73F97"/>
    <w:rsid w:val="30D9080A"/>
    <w:rsid w:val="30DAA246"/>
    <w:rsid w:val="30DE75AE"/>
    <w:rsid w:val="30DEFC9B"/>
    <w:rsid w:val="30E1E6A3"/>
    <w:rsid w:val="30E206D7"/>
    <w:rsid w:val="30E355E1"/>
    <w:rsid w:val="30E3CCAC"/>
    <w:rsid w:val="30E9CBD8"/>
    <w:rsid w:val="30EB84F4"/>
    <w:rsid w:val="30F03477"/>
    <w:rsid w:val="30F08C32"/>
    <w:rsid w:val="30FD5F5C"/>
    <w:rsid w:val="30FF610D"/>
    <w:rsid w:val="3102CC43"/>
    <w:rsid w:val="310C42AE"/>
    <w:rsid w:val="3111BA7F"/>
    <w:rsid w:val="3114518C"/>
    <w:rsid w:val="31153C43"/>
    <w:rsid w:val="3119818B"/>
    <w:rsid w:val="311B3068"/>
    <w:rsid w:val="311DE14E"/>
    <w:rsid w:val="3124842E"/>
    <w:rsid w:val="31254607"/>
    <w:rsid w:val="31310E78"/>
    <w:rsid w:val="3133D0D3"/>
    <w:rsid w:val="3134ACBB"/>
    <w:rsid w:val="313742DB"/>
    <w:rsid w:val="313AF369"/>
    <w:rsid w:val="313E7F6F"/>
    <w:rsid w:val="3140277F"/>
    <w:rsid w:val="3142AD92"/>
    <w:rsid w:val="31464B4D"/>
    <w:rsid w:val="314CBE11"/>
    <w:rsid w:val="31541D61"/>
    <w:rsid w:val="315AD9CE"/>
    <w:rsid w:val="315BAFD5"/>
    <w:rsid w:val="315F77F6"/>
    <w:rsid w:val="3163F16F"/>
    <w:rsid w:val="31650BF6"/>
    <w:rsid w:val="316621FC"/>
    <w:rsid w:val="31676EAF"/>
    <w:rsid w:val="316B0056"/>
    <w:rsid w:val="316C6D1F"/>
    <w:rsid w:val="31758C19"/>
    <w:rsid w:val="31782496"/>
    <w:rsid w:val="317A0AC6"/>
    <w:rsid w:val="317ABFFF"/>
    <w:rsid w:val="317C9C08"/>
    <w:rsid w:val="31833E42"/>
    <w:rsid w:val="31844F86"/>
    <w:rsid w:val="31859C34"/>
    <w:rsid w:val="318E78F8"/>
    <w:rsid w:val="31910628"/>
    <w:rsid w:val="319B7E31"/>
    <w:rsid w:val="319C2C98"/>
    <w:rsid w:val="319F2C4C"/>
    <w:rsid w:val="31A149C6"/>
    <w:rsid w:val="31A53ED3"/>
    <w:rsid w:val="31A67057"/>
    <w:rsid w:val="31AAA10F"/>
    <w:rsid w:val="31AD4A14"/>
    <w:rsid w:val="31B0FCDD"/>
    <w:rsid w:val="31B94E35"/>
    <w:rsid w:val="31BAAF8C"/>
    <w:rsid w:val="31BD0964"/>
    <w:rsid w:val="31C5B232"/>
    <w:rsid w:val="31CA7084"/>
    <w:rsid w:val="31CB5F37"/>
    <w:rsid w:val="31D45A56"/>
    <w:rsid w:val="31D8F3EB"/>
    <w:rsid w:val="31DB3836"/>
    <w:rsid w:val="31DCB72A"/>
    <w:rsid w:val="31E0A613"/>
    <w:rsid w:val="31E72BFB"/>
    <w:rsid w:val="31E7BA58"/>
    <w:rsid w:val="31E99F05"/>
    <w:rsid w:val="31EA66E9"/>
    <w:rsid w:val="31EB7A1D"/>
    <w:rsid w:val="31F2A1BF"/>
    <w:rsid w:val="31F5AEDC"/>
    <w:rsid w:val="31FA8213"/>
    <w:rsid w:val="31FC3F46"/>
    <w:rsid w:val="31FEC2CB"/>
    <w:rsid w:val="31FFE899"/>
    <w:rsid w:val="320053A8"/>
    <w:rsid w:val="320AC56B"/>
    <w:rsid w:val="320F6EA7"/>
    <w:rsid w:val="3210B9D4"/>
    <w:rsid w:val="32117F80"/>
    <w:rsid w:val="3215C47F"/>
    <w:rsid w:val="3216268E"/>
    <w:rsid w:val="32189103"/>
    <w:rsid w:val="3218959A"/>
    <w:rsid w:val="321A3AEB"/>
    <w:rsid w:val="321D3878"/>
    <w:rsid w:val="321EEFA7"/>
    <w:rsid w:val="321F3886"/>
    <w:rsid w:val="3224E1EE"/>
    <w:rsid w:val="32297BBF"/>
    <w:rsid w:val="3231F88A"/>
    <w:rsid w:val="32324C01"/>
    <w:rsid w:val="3234F2F4"/>
    <w:rsid w:val="32368C30"/>
    <w:rsid w:val="323B7B5E"/>
    <w:rsid w:val="3244F6CA"/>
    <w:rsid w:val="3247C17E"/>
    <w:rsid w:val="324DC298"/>
    <w:rsid w:val="3252C63A"/>
    <w:rsid w:val="3253EA58"/>
    <w:rsid w:val="32542DB9"/>
    <w:rsid w:val="326034E0"/>
    <w:rsid w:val="326486A0"/>
    <w:rsid w:val="3267D058"/>
    <w:rsid w:val="3268C21E"/>
    <w:rsid w:val="326BC0F2"/>
    <w:rsid w:val="3274F853"/>
    <w:rsid w:val="3275B9B1"/>
    <w:rsid w:val="327D96B4"/>
    <w:rsid w:val="32849E5B"/>
    <w:rsid w:val="3285F3F7"/>
    <w:rsid w:val="3286E2A5"/>
    <w:rsid w:val="328FAFE4"/>
    <w:rsid w:val="32900825"/>
    <w:rsid w:val="3292D4CF"/>
    <w:rsid w:val="329520C9"/>
    <w:rsid w:val="3298E828"/>
    <w:rsid w:val="3299FF48"/>
    <w:rsid w:val="329C220D"/>
    <w:rsid w:val="329EDA92"/>
    <w:rsid w:val="32A60DB3"/>
    <w:rsid w:val="32A6A18D"/>
    <w:rsid w:val="32ABE9D8"/>
    <w:rsid w:val="32AE24E6"/>
    <w:rsid w:val="32AE2510"/>
    <w:rsid w:val="32AFBB03"/>
    <w:rsid w:val="32B4B74B"/>
    <w:rsid w:val="32B5AA62"/>
    <w:rsid w:val="32B60696"/>
    <w:rsid w:val="32BBB4A1"/>
    <w:rsid w:val="32BFC421"/>
    <w:rsid w:val="32C18F14"/>
    <w:rsid w:val="32C1B8CC"/>
    <w:rsid w:val="32C1C57A"/>
    <w:rsid w:val="32C239CF"/>
    <w:rsid w:val="32C3C83A"/>
    <w:rsid w:val="32C6E64C"/>
    <w:rsid w:val="32C97E54"/>
    <w:rsid w:val="32C9A73D"/>
    <w:rsid w:val="32CAC59C"/>
    <w:rsid w:val="32CC47CB"/>
    <w:rsid w:val="32DA74C1"/>
    <w:rsid w:val="32DD2181"/>
    <w:rsid w:val="32DE7FED"/>
    <w:rsid w:val="32E22499"/>
    <w:rsid w:val="32E61CF6"/>
    <w:rsid w:val="32E6E104"/>
    <w:rsid w:val="32E706C5"/>
    <w:rsid w:val="32E739CD"/>
    <w:rsid w:val="32E76D29"/>
    <w:rsid w:val="32F40A2C"/>
    <w:rsid w:val="32F5C30E"/>
    <w:rsid w:val="32F777D6"/>
    <w:rsid w:val="32FAC2B4"/>
    <w:rsid w:val="32FDF666"/>
    <w:rsid w:val="3308593E"/>
    <w:rsid w:val="33086B91"/>
    <w:rsid w:val="3308A9D8"/>
    <w:rsid w:val="330AFCFF"/>
    <w:rsid w:val="330E5738"/>
    <w:rsid w:val="33131028"/>
    <w:rsid w:val="331651A6"/>
    <w:rsid w:val="331D2C49"/>
    <w:rsid w:val="332AC5D8"/>
    <w:rsid w:val="332AE69B"/>
    <w:rsid w:val="332D9E5E"/>
    <w:rsid w:val="33324B4B"/>
    <w:rsid w:val="3332F834"/>
    <w:rsid w:val="33333545"/>
    <w:rsid w:val="33356D5A"/>
    <w:rsid w:val="3338C20D"/>
    <w:rsid w:val="333A58A4"/>
    <w:rsid w:val="333BCF13"/>
    <w:rsid w:val="333D3589"/>
    <w:rsid w:val="333D5790"/>
    <w:rsid w:val="333D5DBF"/>
    <w:rsid w:val="333DFD12"/>
    <w:rsid w:val="333E1BA4"/>
    <w:rsid w:val="333FD597"/>
    <w:rsid w:val="334015B7"/>
    <w:rsid w:val="334B9582"/>
    <w:rsid w:val="334D6E95"/>
    <w:rsid w:val="335138F1"/>
    <w:rsid w:val="335700D1"/>
    <w:rsid w:val="335AECFE"/>
    <w:rsid w:val="335EAEA0"/>
    <w:rsid w:val="335EC09A"/>
    <w:rsid w:val="335EEFB5"/>
    <w:rsid w:val="336C5BED"/>
    <w:rsid w:val="336FB134"/>
    <w:rsid w:val="337384FE"/>
    <w:rsid w:val="3374C44C"/>
    <w:rsid w:val="3382B2CF"/>
    <w:rsid w:val="338E5EBB"/>
    <w:rsid w:val="3390AF28"/>
    <w:rsid w:val="33968B80"/>
    <w:rsid w:val="3398FAC1"/>
    <w:rsid w:val="339C33BD"/>
    <w:rsid w:val="33A02922"/>
    <w:rsid w:val="33A04F67"/>
    <w:rsid w:val="33A353EF"/>
    <w:rsid w:val="33A479A6"/>
    <w:rsid w:val="33A6FB15"/>
    <w:rsid w:val="33AE313A"/>
    <w:rsid w:val="33B5BA1D"/>
    <w:rsid w:val="33B6037D"/>
    <w:rsid w:val="33B71678"/>
    <w:rsid w:val="33B7EE86"/>
    <w:rsid w:val="33B8DEF8"/>
    <w:rsid w:val="33B96750"/>
    <w:rsid w:val="33BDF33D"/>
    <w:rsid w:val="33BF0D0C"/>
    <w:rsid w:val="33C15584"/>
    <w:rsid w:val="33C7CBC0"/>
    <w:rsid w:val="33C8600E"/>
    <w:rsid w:val="33C89FD5"/>
    <w:rsid w:val="33CB3330"/>
    <w:rsid w:val="33CC6BE3"/>
    <w:rsid w:val="33CC8FCC"/>
    <w:rsid w:val="33CD78BD"/>
    <w:rsid w:val="33D3B62C"/>
    <w:rsid w:val="33D811A1"/>
    <w:rsid w:val="33D83988"/>
    <w:rsid w:val="33DD3F47"/>
    <w:rsid w:val="33DF2F22"/>
    <w:rsid w:val="33DFCE89"/>
    <w:rsid w:val="33E00439"/>
    <w:rsid w:val="33EB28A8"/>
    <w:rsid w:val="33ED1083"/>
    <w:rsid w:val="33F383F2"/>
    <w:rsid w:val="33F40CA1"/>
    <w:rsid w:val="33FCAF1D"/>
    <w:rsid w:val="3400C719"/>
    <w:rsid w:val="3401D985"/>
    <w:rsid w:val="34028752"/>
    <w:rsid w:val="340931A7"/>
    <w:rsid w:val="34098372"/>
    <w:rsid w:val="340CE852"/>
    <w:rsid w:val="34108ACB"/>
    <w:rsid w:val="34123DB6"/>
    <w:rsid w:val="3416793E"/>
    <w:rsid w:val="3417A248"/>
    <w:rsid w:val="341BEFC9"/>
    <w:rsid w:val="341C5527"/>
    <w:rsid w:val="34243D70"/>
    <w:rsid w:val="3424CB18"/>
    <w:rsid w:val="3427154B"/>
    <w:rsid w:val="34292C0B"/>
    <w:rsid w:val="342AC76E"/>
    <w:rsid w:val="342BFE41"/>
    <w:rsid w:val="343095E3"/>
    <w:rsid w:val="34333F0D"/>
    <w:rsid w:val="3433B41E"/>
    <w:rsid w:val="34388FEE"/>
    <w:rsid w:val="343EB392"/>
    <w:rsid w:val="34415B16"/>
    <w:rsid w:val="34419E0E"/>
    <w:rsid w:val="34449ED3"/>
    <w:rsid w:val="3448344F"/>
    <w:rsid w:val="3450CB7E"/>
    <w:rsid w:val="345250A4"/>
    <w:rsid w:val="34525420"/>
    <w:rsid w:val="34545A7A"/>
    <w:rsid w:val="345B5FF4"/>
    <w:rsid w:val="3460656C"/>
    <w:rsid w:val="3465BEAA"/>
    <w:rsid w:val="34699787"/>
    <w:rsid w:val="346C3611"/>
    <w:rsid w:val="3471ECD1"/>
    <w:rsid w:val="34757FBD"/>
    <w:rsid w:val="347E245E"/>
    <w:rsid w:val="34802B0F"/>
    <w:rsid w:val="34841132"/>
    <w:rsid w:val="34849DEB"/>
    <w:rsid w:val="34870B0F"/>
    <w:rsid w:val="34875008"/>
    <w:rsid w:val="3488380B"/>
    <w:rsid w:val="348B3DC0"/>
    <w:rsid w:val="348C9C21"/>
    <w:rsid w:val="348D39D7"/>
    <w:rsid w:val="348E286E"/>
    <w:rsid w:val="34902BCD"/>
    <w:rsid w:val="34906B53"/>
    <w:rsid w:val="34909623"/>
    <w:rsid w:val="3494C553"/>
    <w:rsid w:val="349C5A46"/>
    <w:rsid w:val="349CE8E5"/>
    <w:rsid w:val="349D8CDA"/>
    <w:rsid w:val="34A3AEA2"/>
    <w:rsid w:val="34A7852B"/>
    <w:rsid w:val="34A97767"/>
    <w:rsid w:val="34A98563"/>
    <w:rsid w:val="34AC54E0"/>
    <w:rsid w:val="34B092E0"/>
    <w:rsid w:val="34B37CB8"/>
    <w:rsid w:val="34B9028A"/>
    <w:rsid w:val="34BF1971"/>
    <w:rsid w:val="34C5B074"/>
    <w:rsid w:val="34CAD0C9"/>
    <w:rsid w:val="34D0E5BA"/>
    <w:rsid w:val="34D1D5DC"/>
    <w:rsid w:val="34DA4330"/>
    <w:rsid w:val="34DA8013"/>
    <w:rsid w:val="34EC0583"/>
    <w:rsid w:val="34EE85F0"/>
    <w:rsid w:val="34F8C90F"/>
    <w:rsid w:val="34F9154F"/>
    <w:rsid w:val="34F9A7DD"/>
    <w:rsid w:val="34FA7F01"/>
    <w:rsid w:val="34FECA2B"/>
    <w:rsid w:val="34FF42C9"/>
    <w:rsid w:val="35008B91"/>
    <w:rsid w:val="350092BF"/>
    <w:rsid w:val="350130F8"/>
    <w:rsid w:val="350259DA"/>
    <w:rsid w:val="3502BB4E"/>
    <w:rsid w:val="35040B8C"/>
    <w:rsid w:val="35051113"/>
    <w:rsid w:val="350728AC"/>
    <w:rsid w:val="350848B0"/>
    <w:rsid w:val="35098BEC"/>
    <w:rsid w:val="350A3141"/>
    <w:rsid w:val="350D7959"/>
    <w:rsid w:val="350E878D"/>
    <w:rsid w:val="3515AFA9"/>
    <w:rsid w:val="351617CA"/>
    <w:rsid w:val="35163A09"/>
    <w:rsid w:val="352139B6"/>
    <w:rsid w:val="35255806"/>
    <w:rsid w:val="3527AE5E"/>
    <w:rsid w:val="3528F659"/>
    <w:rsid w:val="352C078D"/>
    <w:rsid w:val="352D6E03"/>
    <w:rsid w:val="353032F5"/>
    <w:rsid w:val="3531A6F1"/>
    <w:rsid w:val="35344200"/>
    <w:rsid w:val="35378883"/>
    <w:rsid w:val="35389CE6"/>
    <w:rsid w:val="3539757A"/>
    <w:rsid w:val="353B0FFE"/>
    <w:rsid w:val="353DEB31"/>
    <w:rsid w:val="354759B6"/>
    <w:rsid w:val="3547A484"/>
    <w:rsid w:val="3549FAC9"/>
    <w:rsid w:val="355210DA"/>
    <w:rsid w:val="3556D948"/>
    <w:rsid w:val="35576346"/>
    <w:rsid w:val="3557C297"/>
    <w:rsid w:val="35590212"/>
    <w:rsid w:val="35654A19"/>
    <w:rsid w:val="35663DFC"/>
    <w:rsid w:val="3566B09E"/>
    <w:rsid w:val="3568EC23"/>
    <w:rsid w:val="356C6474"/>
    <w:rsid w:val="356D527B"/>
    <w:rsid w:val="357BB109"/>
    <w:rsid w:val="357DA6EC"/>
    <w:rsid w:val="357E2046"/>
    <w:rsid w:val="358846A9"/>
    <w:rsid w:val="3588E9B5"/>
    <w:rsid w:val="35890E97"/>
    <w:rsid w:val="358C4CDE"/>
    <w:rsid w:val="358CEF3D"/>
    <w:rsid w:val="358ED60D"/>
    <w:rsid w:val="3592C922"/>
    <w:rsid w:val="35975178"/>
    <w:rsid w:val="35975261"/>
    <w:rsid w:val="35A0CFB2"/>
    <w:rsid w:val="35A2AB0D"/>
    <w:rsid w:val="35A8ED4B"/>
    <w:rsid w:val="35ABA081"/>
    <w:rsid w:val="35AECA05"/>
    <w:rsid w:val="35B051D0"/>
    <w:rsid w:val="35B27C9C"/>
    <w:rsid w:val="35B3872D"/>
    <w:rsid w:val="35B81D08"/>
    <w:rsid w:val="35BDB60D"/>
    <w:rsid w:val="35BFA6CE"/>
    <w:rsid w:val="35C12380"/>
    <w:rsid w:val="35C4FBCC"/>
    <w:rsid w:val="35C574AA"/>
    <w:rsid w:val="35C784B2"/>
    <w:rsid w:val="35C93792"/>
    <w:rsid w:val="35D17836"/>
    <w:rsid w:val="35D42D1F"/>
    <w:rsid w:val="35D82A14"/>
    <w:rsid w:val="35DDC3E2"/>
    <w:rsid w:val="35E2DA0E"/>
    <w:rsid w:val="35E460D1"/>
    <w:rsid w:val="35E4FD9F"/>
    <w:rsid w:val="35E585AA"/>
    <w:rsid w:val="35EEC21B"/>
    <w:rsid w:val="35F092AC"/>
    <w:rsid w:val="35F79A97"/>
    <w:rsid w:val="35F9E270"/>
    <w:rsid w:val="35FC6EC5"/>
    <w:rsid w:val="35FF5170"/>
    <w:rsid w:val="360492AB"/>
    <w:rsid w:val="3612625A"/>
    <w:rsid w:val="36131CF0"/>
    <w:rsid w:val="3614D4B7"/>
    <w:rsid w:val="36156310"/>
    <w:rsid w:val="36158C29"/>
    <w:rsid w:val="361808C5"/>
    <w:rsid w:val="361EC6A5"/>
    <w:rsid w:val="3621EDBA"/>
    <w:rsid w:val="3627A6A0"/>
    <w:rsid w:val="3628AA87"/>
    <w:rsid w:val="362AF397"/>
    <w:rsid w:val="362B69F2"/>
    <w:rsid w:val="363FC16A"/>
    <w:rsid w:val="364159C2"/>
    <w:rsid w:val="364927E1"/>
    <w:rsid w:val="3649C430"/>
    <w:rsid w:val="364A5966"/>
    <w:rsid w:val="364AB0EA"/>
    <w:rsid w:val="364E4BFA"/>
    <w:rsid w:val="3650D5C5"/>
    <w:rsid w:val="3658E27B"/>
    <w:rsid w:val="365AF22A"/>
    <w:rsid w:val="365F8A27"/>
    <w:rsid w:val="36621ABD"/>
    <w:rsid w:val="36622049"/>
    <w:rsid w:val="3662971A"/>
    <w:rsid w:val="3664D187"/>
    <w:rsid w:val="366A3D42"/>
    <w:rsid w:val="366E790D"/>
    <w:rsid w:val="3670C1CD"/>
    <w:rsid w:val="3673859A"/>
    <w:rsid w:val="3674397A"/>
    <w:rsid w:val="36761391"/>
    <w:rsid w:val="367797DF"/>
    <w:rsid w:val="3677CE18"/>
    <w:rsid w:val="36794AD9"/>
    <w:rsid w:val="367AA0AB"/>
    <w:rsid w:val="367B1FA4"/>
    <w:rsid w:val="367BBAE1"/>
    <w:rsid w:val="367F3DFB"/>
    <w:rsid w:val="3680734B"/>
    <w:rsid w:val="368288F5"/>
    <w:rsid w:val="368298F6"/>
    <w:rsid w:val="3684B196"/>
    <w:rsid w:val="3685DF4B"/>
    <w:rsid w:val="36862257"/>
    <w:rsid w:val="368A6297"/>
    <w:rsid w:val="368ED524"/>
    <w:rsid w:val="368F810B"/>
    <w:rsid w:val="3690F517"/>
    <w:rsid w:val="369106F5"/>
    <w:rsid w:val="3691BF74"/>
    <w:rsid w:val="3692EBD6"/>
    <w:rsid w:val="369978B4"/>
    <w:rsid w:val="369FE112"/>
    <w:rsid w:val="36A3652E"/>
    <w:rsid w:val="36A3AB56"/>
    <w:rsid w:val="36A5B0E6"/>
    <w:rsid w:val="36A7FD81"/>
    <w:rsid w:val="36ABDBAC"/>
    <w:rsid w:val="36AC9A33"/>
    <w:rsid w:val="36AED745"/>
    <w:rsid w:val="36B92485"/>
    <w:rsid w:val="36BAA8A4"/>
    <w:rsid w:val="36C30522"/>
    <w:rsid w:val="36C829C9"/>
    <w:rsid w:val="36CBE537"/>
    <w:rsid w:val="36CC1FAA"/>
    <w:rsid w:val="36D85326"/>
    <w:rsid w:val="36D88167"/>
    <w:rsid w:val="36DA295A"/>
    <w:rsid w:val="36DBC041"/>
    <w:rsid w:val="36DD5BDD"/>
    <w:rsid w:val="36E2505E"/>
    <w:rsid w:val="36E2BE97"/>
    <w:rsid w:val="36E2C8C3"/>
    <w:rsid w:val="36E53DA1"/>
    <w:rsid w:val="36E57F4B"/>
    <w:rsid w:val="36E7394A"/>
    <w:rsid w:val="36E7BD20"/>
    <w:rsid w:val="36EAAA73"/>
    <w:rsid w:val="36F366C9"/>
    <w:rsid w:val="36F3BF0D"/>
    <w:rsid w:val="36F45FA1"/>
    <w:rsid w:val="36F5DE19"/>
    <w:rsid w:val="36FAB3BC"/>
    <w:rsid w:val="36FB2679"/>
    <w:rsid w:val="36FD6B26"/>
    <w:rsid w:val="36FE1F9A"/>
    <w:rsid w:val="3703A09A"/>
    <w:rsid w:val="3703BAE4"/>
    <w:rsid w:val="3708BDA3"/>
    <w:rsid w:val="37093BD8"/>
    <w:rsid w:val="3709C1C5"/>
    <w:rsid w:val="370A6B2F"/>
    <w:rsid w:val="370CD31D"/>
    <w:rsid w:val="370DC5FC"/>
    <w:rsid w:val="370ED885"/>
    <w:rsid w:val="370F8F04"/>
    <w:rsid w:val="3712D87C"/>
    <w:rsid w:val="37151054"/>
    <w:rsid w:val="3715EF22"/>
    <w:rsid w:val="371A74BC"/>
    <w:rsid w:val="371B77E1"/>
    <w:rsid w:val="371BAD29"/>
    <w:rsid w:val="371BDC01"/>
    <w:rsid w:val="3727E556"/>
    <w:rsid w:val="372F8C97"/>
    <w:rsid w:val="373C54A9"/>
    <w:rsid w:val="373C6433"/>
    <w:rsid w:val="373F2798"/>
    <w:rsid w:val="374EC42D"/>
    <w:rsid w:val="37514AC8"/>
    <w:rsid w:val="375463B5"/>
    <w:rsid w:val="3755F480"/>
    <w:rsid w:val="3759FD23"/>
    <w:rsid w:val="3761A528"/>
    <w:rsid w:val="37639BF0"/>
    <w:rsid w:val="3763DFA4"/>
    <w:rsid w:val="376BA3E6"/>
    <w:rsid w:val="376EDEB1"/>
    <w:rsid w:val="3773A11D"/>
    <w:rsid w:val="3776D9C1"/>
    <w:rsid w:val="377B9935"/>
    <w:rsid w:val="377BF38A"/>
    <w:rsid w:val="377F9619"/>
    <w:rsid w:val="378080EB"/>
    <w:rsid w:val="378239A5"/>
    <w:rsid w:val="37890CB4"/>
    <w:rsid w:val="378D22D2"/>
    <w:rsid w:val="378DFE58"/>
    <w:rsid w:val="3790CECE"/>
    <w:rsid w:val="37931BD9"/>
    <w:rsid w:val="3793B112"/>
    <w:rsid w:val="37942E84"/>
    <w:rsid w:val="379500D5"/>
    <w:rsid w:val="37977C08"/>
    <w:rsid w:val="379A94D5"/>
    <w:rsid w:val="379D5F6C"/>
    <w:rsid w:val="37A071F7"/>
    <w:rsid w:val="37A3BA97"/>
    <w:rsid w:val="37A83C23"/>
    <w:rsid w:val="37A8F69E"/>
    <w:rsid w:val="37AADC3C"/>
    <w:rsid w:val="37AC7854"/>
    <w:rsid w:val="37BA009D"/>
    <w:rsid w:val="37BA5C99"/>
    <w:rsid w:val="37C0205E"/>
    <w:rsid w:val="37C1BD0B"/>
    <w:rsid w:val="37C2A27D"/>
    <w:rsid w:val="37C47C6C"/>
    <w:rsid w:val="37C52416"/>
    <w:rsid w:val="37CAF281"/>
    <w:rsid w:val="37CEBB89"/>
    <w:rsid w:val="37D4AB5B"/>
    <w:rsid w:val="37D559BC"/>
    <w:rsid w:val="37D564BD"/>
    <w:rsid w:val="37DB559F"/>
    <w:rsid w:val="37DD2A23"/>
    <w:rsid w:val="37E52B4A"/>
    <w:rsid w:val="37EC4F3C"/>
    <w:rsid w:val="37ED60B5"/>
    <w:rsid w:val="37EF487B"/>
    <w:rsid w:val="37F1375E"/>
    <w:rsid w:val="37F18418"/>
    <w:rsid w:val="37F53547"/>
    <w:rsid w:val="37F5B906"/>
    <w:rsid w:val="37F87130"/>
    <w:rsid w:val="37FB19B5"/>
    <w:rsid w:val="37FED75B"/>
    <w:rsid w:val="37FF7E7A"/>
    <w:rsid w:val="37FFD6D8"/>
    <w:rsid w:val="38029A7D"/>
    <w:rsid w:val="3804A169"/>
    <w:rsid w:val="3804FAF0"/>
    <w:rsid w:val="380767EF"/>
    <w:rsid w:val="3809854A"/>
    <w:rsid w:val="380BCF0C"/>
    <w:rsid w:val="380D9FC6"/>
    <w:rsid w:val="381F7650"/>
    <w:rsid w:val="381F80FF"/>
    <w:rsid w:val="3820A5D0"/>
    <w:rsid w:val="3820D61B"/>
    <w:rsid w:val="38234D86"/>
    <w:rsid w:val="3824904B"/>
    <w:rsid w:val="3827D298"/>
    <w:rsid w:val="382AF92F"/>
    <w:rsid w:val="38303B7F"/>
    <w:rsid w:val="38321FC3"/>
    <w:rsid w:val="3836D118"/>
    <w:rsid w:val="3838AAA6"/>
    <w:rsid w:val="383FDBA7"/>
    <w:rsid w:val="3840D538"/>
    <w:rsid w:val="38424401"/>
    <w:rsid w:val="384ADB16"/>
    <w:rsid w:val="384F720F"/>
    <w:rsid w:val="38509EF1"/>
    <w:rsid w:val="38573AA1"/>
    <w:rsid w:val="38594BEC"/>
    <w:rsid w:val="385C5CF2"/>
    <w:rsid w:val="386023CC"/>
    <w:rsid w:val="3867AA3F"/>
    <w:rsid w:val="38691927"/>
    <w:rsid w:val="386B33C8"/>
    <w:rsid w:val="386EF6F7"/>
    <w:rsid w:val="38737456"/>
    <w:rsid w:val="387DBDB5"/>
    <w:rsid w:val="38866C16"/>
    <w:rsid w:val="388A5947"/>
    <w:rsid w:val="388F734C"/>
    <w:rsid w:val="389619D7"/>
    <w:rsid w:val="389B03C9"/>
    <w:rsid w:val="389BE86F"/>
    <w:rsid w:val="389C12B7"/>
    <w:rsid w:val="389F74F2"/>
    <w:rsid w:val="38A3E1DD"/>
    <w:rsid w:val="38A6FD6D"/>
    <w:rsid w:val="38AD84FF"/>
    <w:rsid w:val="38B047DF"/>
    <w:rsid w:val="38B0BF9A"/>
    <w:rsid w:val="38B11A76"/>
    <w:rsid w:val="38B579BE"/>
    <w:rsid w:val="38B9DB73"/>
    <w:rsid w:val="38BC1056"/>
    <w:rsid w:val="38BD28AB"/>
    <w:rsid w:val="38BD3B9C"/>
    <w:rsid w:val="38BE34FD"/>
    <w:rsid w:val="38BEB908"/>
    <w:rsid w:val="38C26F84"/>
    <w:rsid w:val="38C343FD"/>
    <w:rsid w:val="38C62750"/>
    <w:rsid w:val="38C8B0BC"/>
    <w:rsid w:val="38CB1D02"/>
    <w:rsid w:val="38CCF5FD"/>
    <w:rsid w:val="38CE6BAD"/>
    <w:rsid w:val="38D8EAEC"/>
    <w:rsid w:val="38DB0DE6"/>
    <w:rsid w:val="38DB11FF"/>
    <w:rsid w:val="38E052AA"/>
    <w:rsid w:val="38E73564"/>
    <w:rsid w:val="38E77D10"/>
    <w:rsid w:val="38E8D061"/>
    <w:rsid w:val="38EBD5E0"/>
    <w:rsid w:val="38EC064D"/>
    <w:rsid w:val="38ED8F6F"/>
    <w:rsid w:val="38EE2737"/>
    <w:rsid w:val="38F27AB2"/>
    <w:rsid w:val="38F27BEE"/>
    <w:rsid w:val="38F30B83"/>
    <w:rsid w:val="38F5025E"/>
    <w:rsid w:val="38F839D6"/>
    <w:rsid w:val="38FD9420"/>
    <w:rsid w:val="38FFAABB"/>
    <w:rsid w:val="3901B72C"/>
    <w:rsid w:val="39054A8B"/>
    <w:rsid w:val="390CB8C4"/>
    <w:rsid w:val="390D2EED"/>
    <w:rsid w:val="390D7816"/>
    <w:rsid w:val="390E04C9"/>
    <w:rsid w:val="390FCAD6"/>
    <w:rsid w:val="39147379"/>
    <w:rsid w:val="3915FA04"/>
    <w:rsid w:val="39164D87"/>
    <w:rsid w:val="39175101"/>
    <w:rsid w:val="391A8C5A"/>
    <w:rsid w:val="391DB403"/>
    <w:rsid w:val="391DC842"/>
    <w:rsid w:val="391DDD00"/>
    <w:rsid w:val="391F6C9B"/>
    <w:rsid w:val="39210F0E"/>
    <w:rsid w:val="3925678B"/>
    <w:rsid w:val="393A3420"/>
    <w:rsid w:val="393CB88A"/>
    <w:rsid w:val="393CE3AB"/>
    <w:rsid w:val="393E4677"/>
    <w:rsid w:val="39408857"/>
    <w:rsid w:val="3942FECA"/>
    <w:rsid w:val="394A414B"/>
    <w:rsid w:val="394A70F5"/>
    <w:rsid w:val="394C384D"/>
    <w:rsid w:val="394FF773"/>
    <w:rsid w:val="39558537"/>
    <w:rsid w:val="395648A6"/>
    <w:rsid w:val="395F6FF7"/>
    <w:rsid w:val="396C0595"/>
    <w:rsid w:val="396E6D22"/>
    <w:rsid w:val="3978BA45"/>
    <w:rsid w:val="397CDF8E"/>
    <w:rsid w:val="3982A240"/>
    <w:rsid w:val="398A5972"/>
    <w:rsid w:val="398A8383"/>
    <w:rsid w:val="39941E7C"/>
    <w:rsid w:val="39965D5F"/>
    <w:rsid w:val="39972AE9"/>
    <w:rsid w:val="3999AE2D"/>
    <w:rsid w:val="399A136D"/>
    <w:rsid w:val="39A3EBB2"/>
    <w:rsid w:val="39A4B16F"/>
    <w:rsid w:val="39A4C8CF"/>
    <w:rsid w:val="39A65436"/>
    <w:rsid w:val="39A8D8A0"/>
    <w:rsid w:val="39AA32AE"/>
    <w:rsid w:val="39AAAE98"/>
    <w:rsid w:val="39AAEB36"/>
    <w:rsid w:val="39ACF812"/>
    <w:rsid w:val="39B4676D"/>
    <w:rsid w:val="39B6C0A2"/>
    <w:rsid w:val="39B79296"/>
    <w:rsid w:val="39B9E575"/>
    <w:rsid w:val="39BA1FD0"/>
    <w:rsid w:val="39BE0524"/>
    <w:rsid w:val="39C3AA76"/>
    <w:rsid w:val="39C448AB"/>
    <w:rsid w:val="39C54F50"/>
    <w:rsid w:val="39C59D49"/>
    <w:rsid w:val="39C99DB7"/>
    <w:rsid w:val="39CC493C"/>
    <w:rsid w:val="39D2B4B5"/>
    <w:rsid w:val="39D483FC"/>
    <w:rsid w:val="39D5103D"/>
    <w:rsid w:val="39D55AAF"/>
    <w:rsid w:val="39D5688E"/>
    <w:rsid w:val="39D68E93"/>
    <w:rsid w:val="39D7492C"/>
    <w:rsid w:val="39D82F2B"/>
    <w:rsid w:val="39D8C14B"/>
    <w:rsid w:val="39DE9422"/>
    <w:rsid w:val="39DFFEE3"/>
    <w:rsid w:val="39E42FD7"/>
    <w:rsid w:val="39F2336E"/>
    <w:rsid w:val="39F44B66"/>
    <w:rsid w:val="39F9F8B6"/>
    <w:rsid w:val="39FAE795"/>
    <w:rsid w:val="39FB4D1B"/>
    <w:rsid w:val="39FC84C1"/>
    <w:rsid w:val="3A059F2A"/>
    <w:rsid w:val="3A06BE4A"/>
    <w:rsid w:val="3A07A086"/>
    <w:rsid w:val="3A094739"/>
    <w:rsid w:val="3A0AF34E"/>
    <w:rsid w:val="3A102235"/>
    <w:rsid w:val="3A10E54B"/>
    <w:rsid w:val="3A11CA89"/>
    <w:rsid w:val="3A16B2EF"/>
    <w:rsid w:val="3A188CB4"/>
    <w:rsid w:val="3A1B67EC"/>
    <w:rsid w:val="3A1D630D"/>
    <w:rsid w:val="3A1E26EF"/>
    <w:rsid w:val="3A1EA6D5"/>
    <w:rsid w:val="3A243477"/>
    <w:rsid w:val="3A262C9E"/>
    <w:rsid w:val="3A273B3D"/>
    <w:rsid w:val="3A2B0D04"/>
    <w:rsid w:val="3A2B11BD"/>
    <w:rsid w:val="3A2C9CE4"/>
    <w:rsid w:val="3A2CBF2A"/>
    <w:rsid w:val="3A3312C6"/>
    <w:rsid w:val="3A37E159"/>
    <w:rsid w:val="3A3B8399"/>
    <w:rsid w:val="3A3BA4A8"/>
    <w:rsid w:val="3A3C9E72"/>
    <w:rsid w:val="3A451E6D"/>
    <w:rsid w:val="3A45A733"/>
    <w:rsid w:val="3A4B4883"/>
    <w:rsid w:val="3A4C11F2"/>
    <w:rsid w:val="3A4DAB7E"/>
    <w:rsid w:val="3A4EA469"/>
    <w:rsid w:val="3A56686A"/>
    <w:rsid w:val="3A59BC33"/>
    <w:rsid w:val="3A59DABD"/>
    <w:rsid w:val="3A59E155"/>
    <w:rsid w:val="3A5C203A"/>
    <w:rsid w:val="3A5C5AD8"/>
    <w:rsid w:val="3A606B2E"/>
    <w:rsid w:val="3A6159AB"/>
    <w:rsid w:val="3A62A351"/>
    <w:rsid w:val="3A680150"/>
    <w:rsid w:val="3A6A3ED8"/>
    <w:rsid w:val="3A6ACEDD"/>
    <w:rsid w:val="3A6B09EF"/>
    <w:rsid w:val="3A70325B"/>
    <w:rsid w:val="3A70C4A5"/>
    <w:rsid w:val="3A726478"/>
    <w:rsid w:val="3A806AD1"/>
    <w:rsid w:val="3A878AF1"/>
    <w:rsid w:val="3A96D2DF"/>
    <w:rsid w:val="3AA12346"/>
    <w:rsid w:val="3AA6B018"/>
    <w:rsid w:val="3AA8D468"/>
    <w:rsid w:val="3AAB989B"/>
    <w:rsid w:val="3AAD87BD"/>
    <w:rsid w:val="3AAE57F4"/>
    <w:rsid w:val="3AB374A1"/>
    <w:rsid w:val="3AB388BD"/>
    <w:rsid w:val="3AB6A7DE"/>
    <w:rsid w:val="3ABF1DB3"/>
    <w:rsid w:val="3AC10487"/>
    <w:rsid w:val="3AC1B625"/>
    <w:rsid w:val="3AC50FCB"/>
    <w:rsid w:val="3AC54391"/>
    <w:rsid w:val="3AC55E76"/>
    <w:rsid w:val="3ACE963B"/>
    <w:rsid w:val="3AD456A1"/>
    <w:rsid w:val="3AD5602C"/>
    <w:rsid w:val="3AD56ED6"/>
    <w:rsid w:val="3AD6618E"/>
    <w:rsid w:val="3AD74CBC"/>
    <w:rsid w:val="3AD76F3C"/>
    <w:rsid w:val="3AD8E5DF"/>
    <w:rsid w:val="3ADA6D9E"/>
    <w:rsid w:val="3ADECF2B"/>
    <w:rsid w:val="3AE28D98"/>
    <w:rsid w:val="3AE49E20"/>
    <w:rsid w:val="3AE68FA8"/>
    <w:rsid w:val="3AF16D00"/>
    <w:rsid w:val="3AF525D7"/>
    <w:rsid w:val="3AF75935"/>
    <w:rsid w:val="3AFD1755"/>
    <w:rsid w:val="3AFD5043"/>
    <w:rsid w:val="3B047EF7"/>
    <w:rsid w:val="3B107E04"/>
    <w:rsid w:val="3B136A8E"/>
    <w:rsid w:val="3B1E6181"/>
    <w:rsid w:val="3B1E8FBA"/>
    <w:rsid w:val="3B26C15A"/>
    <w:rsid w:val="3B2822DC"/>
    <w:rsid w:val="3B2C01B8"/>
    <w:rsid w:val="3B30FDCA"/>
    <w:rsid w:val="3B313E1F"/>
    <w:rsid w:val="3B31BC80"/>
    <w:rsid w:val="3B37D3D8"/>
    <w:rsid w:val="3B39F0AE"/>
    <w:rsid w:val="3B3C0393"/>
    <w:rsid w:val="3B3CEA9F"/>
    <w:rsid w:val="3B3D4F4C"/>
    <w:rsid w:val="3B3F8E8D"/>
    <w:rsid w:val="3B462905"/>
    <w:rsid w:val="3B484BF5"/>
    <w:rsid w:val="3B4CABF7"/>
    <w:rsid w:val="3B4F8AEF"/>
    <w:rsid w:val="3B5B688A"/>
    <w:rsid w:val="3B5D4B09"/>
    <w:rsid w:val="3B5E28AC"/>
    <w:rsid w:val="3B61FAFD"/>
    <w:rsid w:val="3B6756BB"/>
    <w:rsid w:val="3B6871D1"/>
    <w:rsid w:val="3B6D2520"/>
    <w:rsid w:val="3B6F2360"/>
    <w:rsid w:val="3B70A89F"/>
    <w:rsid w:val="3B7236A9"/>
    <w:rsid w:val="3B729DE5"/>
    <w:rsid w:val="3B754704"/>
    <w:rsid w:val="3B798439"/>
    <w:rsid w:val="3B79F15E"/>
    <w:rsid w:val="3B7B6AA8"/>
    <w:rsid w:val="3B81B7C2"/>
    <w:rsid w:val="3B821865"/>
    <w:rsid w:val="3B828ED0"/>
    <w:rsid w:val="3B84BEBD"/>
    <w:rsid w:val="3B8620EC"/>
    <w:rsid w:val="3B8ADE70"/>
    <w:rsid w:val="3B8D7982"/>
    <w:rsid w:val="3B8F7C36"/>
    <w:rsid w:val="3B98E563"/>
    <w:rsid w:val="3B9C17B2"/>
    <w:rsid w:val="3BA1F02D"/>
    <w:rsid w:val="3BA6EAF9"/>
    <w:rsid w:val="3BA8CC40"/>
    <w:rsid w:val="3BA943CF"/>
    <w:rsid w:val="3BA9D1F6"/>
    <w:rsid w:val="3BAC907D"/>
    <w:rsid w:val="3BB055A0"/>
    <w:rsid w:val="3BB3CE24"/>
    <w:rsid w:val="3BB53E95"/>
    <w:rsid w:val="3BB8AFF1"/>
    <w:rsid w:val="3BBB62CF"/>
    <w:rsid w:val="3BBC2833"/>
    <w:rsid w:val="3BBC9A7D"/>
    <w:rsid w:val="3BBDB3B1"/>
    <w:rsid w:val="3BBF99A1"/>
    <w:rsid w:val="3BC33D8C"/>
    <w:rsid w:val="3BC5FB0E"/>
    <w:rsid w:val="3BC73D5D"/>
    <w:rsid w:val="3BC746BB"/>
    <w:rsid w:val="3BC77421"/>
    <w:rsid w:val="3BC8256A"/>
    <w:rsid w:val="3BC86D38"/>
    <w:rsid w:val="3BD122A1"/>
    <w:rsid w:val="3BD1DBB7"/>
    <w:rsid w:val="3BDA83C1"/>
    <w:rsid w:val="3BDA9BF7"/>
    <w:rsid w:val="3BDFF122"/>
    <w:rsid w:val="3BE262E8"/>
    <w:rsid w:val="3BE30B6E"/>
    <w:rsid w:val="3BE6F6C1"/>
    <w:rsid w:val="3BE7DD97"/>
    <w:rsid w:val="3BE7F323"/>
    <w:rsid w:val="3BEAF17E"/>
    <w:rsid w:val="3BED4EB2"/>
    <w:rsid w:val="3BEE1E61"/>
    <w:rsid w:val="3BF0724D"/>
    <w:rsid w:val="3BF09147"/>
    <w:rsid w:val="3BF091D0"/>
    <w:rsid w:val="3BF34EF1"/>
    <w:rsid w:val="3BF56F27"/>
    <w:rsid w:val="3BF9ABB3"/>
    <w:rsid w:val="3BFD276D"/>
    <w:rsid w:val="3BFD5046"/>
    <w:rsid w:val="3BFDC1AD"/>
    <w:rsid w:val="3C0006E7"/>
    <w:rsid w:val="3C06EC0D"/>
    <w:rsid w:val="3C0BD956"/>
    <w:rsid w:val="3C0E50C6"/>
    <w:rsid w:val="3C13081A"/>
    <w:rsid w:val="3C151CF2"/>
    <w:rsid w:val="3C1BDA99"/>
    <w:rsid w:val="3C1BE042"/>
    <w:rsid w:val="3C250EA0"/>
    <w:rsid w:val="3C265A07"/>
    <w:rsid w:val="3C273A8B"/>
    <w:rsid w:val="3C2B4294"/>
    <w:rsid w:val="3C2BDB4E"/>
    <w:rsid w:val="3C2FB51B"/>
    <w:rsid w:val="3C333A3C"/>
    <w:rsid w:val="3C344875"/>
    <w:rsid w:val="3C351BEB"/>
    <w:rsid w:val="3C3E365B"/>
    <w:rsid w:val="3C3E9868"/>
    <w:rsid w:val="3C44CBC9"/>
    <w:rsid w:val="3C463A56"/>
    <w:rsid w:val="3C47A647"/>
    <w:rsid w:val="3C4EDD7B"/>
    <w:rsid w:val="3C53EFDD"/>
    <w:rsid w:val="3C579B1E"/>
    <w:rsid w:val="3C57AFE7"/>
    <w:rsid w:val="3C589819"/>
    <w:rsid w:val="3C5D83E6"/>
    <w:rsid w:val="3C5F234D"/>
    <w:rsid w:val="3C6D99CC"/>
    <w:rsid w:val="3C701DAE"/>
    <w:rsid w:val="3C7083D5"/>
    <w:rsid w:val="3C708C01"/>
    <w:rsid w:val="3C70DFCD"/>
    <w:rsid w:val="3C726828"/>
    <w:rsid w:val="3C773943"/>
    <w:rsid w:val="3C77F2BF"/>
    <w:rsid w:val="3C7A9CA9"/>
    <w:rsid w:val="3C7B8B61"/>
    <w:rsid w:val="3C7D11FF"/>
    <w:rsid w:val="3C7EA484"/>
    <w:rsid w:val="3C7EB491"/>
    <w:rsid w:val="3C7F3D7E"/>
    <w:rsid w:val="3C84F149"/>
    <w:rsid w:val="3C8553D1"/>
    <w:rsid w:val="3C8B091B"/>
    <w:rsid w:val="3C8B139F"/>
    <w:rsid w:val="3C98D8F4"/>
    <w:rsid w:val="3C9ACF20"/>
    <w:rsid w:val="3C9B8632"/>
    <w:rsid w:val="3C9E9E4F"/>
    <w:rsid w:val="3C9F71A2"/>
    <w:rsid w:val="3C9FA985"/>
    <w:rsid w:val="3CA38283"/>
    <w:rsid w:val="3CA4C9A5"/>
    <w:rsid w:val="3CA70DB8"/>
    <w:rsid w:val="3CACE0CB"/>
    <w:rsid w:val="3CB636E3"/>
    <w:rsid w:val="3CB71B0B"/>
    <w:rsid w:val="3CB93B4F"/>
    <w:rsid w:val="3CB9F26E"/>
    <w:rsid w:val="3CBB19E5"/>
    <w:rsid w:val="3CBB5443"/>
    <w:rsid w:val="3CBE0B77"/>
    <w:rsid w:val="3CBE8D6E"/>
    <w:rsid w:val="3CC15051"/>
    <w:rsid w:val="3CC3E21D"/>
    <w:rsid w:val="3CC58FCD"/>
    <w:rsid w:val="3CC874BC"/>
    <w:rsid w:val="3CC8FB99"/>
    <w:rsid w:val="3CC90553"/>
    <w:rsid w:val="3CD2F467"/>
    <w:rsid w:val="3CD7A4CA"/>
    <w:rsid w:val="3CDFD29B"/>
    <w:rsid w:val="3CE04D37"/>
    <w:rsid w:val="3CE05A7A"/>
    <w:rsid w:val="3CE1B433"/>
    <w:rsid w:val="3CE20E14"/>
    <w:rsid w:val="3CE28122"/>
    <w:rsid w:val="3CE3D33C"/>
    <w:rsid w:val="3CE5F5A6"/>
    <w:rsid w:val="3CE64E21"/>
    <w:rsid w:val="3CEA451C"/>
    <w:rsid w:val="3CEBBA68"/>
    <w:rsid w:val="3CF0343D"/>
    <w:rsid w:val="3CF27B6D"/>
    <w:rsid w:val="3CF86FE1"/>
    <w:rsid w:val="3CF9C59C"/>
    <w:rsid w:val="3CFBE8A4"/>
    <w:rsid w:val="3CFC4ABC"/>
    <w:rsid w:val="3CFE885E"/>
    <w:rsid w:val="3D009867"/>
    <w:rsid w:val="3D0314D4"/>
    <w:rsid w:val="3D08ADA3"/>
    <w:rsid w:val="3D0A7F7A"/>
    <w:rsid w:val="3D0C39B4"/>
    <w:rsid w:val="3D13F42F"/>
    <w:rsid w:val="3D15AB6A"/>
    <w:rsid w:val="3D202E70"/>
    <w:rsid w:val="3D207DE5"/>
    <w:rsid w:val="3D21DAEC"/>
    <w:rsid w:val="3D22CE13"/>
    <w:rsid w:val="3D233974"/>
    <w:rsid w:val="3D275DF2"/>
    <w:rsid w:val="3D2EE256"/>
    <w:rsid w:val="3D300CB1"/>
    <w:rsid w:val="3D323E93"/>
    <w:rsid w:val="3D347C05"/>
    <w:rsid w:val="3D355023"/>
    <w:rsid w:val="3D3A6327"/>
    <w:rsid w:val="3D3B051B"/>
    <w:rsid w:val="3D3C9499"/>
    <w:rsid w:val="3D3EB198"/>
    <w:rsid w:val="3D416285"/>
    <w:rsid w:val="3D436F2D"/>
    <w:rsid w:val="3D455353"/>
    <w:rsid w:val="3D4D49AC"/>
    <w:rsid w:val="3D51065B"/>
    <w:rsid w:val="3D52CF24"/>
    <w:rsid w:val="3D52F75B"/>
    <w:rsid w:val="3D576727"/>
    <w:rsid w:val="3D57FD5E"/>
    <w:rsid w:val="3D591BFB"/>
    <w:rsid w:val="3D597B50"/>
    <w:rsid w:val="3D5B7A5A"/>
    <w:rsid w:val="3D5E6B02"/>
    <w:rsid w:val="3D5F9DF0"/>
    <w:rsid w:val="3D60D40E"/>
    <w:rsid w:val="3D623CE9"/>
    <w:rsid w:val="3D63A6CE"/>
    <w:rsid w:val="3D688CDC"/>
    <w:rsid w:val="3D6BDC3E"/>
    <w:rsid w:val="3D6CAD41"/>
    <w:rsid w:val="3D6D563A"/>
    <w:rsid w:val="3D6E50EC"/>
    <w:rsid w:val="3D6E70A9"/>
    <w:rsid w:val="3D6F821B"/>
    <w:rsid w:val="3D6FA3ED"/>
    <w:rsid w:val="3D7101B5"/>
    <w:rsid w:val="3D7382DC"/>
    <w:rsid w:val="3D73F86B"/>
    <w:rsid w:val="3D747928"/>
    <w:rsid w:val="3D74F7B9"/>
    <w:rsid w:val="3D826BCD"/>
    <w:rsid w:val="3D87D303"/>
    <w:rsid w:val="3D87DA56"/>
    <w:rsid w:val="3D8B1493"/>
    <w:rsid w:val="3D8C8F20"/>
    <w:rsid w:val="3D90AC34"/>
    <w:rsid w:val="3D9A89CE"/>
    <w:rsid w:val="3DA1F2BD"/>
    <w:rsid w:val="3DA38AA2"/>
    <w:rsid w:val="3DA3A1D3"/>
    <w:rsid w:val="3DA3B863"/>
    <w:rsid w:val="3DAB3DFF"/>
    <w:rsid w:val="3DAE2675"/>
    <w:rsid w:val="3DAEED47"/>
    <w:rsid w:val="3DB4A5AA"/>
    <w:rsid w:val="3DB8829B"/>
    <w:rsid w:val="3DB9BC37"/>
    <w:rsid w:val="3DB9C389"/>
    <w:rsid w:val="3DBD8071"/>
    <w:rsid w:val="3DC035E6"/>
    <w:rsid w:val="3DC24DEB"/>
    <w:rsid w:val="3DC81B82"/>
    <w:rsid w:val="3DC89A63"/>
    <w:rsid w:val="3DCA2382"/>
    <w:rsid w:val="3DCC460A"/>
    <w:rsid w:val="3DCE002D"/>
    <w:rsid w:val="3DCE6F5F"/>
    <w:rsid w:val="3DD4468C"/>
    <w:rsid w:val="3DD78E79"/>
    <w:rsid w:val="3DD7F230"/>
    <w:rsid w:val="3DD97D02"/>
    <w:rsid w:val="3DDB13DD"/>
    <w:rsid w:val="3DDCB123"/>
    <w:rsid w:val="3DDCF8E5"/>
    <w:rsid w:val="3DDE0A1F"/>
    <w:rsid w:val="3DDFD481"/>
    <w:rsid w:val="3DE33BF9"/>
    <w:rsid w:val="3DE4DD78"/>
    <w:rsid w:val="3DE75F32"/>
    <w:rsid w:val="3DE77EAE"/>
    <w:rsid w:val="3DE80B57"/>
    <w:rsid w:val="3DE92C18"/>
    <w:rsid w:val="3DEAADDF"/>
    <w:rsid w:val="3DF31D64"/>
    <w:rsid w:val="3DF3AE6B"/>
    <w:rsid w:val="3DF5D2AE"/>
    <w:rsid w:val="3DF7247B"/>
    <w:rsid w:val="3DF77932"/>
    <w:rsid w:val="3DF99BA5"/>
    <w:rsid w:val="3DFA3133"/>
    <w:rsid w:val="3E014FDE"/>
    <w:rsid w:val="3E03B975"/>
    <w:rsid w:val="3E050BBA"/>
    <w:rsid w:val="3E08A039"/>
    <w:rsid w:val="3E1065FF"/>
    <w:rsid w:val="3E154530"/>
    <w:rsid w:val="3E1A47A1"/>
    <w:rsid w:val="3E22D902"/>
    <w:rsid w:val="3E287093"/>
    <w:rsid w:val="3E298410"/>
    <w:rsid w:val="3E2C4549"/>
    <w:rsid w:val="3E2CA4DD"/>
    <w:rsid w:val="3E319BC0"/>
    <w:rsid w:val="3E3535CF"/>
    <w:rsid w:val="3E365D5B"/>
    <w:rsid w:val="3E40A263"/>
    <w:rsid w:val="3E423503"/>
    <w:rsid w:val="3E50416C"/>
    <w:rsid w:val="3E50AD32"/>
    <w:rsid w:val="3E5295BD"/>
    <w:rsid w:val="3E5456D6"/>
    <w:rsid w:val="3E553AAB"/>
    <w:rsid w:val="3E5BF57A"/>
    <w:rsid w:val="3E6814FA"/>
    <w:rsid w:val="3E732EEE"/>
    <w:rsid w:val="3E738B4A"/>
    <w:rsid w:val="3E78FDDD"/>
    <w:rsid w:val="3E7A894E"/>
    <w:rsid w:val="3E7CD871"/>
    <w:rsid w:val="3E89081A"/>
    <w:rsid w:val="3E8970C9"/>
    <w:rsid w:val="3E89BD55"/>
    <w:rsid w:val="3E8A37EE"/>
    <w:rsid w:val="3E8CF7E5"/>
    <w:rsid w:val="3E9214F3"/>
    <w:rsid w:val="3E924989"/>
    <w:rsid w:val="3E92548D"/>
    <w:rsid w:val="3E98590C"/>
    <w:rsid w:val="3E99E709"/>
    <w:rsid w:val="3E9CCAC9"/>
    <w:rsid w:val="3E9D51DC"/>
    <w:rsid w:val="3E9DC1A7"/>
    <w:rsid w:val="3E9E7631"/>
    <w:rsid w:val="3EA71513"/>
    <w:rsid w:val="3EA77505"/>
    <w:rsid w:val="3EAACFF1"/>
    <w:rsid w:val="3EB506AE"/>
    <w:rsid w:val="3EB54A92"/>
    <w:rsid w:val="3EB5BE8D"/>
    <w:rsid w:val="3EB71FE9"/>
    <w:rsid w:val="3EBA412E"/>
    <w:rsid w:val="3EBCFA91"/>
    <w:rsid w:val="3EBCFE4D"/>
    <w:rsid w:val="3ECBA4FA"/>
    <w:rsid w:val="3ECF25D7"/>
    <w:rsid w:val="3EDD3A0D"/>
    <w:rsid w:val="3EE18FBA"/>
    <w:rsid w:val="3EE512EB"/>
    <w:rsid w:val="3EEA787A"/>
    <w:rsid w:val="3EF151EB"/>
    <w:rsid w:val="3EF4559B"/>
    <w:rsid w:val="3EF81B70"/>
    <w:rsid w:val="3EFABF63"/>
    <w:rsid w:val="3F051E68"/>
    <w:rsid w:val="3F06EBA9"/>
    <w:rsid w:val="3F0AD7FC"/>
    <w:rsid w:val="3F0F951E"/>
    <w:rsid w:val="3F0FA461"/>
    <w:rsid w:val="3F145F0D"/>
    <w:rsid w:val="3F148B41"/>
    <w:rsid w:val="3F16FBCA"/>
    <w:rsid w:val="3F1CA88B"/>
    <w:rsid w:val="3F26C69C"/>
    <w:rsid w:val="3F29C098"/>
    <w:rsid w:val="3F2BAC26"/>
    <w:rsid w:val="3F2C88B9"/>
    <w:rsid w:val="3F31DB82"/>
    <w:rsid w:val="3F32BBF5"/>
    <w:rsid w:val="3F379F6A"/>
    <w:rsid w:val="3F3AED70"/>
    <w:rsid w:val="3F4028CF"/>
    <w:rsid w:val="3F4A0C5D"/>
    <w:rsid w:val="3F4BF327"/>
    <w:rsid w:val="3F513BD7"/>
    <w:rsid w:val="3F515B5D"/>
    <w:rsid w:val="3F52DF55"/>
    <w:rsid w:val="3F537B5B"/>
    <w:rsid w:val="3F5450A3"/>
    <w:rsid w:val="3F5A3B43"/>
    <w:rsid w:val="3F5C0B32"/>
    <w:rsid w:val="3F5CB82D"/>
    <w:rsid w:val="3F5FE6C2"/>
    <w:rsid w:val="3F618148"/>
    <w:rsid w:val="3F6366A7"/>
    <w:rsid w:val="3F67090F"/>
    <w:rsid w:val="3F6946E3"/>
    <w:rsid w:val="3F6B10CC"/>
    <w:rsid w:val="3F6F56A5"/>
    <w:rsid w:val="3F6FB065"/>
    <w:rsid w:val="3F73F829"/>
    <w:rsid w:val="3F73FB28"/>
    <w:rsid w:val="3F77F6EB"/>
    <w:rsid w:val="3F7D33D8"/>
    <w:rsid w:val="3F7EC188"/>
    <w:rsid w:val="3F7EE4D3"/>
    <w:rsid w:val="3F7FEE96"/>
    <w:rsid w:val="3F8042A4"/>
    <w:rsid w:val="3F80DB7D"/>
    <w:rsid w:val="3F82EAA9"/>
    <w:rsid w:val="3F85F766"/>
    <w:rsid w:val="3F87B40C"/>
    <w:rsid w:val="3F8A5B8C"/>
    <w:rsid w:val="3F8B65AA"/>
    <w:rsid w:val="3F93C709"/>
    <w:rsid w:val="3F95CC7D"/>
    <w:rsid w:val="3F9F5E38"/>
    <w:rsid w:val="3FA06DB9"/>
    <w:rsid w:val="3FA36A6C"/>
    <w:rsid w:val="3FAFC1C4"/>
    <w:rsid w:val="3FB37A81"/>
    <w:rsid w:val="3FB5EE21"/>
    <w:rsid w:val="3FB6EF82"/>
    <w:rsid w:val="3FBB598E"/>
    <w:rsid w:val="3FBBBA27"/>
    <w:rsid w:val="3FBC2C96"/>
    <w:rsid w:val="3FBF0FCF"/>
    <w:rsid w:val="3FC59A60"/>
    <w:rsid w:val="3FC86E27"/>
    <w:rsid w:val="3FCC0033"/>
    <w:rsid w:val="3FD1B4FE"/>
    <w:rsid w:val="3FD75776"/>
    <w:rsid w:val="3FDFA166"/>
    <w:rsid w:val="3FE0FE7E"/>
    <w:rsid w:val="3FE3C05F"/>
    <w:rsid w:val="3FE59EC1"/>
    <w:rsid w:val="3FE813E8"/>
    <w:rsid w:val="3FE8657A"/>
    <w:rsid w:val="3FEA63B0"/>
    <w:rsid w:val="3FEB6610"/>
    <w:rsid w:val="3FEDD175"/>
    <w:rsid w:val="3FF44E81"/>
    <w:rsid w:val="3FFB5CEE"/>
    <w:rsid w:val="3FFDCC77"/>
    <w:rsid w:val="3FFE23DE"/>
    <w:rsid w:val="3FFE97D1"/>
    <w:rsid w:val="400018CD"/>
    <w:rsid w:val="4004A449"/>
    <w:rsid w:val="40062B9A"/>
    <w:rsid w:val="40074F8C"/>
    <w:rsid w:val="400EB886"/>
    <w:rsid w:val="40115E3E"/>
    <w:rsid w:val="401562FC"/>
    <w:rsid w:val="4017EDF9"/>
    <w:rsid w:val="401D3F69"/>
    <w:rsid w:val="40215FA6"/>
    <w:rsid w:val="40224A7F"/>
    <w:rsid w:val="40226286"/>
    <w:rsid w:val="40256FE6"/>
    <w:rsid w:val="40276A71"/>
    <w:rsid w:val="4029909C"/>
    <w:rsid w:val="402BDBD1"/>
    <w:rsid w:val="40301E83"/>
    <w:rsid w:val="4035B76A"/>
    <w:rsid w:val="4036CF56"/>
    <w:rsid w:val="403C22B2"/>
    <w:rsid w:val="403E0614"/>
    <w:rsid w:val="403E3564"/>
    <w:rsid w:val="403E74EA"/>
    <w:rsid w:val="403FF468"/>
    <w:rsid w:val="4045980C"/>
    <w:rsid w:val="4047E0FF"/>
    <w:rsid w:val="404F257D"/>
    <w:rsid w:val="404F3030"/>
    <w:rsid w:val="4050D70F"/>
    <w:rsid w:val="4056467C"/>
    <w:rsid w:val="405A66A1"/>
    <w:rsid w:val="4060AD73"/>
    <w:rsid w:val="40611D4F"/>
    <w:rsid w:val="40668BCE"/>
    <w:rsid w:val="407070D3"/>
    <w:rsid w:val="40710368"/>
    <w:rsid w:val="4071B53A"/>
    <w:rsid w:val="407728D5"/>
    <w:rsid w:val="407E271F"/>
    <w:rsid w:val="407F191E"/>
    <w:rsid w:val="407F5294"/>
    <w:rsid w:val="407F5C22"/>
    <w:rsid w:val="40872E22"/>
    <w:rsid w:val="40875213"/>
    <w:rsid w:val="4087576D"/>
    <w:rsid w:val="4088A076"/>
    <w:rsid w:val="408B6B50"/>
    <w:rsid w:val="408D8717"/>
    <w:rsid w:val="40922728"/>
    <w:rsid w:val="4099F9E5"/>
    <w:rsid w:val="40A0CE17"/>
    <w:rsid w:val="40A15ED0"/>
    <w:rsid w:val="40A633C6"/>
    <w:rsid w:val="40A87CCC"/>
    <w:rsid w:val="40A952C7"/>
    <w:rsid w:val="40A961F3"/>
    <w:rsid w:val="40AB67B3"/>
    <w:rsid w:val="40B0BDBB"/>
    <w:rsid w:val="40B1C1D2"/>
    <w:rsid w:val="40B527EF"/>
    <w:rsid w:val="40BC0560"/>
    <w:rsid w:val="40C235C7"/>
    <w:rsid w:val="40C7B242"/>
    <w:rsid w:val="40CAED20"/>
    <w:rsid w:val="40CF9FD8"/>
    <w:rsid w:val="40CFC09C"/>
    <w:rsid w:val="40D0F0C4"/>
    <w:rsid w:val="40DC0F61"/>
    <w:rsid w:val="40E1BA07"/>
    <w:rsid w:val="40E1ECBB"/>
    <w:rsid w:val="40E5CEBF"/>
    <w:rsid w:val="40E61597"/>
    <w:rsid w:val="40E68E59"/>
    <w:rsid w:val="40EAC1D2"/>
    <w:rsid w:val="40ED2BD0"/>
    <w:rsid w:val="40FB3007"/>
    <w:rsid w:val="40FBB5C3"/>
    <w:rsid w:val="40FBD365"/>
    <w:rsid w:val="40FE6208"/>
    <w:rsid w:val="40FFC909"/>
    <w:rsid w:val="4100CD97"/>
    <w:rsid w:val="4101D3D8"/>
    <w:rsid w:val="41064013"/>
    <w:rsid w:val="4118CD2F"/>
    <w:rsid w:val="4119B525"/>
    <w:rsid w:val="4125B7C7"/>
    <w:rsid w:val="41292B9E"/>
    <w:rsid w:val="412D4B32"/>
    <w:rsid w:val="4132CE46"/>
    <w:rsid w:val="41423936"/>
    <w:rsid w:val="4145CB1E"/>
    <w:rsid w:val="4146263C"/>
    <w:rsid w:val="41466EDA"/>
    <w:rsid w:val="414A77BB"/>
    <w:rsid w:val="414C7C03"/>
    <w:rsid w:val="414EF272"/>
    <w:rsid w:val="414F5634"/>
    <w:rsid w:val="415201D7"/>
    <w:rsid w:val="41565C6D"/>
    <w:rsid w:val="41568258"/>
    <w:rsid w:val="415B1C1A"/>
    <w:rsid w:val="415F4F82"/>
    <w:rsid w:val="4165E318"/>
    <w:rsid w:val="416A5253"/>
    <w:rsid w:val="416B679B"/>
    <w:rsid w:val="416D773A"/>
    <w:rsid w:val="41708EF7"/>
    <w:rsid w:val="41718A78"/>
    <w:rsid w:val="4172EF2C"/>
    <w:rsid w:val="41734208"/>
    <w:rsid w:val="41763DD0"/>
    <w:rsid w:val="41787301"/>
    <w:rsid w:val="418A2C51"/>
    <w:rsid w:val="418D4EE2"/>
    <w:rsid w:val="4192AA95"/>
    <w:rsid w:val="41974854"/>
    <w:rsid w:val="4197AA4F"/>
    <w:rsid w:val="419A932C"/>
    <w:rsid w:val="419B8C4A"/>
    <w:rsid w:val="419C57D5"/>
    <w:rsid w:val="419C7826"/>
    <w:rsid w:val="41A09410"/>
    <w:rsid w:val="41A16285"/>
    <w:rsid w:val="41AA8F20"/>
    <w:rsid w:val="41ABEA76"/>
    <w:rsid w:val="41AF6FD7"/>
    <w:rsid w:val="41B0ED9C"/>
    <w:rsid w:val="41B22C78"/>
    <w:rsid w:val="41B37AA3"/>
    <w:rsid w:val="41B410C6"/>
    <w:rsid w:val="41B75561"/>
    <w:rsid w:val="41B84380"/>
    <w:rsid w:val="41BBA887"/>
    <w:rsid w:val="41BE32E7"/>
    <w:rsid w:val="41BE42B0"/>
    <w:rsid w:val="41C07918"/>
    <w:rsid w:val="41C9F54F"/>
    <w:rsid w:val="41CAD9B0"/>
    <w:rsid w:val="41D2904F"/>
    <w:rsid w:val="41D2F63C"/>
    <w:rsid w:val="41D503EC"/>
    <w:rsid w:val="41E84E26"/>
    <w:rsid w:val="41EA0D1A"/>
    <w:rsid w:val="41EA1330"/>
    <w:rsid w:val="41ED5F4F"/>
    <w:rsid w:val="41F13B30"/>
    <w:rsid w:val="41F401A6"/>
    <w:rsid w:val="41F69C5E"/>
    <w:rsid w:val="41F6A303"/>
    <w:rsid w:val="41FA3F85"/>
    <w:rsid w:val="41FA60A3"/>
    <w:rsid w:val="41FD0FDE"/>
    <w:rsid w:val="41FF357A"/>
    <w:rsid w:val="4200C4E0"/>
    <w:rsid w:val="4203897B"/>
    <w:rsid w:val="420627EE"/>
    <w:rsid w:val="420BFBAC"/>
    <w:rsid w:val="420C625E"/>
    <w:rsid w:val="42163047"/>
    <w:rsid w:val="421A804F"/>
    <w:rsid w:val="421D0290"/>
    <w:rsid w:val="421E54E1"/>
    <w:rsid w:val="4227C916"/>
    <w:rsid w:val="422B6A4F"/>
    <w:rsid w:val="422D3DA9"/>
    <w:rsid w:val="4233E716"/>
    <w:rsid w:val="42352447"/>
    <w:rsid w:val="4236A191"/>
    <w:rsid w:val="423A1E1C"/>
    <w:rsid w:val="423D4B4F"/>
    <w:rsid w:val="423EAB49"/>
    <w:rsid w:val="4242A7F0"/>
    <w:rsid w:val="424729C8"/>
    <w:rsid w:val="424B5D7F"/>
    <w:rsid w:val="424BCC2A"/>
    <w:rsid w:val="424DBDEF"/>
    <w:rsid w:val="424F76C1"/>
    <w:rsid w:val="424FFBA1"/>
    <w:rsid w:val="425419F8"/>
    <w:rsid w:val="42565823"/>
    <w:rsid w:val="425793FC"/>
    <w:rsid w:val="425C9674"/>
    <w:rsid w:val="425D07BA"/>
    <w:rsid w:val="425EEC7B"/>
    <w:rsid w:val="42672DEE"/>
    <w:rsid w:val="426A3BF9"/>
    <w:rsid w:val="426BC55B"/>
    <w:rsid w:val="426C61BE"/>
    <w:rsid w:val="426ECBC8"/>
    <w:rsid w:val="42746891"/>
    <w:rsid w:val="4277CF5C"/>
    <w:rsid w:val="428627F8"/>
    <w:rsid w:val="42864494"/>
    <w:rsid w:val="428C91D5"/>
    <w:rsid w:val="4295330F"/>
    <w:rsid w:val="4297CA58"/>
    <w:rsid w:val="429A5E67"/>
    <w:rsid w:val="429BE693"/>
    <w:rsid w:val="42A0C719"/>
    <w:rsid w:val="42A14BA1"/>
    <w:rsid w:val="42A1DA60"/>
    <w:rsid w:val="42A28821"/>
    <w:rsid w:val="42A99D56"/>
    <w:rsid w:val="42AAD4C3"/>
    <w:rsid w:val="42ADCA46"/>
    <w:rsid w:val="42B03B88"/>
    <w:rsid w:val="42B08AFA"/>
    <w:rsid w:val="42B09FD7"/>
    <w:rsid w:val="42B39FAD"/>
    <w:rsid w:val="42B8A3FA"/>
    <w:rsid w:val="42C2A802"/>
    <w:rsid w:val="42C4FBFF"/>
    <w:rsid w:val="42C702E4"/>
    <w:rsid w:val="42D021B0"/>
    <w:rsid w:val="42D040AD"/>
    <w:rsid w:val="42D1DEF3"/>
    <w:rsid w:val="42D31C47"/>
    <w:rsid w:val="42D4A792"/>
    <w:rsid w:val="42D71BF4"/>
    <w:rsid w:val="42DA20F0"/>
    <w:rsid w:val="42DA66D0"/>
    <w:rsid w:val="42E18538"/>
    <w:rsid w:val="42E7790A"/>
    <w:rsid w:val="42E7AC9C"/>
    <w:rsid w:val="42EC82A6"/>
    <w:rsid w:val="42F35938"/>
    <w:rsid w:val="42F4877A"/>
    <w:rsid w:val="42FD783B"/>
    <w:rsid w:val="43062A68"/>
    <w:rsid w:val="4307A7EF"/>
    <w:rsid w:val="430B72C8"/>
    <w:rsid w:val="430C58A9"/>
    <w:rsid w:val="431316F0"/>
    <w:rsid w:val="431663E9"/>
    <w:rsid w:val="43173424"/>
    <w:rsid w:val="431889AB"/>
    <w:rsid w:val="431E640A"/>
    <w:rsid w:val="4324AAC9"/>
    <w:rsid w:val="4324E4D2"/>
    <w:rsid w:val="432B7EFD"/>
    <w:rsid w:val="432C86E8"/>
    <w:rsid w:val="432EECEE"/>
    <w:rsid w:val="43309D43"/>
    <w:rsid w:val="43318B4B"/>
    <w:rsid w:val="4337D480"/>
    <w:rsid w:val="43386160"/>
    <w:rsid w:val="433949A8"/>
    <w:rsid w:val="433A88B9"/>
    <w:rsid w:val="433AB646"/>
    <w:rsid w:val="4343BC73"/>
    <w:rsid w:val="4344CC66"/>
    <w:rsid w:val="4344EC19"/>
    <w:rsid w:val="434BCE2F"/>
    <w:rsid w:val="434D2286"/>
    <w:rsid w:val="434DFF2A"/>
    <w:rsid w:val="4351F046"/>
    <w:rsid w:val="43555ECB"/>
    <w:rsid w:val="43557493"/>
    <w:rsid w:val="43566D55"/>
    <w:rsid w:val="435FF1DC"/>
    <w:rsid w:val="43637D56"/>
    <w:rsid w:val="436A0547"/>
    <w:rsid w:val="436C5522"/>
    <w:rsid w:val="436CDE1B"/>
    <w:rsid w:val="437165C4"/>
    <w:rsid w:val="43719D9E"/>
    <w:rsid w:val="437208EC"/>
    <w:rsid w:val="4372963F"/>
    <w:rsid w:val="4381FB8D"/>
    <w:rsid w:val="43852E38"/>
    <w:rsid w:val="438571F8"/>
    <w:rsid w:val="438ABEA7"/>
    <w:rsid w:val="438BBCDE"/>
    <w:rsid w:val="438F6D6A"/>
    <w:rsid w:val="438FA5A1"/>
    <w:rsid w:val="438FFF0F"/>
    <w:rsid w:val="4393A56F"/>
    <w:rsid w:val="43966E21"/>
    <w:rsid w:val="439A3992"/>
    <w:rsid w:val="439D4820"/>
    <w:rsid w:val="439E0B67"/>
    <w:rsid w:val="439E61F6"/>
    <w:rsid w:val="43A24C08"/>
    <w:rsid w:val="43A3792D"/>
    <w:rsid w:val="43A46CD8"/>
    <w:rsid w:val="43A5B1DA"/>
    <w:rsid w:val="43AA9573"/>
    <w:rsid w:val="43AFCD24"/>
    <w:rsid w:val="43B17CA8"/>
    <w:rsid w:val="43B2E3B4"/>
    <w:rsid w:val="43B38A5B"/>
    <w:rsid w:val="43B3A186"/>
    <w:rsid w:val="43B3CDAF"/>
    <w:rsid w:val="43B49A8D"/>
    <w:rsid w:val="43BB2A38"/>
    <w:rsid w:val="43BBFD6B"/>
    <w:rsid w:val="43BC3003"/>
    <w:rsid w:val="43BD6FE3"/>
    <w:rsid w:val="43BDF375"/>
    <w:rsid w:val="43C06E61"/>
    <w:rsid w:val="43C08C46"/>
    <w:rsid w:val="43C0BDFC"/>
    <w:rsid w:val="43C0D500"/>
    <w:rsid w:val="43C40CA8"/>
    <w:rsid w:val="43C63D28"/>
    <w:rsid w:val="43C7AFD0"/>
    <w:rsid w:val="43C98A3F"/>
    <w:rsid w:val="43CEF4F2"/>
    <w:rsid w:val="43D08FD5"/>
    <w:rsid w:val="43D09043"/>
    <w:rsid w:val="43D28FCF"/>
    <w:rsid w:val="43D374A6"/>
    <w:rsid w:val="43D38B44"/>
    <w:rsid w:val="43D48C8D"/>
    <w:rsid w:val="43D98DB4"/>
    <w:rsid w:val="43D9D031"/>
    <w:rsid w:val="43DB6B5F"/>
    <w:rsid w:val="43DEC39F"/>
    <w:rsid w:val="43E3C1D5"/>
    <w:rsid w:val="43E5DFA3"/>
    <w:rsid w:val="43EA15E6"/>
    <w:rsid w:val="43EDCDAB"/>
    <w:rsid w:val="43F16408"/>
    <w:rsid w:val="43F94DB7"/>
    <w:rsid w:val="43FA9E4D"/>
    <w:rsid w:val="440206CE"/>
    <w:rsid w:val="44073185"/>
    <w:rsid w:val="4408A1D2"/>
    <w:rsid w:val="44098923"/>
    <w:rsid w:val="440FB43B"/>
    <w:rsid w:val="441C7F08"/>
    <w:rsid w:val="441F5033"/>
    <w:rsid w:val="44255484"/>
    <w:rsid w:val="442587A8"/>
    <w:rsid w:val="442C9642"/>
    <w:rsid w:val="4431C74D"/>
    <w:rsid w:val="44321D99"/>
    <w:rsid w:val="4433D0FA"/>
    <w:rsid w:val="4433E1D8"/>
    <w:rsid w:val="44370B5B"/>
    <w:rsid w:val="443AE65B"/>
    <w:rsid w:val="443CC0BA"/>
    <w:rsid w:val="443EA43F"/>
    <w:rsid w:val="44417314"/>
    <w:rsid w:val="444CF966"/>
    <w:rsid w:val="44500245"/>
    <w:rsid w:val="4450B118"/>
    <w:rsid w:val="44516853"/>
    <w:rsid w:val="44525BEB"/>
    <w:rsid w:val="4452BEF0"/>
    <w:rsid w:val="44542A0A"/>
    <w:rsid w:val="44548EC7"/>
    <w:rsid w:val="44569F2A"/>
    <w:rsid w:val="44594909"/>
    <w:rsid w:val="445ED6D0"/>
    <w:rsid w:val="446078E6"/>
    <w:rsid w:val="4461D9A3"/>
    <w:rsid w:val="4463DCD8"/>
    <w:rsid w:val="446436F8"/>
    <w:rsid w:val="4465E0E1"/>
    <w:rsid w:val="446607CE"/>
    <w:rsid w:val="44675BFC"/>
    <w:rsid w:val="4469385F"/>
    <w:rsid w:val="446AD610"/>
    <w:rsid w:val="446B3FC6"/>
    <w:rsid w:val="446B70EB"/>
    <w:rsid w:val="4476D47A"/>
    <w:rsid w:val="4479DB50"/>
    <w:rsid w:val="44838638"/>
    <w:rsid w:val="44859EC0"/>
    <w:rsid w:val="4487CAA0"/>
    <w:rsid w:val="448D8C2D"/>
    <w:rsid w:val="44903D04"/>
    <w:rsid w:val="4498E0A4"/>
    <w:rsid w:val="449B20C8"/>
    <w:rsid w:val="449C081D"/>
    <w:rsid w:val="44A24F3E"/>
    <w:rsid w:val="44B243BD"/>
    <w:rsid w:val="44B75699"/>
    <w:rsid w:val="44B91E6E"/>
    <w:rsid w:val="44B95E35"/>
    <w:rsid w:val="44B9FC58"/>
    <w:rsid w:val="44BD9FC1"/>
    <w:rsid w:val="44BDED11"/>
    <w:rsid w:val="44BE18E2"/>
    <w:rsid w:val="44BE9880"/>
    <w:rsid w:val="44BED566"/>
    <w:rsid w:val="44C11238"/>
    <w:rsid w:val="44C7ED32"/>
    <w:rsid w:val="44CA05C7"/>
    <w:rsid w:val="44CA553E"/>
    <w:rsid w:val="44CA990C"/>
    <w:rsid w:val="44CB958C"/>
    <w:rsid w:val="44CC0121"/>
    <w:rsid w:val="44CDF0ED"/>
    <w:rsid w:val="44CFA656"/>
    <w:rsid w:val="44D6A1DA"/>
    <w:rsid w:val="44D70CE2"/>
    <w:rsid w:val="44D71C4A"/>
    <w:rsid w:val="44DBD170"/>
    <w:rsid w:val="44E72226"/>
    <w:rsid w:val="44EE0AE8"/>
    <w:rsid w:val="44EE8ECF"/>
    <w:rsid w:val="44F21E41"/>
    <w:rsid w:val="44F7CEC8"/>
    <w:rsid w:val="44FAC785"/>
    <w:rsid w:val="44FD6B80"/>
    <w:rsid w:val="44FE0223"/>
    <w:rsid w:val="44FE93C5"/>
    <w:rsid w:val="44FF51AF"/>
    <w:rsid w:val="4500F133"/>
    <w:rsid w:val="45064410"/>
    <w:rsid w:val="450CA665"/>
    <w:rsid w:val="450DB60F"/>
    <w:rsid w:val="45110F33"/>
    <w:rsid w:val="451ABAC6"/>
    <w:rsid w:val="451B85CE"/>
    <w:rsid w:val="451C521F"/>
    <w:rsid w:val="4526DA49"/>
    <w:rsid w:val="4529BA24"/>
    <w:rsid w:val="452CE55B"/>
    <w:rsid w:val="4533CACC"/>
    <w:rsid w:val="45398F4C"/>
    <w:rsid w:val="4542F777"/>
    <w:rsid w:val="45453E53"/>
    <w:rsid w:val="454AC685"/>
    <w:rsid w:val="4551113D"/>
    <w:rsid w:val="45532662"/>
    <w:rsid w:val="455465B6"/>
    <w:rsid w:val="4556FA99"/>
    <w:rsid w:val="4557E47D"/>
    <w:rsid w:val="45599091"/>
    <w:rsid w:val="455D06B3"/>
    <w:rsid w:val="455DF0C1"/>
    <w:rsid w:val="455EB1D4"/>
    <w:rsid w:val="456080BC"/>
    <w:rsid w:val="4561F883"/>
    <w:rsid w:val="45626484"/>
    <w:rsid w:val="4563ABB5"/>
    <w:rsid w:val="4566D2C4"/>
    <w:rsid w:val="4569A89B"/>
    <w:rsid w:val="456EB493"/>
    <w:rsid w:val="4570CD51"/>
    <w:rsid w:val="45753025"/>
    <w:rsid w:val="4578E700"/>
    <w:rsid w:val="457B2E63"/>
    <w:rsid w:val="457DEBC9"/>
    <w:rsid w:val="457E57FA"/>
    <w:rsid w:val="45808FB6"/>
    <w:rsid w:val="4588C9E8"/>
    <w:rsid w:val="458969B1"/>
    <w:rsid w:val="4593C9AA"/>
    <w:rsid w:val="45971619"/>
    <w:rsid w:val="45A32C46"/>
    <w:rsid w:val="45A38E14"/>
    <w:rsid w:val="45A59D5D"/>
    <w:rsid w:val="45A8B88C"/>
    <w:rsid w:val="45B7821E"/>
    <w:rsid w:val="45BAB622"/>
    <w:rsid w:val="45BC9294"/>
    <w:rsid w:val="45BE8D65"/>
    <w:rsid w:val="45C6DF0B"/>
    <w:rsid w:val="45CFF149"/>
    <w:rsid w:val="45D7AED2"/>
    <w:rsid w:val="45DD5F3E"/>
    <w:rsid w:val="45E24DDD"/>
    <w:rsid w:val="45E28750"/>
    <w:rsid w:val="45ED0F25"/>
    <w:rsid w:val="45EE332C"/>
    <w:rsid w:val="45EEB5FB"/>
    <w:rsid w:val="45F0A953"/>
    <w:rsid w:val="45F230A2"/>
    <w:rsid w:val="45F63C57"/>
    <w:rsid w:val="45F852D6"/>
    <w:rsid w:val="45FB2B8B"/>
    <w:rsid w:val="4603D45B"/>
    <w:rsid w:val="460841EA"/>
    <w:rsid w:val="46087DB8"/>
    <w:rsid w:val="460A797C"/>
    <w:rsid w:val="460C88D8"/>
    <w:rsid w:val="460D1552"/>
    <w:rsid w:val="46101D9F"/>
    <w:rsid w:val="46123BA2"/>
    <w:rsid w:val="461E4E31"/>
    <w:rsid w:val="4620995D"/>
    <w:rsid w:val="4626A8C4"/>
    <w:rsid w:val="46292447"/>
    <w:rsid w:val="462C5838"/>
    <w:rsid w:val="462E1D0F"/>
    <w:rsid w:val="4635A765"/>
    <w:rsid w:val="46360AD0"/>
    <w:rsid w:val="46418A26"/>
    <w:rsid w:val="464296BA"/>
    <w:rsid w:val="4647556C"/>
    <w:rsid w:val="4649C072"/>
    <w:rsid w:val="464A92AF"/>
    <w:rsid w:val="464B61E3"/>
    <w:rsid w:val="464D60B0"/>
    <w:rsid w:val="46510DA7"/>
    <w:rsid w:val="46536DD2"/>
    <w:rsid w:val="4653BEFF"/>
    <w:rsid w:val="46562B12"/>
    <w:rsid w:val="465B8982"/>
    <w:rsid w:val="465C7523"/>
    <w:rsid w:val="465E05D1"/>
    <w:rsid w:val="46682933"/>
    <w:rsid w:val="466CDA8A"/>
    <w:rsid w:val="466DFA6D"/>
    <w:rsid w:val="466E2F53"/>
    <w:rsid w:val="466F3F6B"/>
    <w:rsid w:val="4673519B"/>
    <w:rsid w:val="467388D8"/>
    <w:rsid w:val="4674697B"/>
    <w:rsid w:val="4675968C"/>
    <w:rsid w:val="4678A292"/>
    <w:rsid w:val="4678F8FA"/>
    <w:rsid w:val="467AB173"/>
    <w:rsid w:val="467B5D35"/>
    <w:rsid w:val="467FF6E3"/>
    <w:rsid w:val="46840218"/>
    <w:rsid w:val="46866C48"/>
    <w:rsid w:val="46892FAD"/>
    <w:rsid w:val="4691A40A"/>
    <w:rsid w:val="4692458D"/>
    <w:rsid w:val="4695C2B1"/>
    <w:rsid w:val="469C8F2B"/>
    <w:rsid w:val="46A315CC"/>
    <w:rsid w:val="46A46F0B"/>
    <w:rsid w:val="46A497D8"/>
    <w:rsid w:val="46A640F5"/>
    <w:rsid w:val="46A9498C"/>
    <w:rsid w:val="46ADCCAE"/>
    <w:rsid w:val="46AE3938"/>
    <w:rsid w:val="46B8178A"/>
    <w:rsid w:val="46B8DC64"/>
    <w:rsid w:val="46BD7FEB"/>
    <w:rsid w:val="46C5A82F"/>
    <w:rsid w:val="46C6E56C"/>
    <w:rsid w:val="46C719F9"/>
    <w:rsid w:val="46CF568E"/>
    <w:rsid w:val="46D709C1"/>
    <w:rsid w:val="46D7AFDF"/>
    <w:rsid w:val="46DC0D9A"/>
    <w:rsid w:val="46DDF915"/>
    <w:rsid w:val="46DF9347"/>
    <w:rsid w:val="46E0B8A6"/>
    <w:rsid w:val="46ED9C1E"/>
    <w:rsid w:val="46F1217E"/>
    <w:rsid w:val="46F23664"/>
    <w:rsid w:val="46F39574"/>
    <w:rsid w:val="46F9E192"/>
    <w:rsid w:val="47001482"/>
    <w:rsid w:val="470AE7A7"/>
    <w:rsid w:val="470BBFC1"/>
    <w:rsid w:val="470C8088"/>
    <w:rsid w:val="4713B825"/>
    <w:rsid w:val="471C48AB"/>
    <w:rsid w:val="471DE8C0"/>
    <w:rsid w:val="471F6482"/>
    <w:rsid w:val="47208C9E"/>
    <w:rsid w:val="4720F882"/>
    <w:rsid w:val="4722E400"/>
    <w:rsid w:val="4727D897"/>
    <w:rsid w:val="47291E79"/>
    <w:rsid w:val="47293389"/>
    <w:rsid w:val="472BF800"/>
    <w:rsid w:val="472C0E72"/>
    <w:rsid w:val="472C9A94"/>
    <w:rsid w:val="4733F7AC"/>
    <w:rsid w:val="47355394"/>
    <w:rsid w:val="47363493"/>
    <w:rsid w:val="473D4E2D"/>
    <w:rsid w:val="473F2EAF"/>
    <w:rsid w:val="4742F513"/>
    <w:rsid w:val="474348CD"/>
    <w:rsid w:val="4747FCE8"/>
    <w:rsid w:val="474D6AE5"/>
    <w:rsid w:val="474DCEB3"/>
    <w:rsid w:val="474F0951"/>
    <w:rsid w:val="4750A9A8"/>
    <w:rsid w:val="4751AC4C"/>
    <w:rsid w:val="47546F9B"/>
    <w:rsid w:val="47567CCB"/>
    <w:rsid w:val="475EF392"/>
    <w:rsid w:val="475F3D57"/>
    <w:rsid w:val="47633D0B"/>
    <w:rsid w:val="4767D1BD"/>
    <w:rsid w:val="47695343"/>
    <w:rsid w:val="476B08EF"/>
    <w:rsid w:val="476B64A1"/>
    <w:rsid w:val="476DA8FC"/>
    <w:rsid w:val="477373E5"/>
    <w:rsid w:val="477A6688"/>
    <w:rsid w:val="477DCF23"/>
    <w:rsid w:val="477EDC26"/>
    <w:rsid w:val="47811509"/>
    <w:rsid w:val="4781EEC0"/>
    <w:rsid w:val="478753BF"/>
    <w:rsid w:val="47878EFC"/>
    <w:rsid w:val="4789CE01"/>
    <w:rsid w:val="478A18F0"/>
    <w:rsid w:val="478EAE40"/>
    <w:rsid w:val="47924D78"/>
    <w:rsid w:val="4796A43B"/>
    <w:rsid w:val="4799A70C"/>
    <w:rsid w:val="479A5519"/>
    <w:rsid w:val="479BFED9"/>
    <w:rsid w:val="479D236E"/>
    <w:rsid w:val="47A2EB51"/>
    <w:rsid w:val="47A32A20"/>
    <w:rsid w:val="47AC05AA"/>
    <w:rsid w:val="47B52C5E"/>
    <w:rsid w:val="47B87554"/>
    <w:rsid w:val="47B949C4"/>
    <w:rsid w:val="47BC2B36"/>
    <w:rsid w:val="47BC3A0A"/>
    <w:rsid w:val="47BE6A88"/>
    <w:rsid w:val="47C3B23D"/>
    <w:rsid w:val="47C6CA5B"/>
    <w:rsid w:val="47CA1984"/>
    <w:rsid w:val="47CE0151"/>
    <w:rsid w:val="47D17360"/>
    <w:rsid w:val="47D28465"/>
    <w:rsid w:val="47D35E96"/>
    <w:rsid w:val="47DB9435"/>
    <w:rsid w:val="47E10A07"/>
    <w:rsid w:val="47E60290"/>
    <w:rsid w:val="47E66B06"/>
    <w:rsid w:val="47E8C0D7"/>
    <w:rsid w:val="47EDF229"/>
    <w:rsid w:val="47EF8CE9"/>
    <w:rsid w:val="47F0C2B5"/>
    <w:rsid w:val="47F7D1C4"/>
    <w:rsid w:val="47F880A1"/>
    <w:rsid w:val="47F9CF0F"/>
    <w:rsid w:val="47FA8D10"/>
    <w:rsid w:val="47FC875D"/>
    <w:rsid w:val="47FCB182"/>
    <w:rsid w:val="47FE828E"/>
    <w:rsid w:val="4800E6C0"/>
    <w:rsid w:val="4807EB3E"/>
    <w:rsid w:val="480AD466"/>
    <w:rsid w:val="480B81FB"/>
    <w:rsid w:val="480DC36D"/>
    <w:rsid w:val="480F0076"/>
    <w:rsid w:val="4811281C"/>
    <w:rsid w:val="4816FAB6"/>
    <w:rsid w:val="4817F747"/>
    <w:rsid w:val="481A6AF9"/>
    <w:rsid w:val="48237F14"/>
    <w:rsid w:val="4825A7D8"/>
    <w:rsid w:val="482A6217"/>
    <w:rsid w:val="48306733"/>
    <w:rsid w:val="4836B2CC"/>
    <w:rsid w:val="483936D3"/>
    <w:rsid w:val="483E780E"/>
    <w:rsid w:val="48412340"/>
    <w:rsid w:val="484175A0"/>
    <w:rsid w:val="48420928"/>
    <w:rsid w:val="4842683B"/>
    <w:rsid w:val="4845788A"/>
    <w:rsid w:val="4849133E"/>
    <w:rsid w:val="484F4F98"/>
    <w:rsid w:val="48512A75"/>
    <w:rsid w:val="4856C866"/>
    <w:rsid w:val="4859C64B"/>
    <w:rsid w:val="485CDABE"/>
    <w:rsid w:val="485D469C"/>
    <w:rsid w:val="485F0DAE"/>
    <w:rsid w:val="48644778"/>
    <w:rsid w:val="4866C7F3"/>
    <w:rsid w:val="486A0D57"/>
    <w:rsid w:val="48703919"/>
    <w:rsid w:val="48734D2B"/>
    <w:rsid w:val="4879A59C"/>
    <w:rsid w:val="487B3328"/>
    <w:rsid w:val="487F22F3"/>
    <w:rsid w:val="4881AD10"/>
    <w:rsid w:val="48840A4D"/>
    <w:rsid w:val="4884C5CD"/>
    <w:rsid w:val="488B61C7"/>
    <w:rsid w:val="488BEF16"/>
    <w:rsid w:val="48929969"/>
    <w:rsid w:val="4894A726"/>
    <w:rsid w:val="489B9A9C"/>
    <w:rsid w:val="48A24E4F"/>
    <w:rsid w:val="48B234C2"/>
    <w:rsid w:val="48B2594B"/>
    <w:rsid w:val="48B74653"/>
    <w:rsid w:val="48B91DA0"/>
    <w:rsid w:val="48BE8A6C"/>
    <w:rsid w:val="48C3F153"/>
    <w:rsid w:val="48C5B98A"/>
    <w:rsid w:val="48C5CAFF"/>
    <w:rsid w:val="48C7478D"/>
    <w:rsid w:val="48C7CFC5"/>
    <w:rsid w:val="48CC329E"/>
    <w:rsid w:val="48CC3F51"/>
    <w:rsid w:val="48D051FE"/>
    <w:rsid w:val="48D15AA9"/>
    <w:rsid w:val="48D3F798"/>
    <w:rsid w:val="48D41C41"/>
    <w:rsid w:val="48D6FC34"/>
    <w:rsid w:val="48D93CD1"/>
    <w:rsid w:val="48DED39A"/>
    <w:rsid w:val="48E3D51F"/>
    <w:rsid w:val="48E85F39"/>
    <w:rsid w:val="48E910BE"/>
    <w:rsid w:val="48EAF4AC"/>
    <w:rsid w:val="48F2479C"/>
    <w:rsid w:val="48F689F2"/>
    <w:rsid w:val="48F82F93"/>
    <w:rsid w:val="48FCFE6C"/>
    <w:rsid w:val="4900DFF6"/>
    <w:rsid w:val="4900E93C"/>
    <w:rsid w:val="49021DC9"/>
    <w:rsid w:val="4903D604"/>
    <w:rsid w:val="49043422"/>
    <w:rsid w:val="4907F187"/>
    <w:rsid w:val="49123C33"/>
    <w:rsid w:val="491638EB"/>
    <w:rsid w:val="49192813"/>
    <w:rsid w:val="491B5F85"/>
    <w:rsid w:val="491FC079"/>
    <w:rsid w:val="49270C4A"/>
    <w:rsid w:val="492C8D7A"/>
    <w:rsid w:val="492DA0BC"/>
    <w:rsid w:val="4933D559"/>
    <w:rsid w:val="49350F2C"/>
    <w:rsid w:val="4935F6BD"/>
    <w:rsid w:val="49369AB8"/>
    <w:rsid w:val="493C0680"/>
    <w:rsid w:val="493C425C"/>
    <w:rsid w:val="493DC1A1"/>
    <w:rsid w:val="493EDAE4"/>
    <w:rsid w:val="4942589B"/>
    <w:rsid w:val="4944E91D"/>
    <w:rsid w:val="494550AE"/>
    <w:rsid w:val="49496274"/>
    <w:rsid w:val="4949DC64"/>
    <w:rsid w:val="494ACC1C"/>
    <w:rsid w:val="49591D61"/>
    <w:rsid w:val="495ECB49"/>
    <w:rsid w:val="495F4678"/>
    <w:rsid w:val="495F8410"/>
    <w:rsid w:val="49611676"/>
    <w:rsid w:val="49648730"/>
    <w:rsid w:val="49652FEF"/>
    <w:rsid w:val="4967E66B"/>
    <w:rsid w:val="4969953A"/>
    <w:rsid w:val="496A75FB"/>
    <w:rsid w:val="496CAD70"/>
    <w:rsid w:val="496DC29E"/>
    <w:rsid w:val="496E77DB"/>
    <w:rsid w:val="496F65E5"/>
    <w:rsid w:val="49750745"/>
    <w:rsid w:val="497BE30A"/>
    <w:rsid w:val="497F1817"/>
    <w:rsid w:val="49827496"/>
    <w:rsid w:val="4982C3AF"/>
    <w:rsid w:val="49833B9C"/>
    <w:rsid w:val="49838A7C"/>
    <w:rsid w:val="49865D1F"/>
    <w:rsid w:val="49880591"/>
    <w:rsid w:val="49890CBF"/>
    <w:rsid w:val="498A1A59"/>
    <w:rsid w:val="498C8F91"/>
    <w:rsid w:val="498CCF58"/>
    <w:rsid w:val="498CF438"/>
    <w:rsid w:val="498DFFB6"/>
    <w:rsid w:val="498E6BCE"/>
    <w:rsid w:val="4993BE4F"/>
    <w:rsid w:val="49950F9F"/>
    <w:rsid w:val="499E203F"/>
    <w:rsid w:val="499ED599"/>
    <w:rsid w:val="499F7573"/>
    <w:rsid w:val="49A28CCD"/>
    <w:rsid w:val="49A29550"/>
    <w:rsid w:val="49A47E19"/>
    <w:rsid w:val="49A5A7E2"/>
    <w:rsid w:val="49A63423"/>
    <w:rsid w:val="49A7B406"/>
    <w:rsid w:val="49A7B865"/>
    <w:rsid w:val="49AAB701"/>
    <w:rsid w:val="49AC228C"/>
    <w:rsid w:val="49B03487"/>
    <w:rsid w:val="49B06EFA"/>
    <w:rsid w:val="49B3B6FB"/>
    <w:rsid w:val="49B9C829"/>
    <w:rsid w:val="49C0D295"/>
    <w:rsid w:val="49C3224D"/>
    <w:rsid w:val="49C622B6"/>
    <w:rsid w:val="49CD6373"/>
    <w:rsid w:val="49CF9909"/>
    <w:rsid w:val="49D264F2"/>
    <w:rsid w:val="49D39070"/>
    <w:rsid w:val="49D4AA81"/>
    <w:rsid w:val="49D54954"/>
    <w:rsid w:val="49D727D8"/>
    <w:rsid w:val="49D85519"/>
    <w:rsid w:val="49D952EB"/>
    <w:rsid w:val="49DA7D5B"/>
    <w:rsid w:val="49DCA53E"/>
    <w:rsid w:val="49DF1289"/>
    <w:rsid w:val="49DFFA18"/>
    <w:rsid w:val="49E1143A"/>
    <w:rsid w:val="49E3B632"/>
    <w:rsid w:val="49E7622A"/>
    <w:rsid w:val="49E7B921"/>
    <w:rsid w:val="49E83E5F"/>
    <w:rsid w:val="49E976A1"/>
    <w:rsid w:val="49EA86D4"/>
    <w:rsid w:val="49EDA933"/>
    <w:rsid w:val="49EFDB54"/>
    <w:rsid w:val="49F0FC0A"/>
    <w:rsid w:val="49F3C318"/>
    <w:rsid w:val="49FB8608"/>
    <w:rsid w:val="4A03EB35"/>
    <w:rsid w:val="4A08ED18"/>
    <w:rsid w:val="4A1090A5"/>
    <w:rsid w:val="4A150A98"/>
    <w:rsid w:val="4A161E1B"/>
    <w:rsid w:val="4A1889FD"/>
    <w:rsid w:val="4A199773"/>
    <w:rsid w:val="4A1EC751"/>
    <w:rsid w:val="4A1F2731"/>
    <w:rsid w:val="4A26F73B"/>
    <w:rsid w:val="4A28F0BB"/>
    <w:rsid w:val="4A29FBDB"/>
    <w:rsid w:val="4A2D8352"/>
    <w:rsid w:val="4A2E6975"/>
    <w:rsid w:val="4A318F3E"/>
    <w:rsid w:val="4A35F5A4"/>
    <w:rsid w:val="4A36D223"/>
    <w:rsid w:val="4A3EF9F1"/>
    <w:rsid w:val="4A491BC2"/>
    <w:rsid w:val="4A4A3FB7"/>
    <w:rsid w:val="4A4E1616"/>
    <w:rsid w:val="4A4E84F4"/>
    <w:rsid w:val="4A4E953C"/>
    <w:rsid w:val="4A529A03"/>
    <w:rsid w:val="4A5365EA"/>
    <w:rsid w:val="4A54EAF7"/>
    <w:rsid w:val="4A54F5F9"/>
    <w:rsid w:val="4A5A0B9A"/>
    <w:rsid w:val="4A5F4BE4"/>
    <w:rsid w:val="4A68858D"/>
    <w:rsid w:val="4A6F14F5"/>
    <w:rsid w:val="4A6F7DF6"/>
    <w:rsid w:val="4A708DD5"/>
    <w:rsid w:val="4A7380F4"/>
    <w:rsid w:val="4A7A04AF"/>
    <w:rsid w:val="4A7FA580"/>
    <w:rsid w:val="4A811752"/>
    <w:rsid w:val="4A861EC2"/>
    <w:rsid w:val="4A864584"/>
    <w:rsid w:val="4A8B5308"/>
    <w:rsid w:val="4A8D9E42"/>
    <w:rsid w:val="4A8E55DE"/>
    <w:rsid w:val="4A9139DD"/>
    <w:rsid w:val="4A91F794"/>
    <w:rsid w:val="4A93B78E"/>
    <w:rsid w:val="4A98851C"/>
    <w:rsid w:val="4AA51B8B"/>
    <w:rsid w:val="4AA6B82E"/>
    <w:rsid w:val="4AA79C46"/>
    <w:rsid w:val="4AA8FA60"/>
    <w:rsid w:val="4AAC3F4B"/>
    <w:rsid w:val="4AADBAD3"/>
    <w:rsid w:val="4AAEC3FE"/>
    <w:rsid w:val="4AB11769"/>
    <w:rsid w:val="4AB12A3F"/>
    <w:rsid w:val="4AB24B4E"/>
    <w:rsid w:val="4AB28FB4"/>
    <w:rsid w:val="4AB30D7B"/>
    <w:rsid w:val="4AB62088"/>
    <w:rsid w:val="4AB74AED"/>
    <w:rsid w:val="4AB91181"/>
    <w:rsid w:val="4ACA6089"/>
    <w:rsid w:val="4AD1DED6"/>
    <w:rsid w:val="4AD36CC8"/>
    <w:rsid w:val="4ADAB26F"/>
    <w:rsid w:val="4ADD6158"/>
    <w:rsid w:val="4ADDEA9F"/>
    <w:rsid w:val="4AE532D5"/>
    <w:rsid w:val="4AE73A46"/>
    <w:rsid w:val="4AEBA146"/>
    <w:rsid w:val="4AEF8468"/>
    <w:rsid w:val="4AF0D72F"/>
    <w:rsid w:val="4AF4832D"/>
    <w:rsid w:val="4AF62BC7"/>
    <w:rsid w:val="4AFDA73D"/>
    <w:rsid w:val="4B0235B2"/>
    <w:rsid w:val="4B0761F9"/>
    <w:rsid w:val="4B07B7C6"/>
    <w:rsid w:val="4B0B8760"/>
    <w:rsid w:val="4B0E8756"/>
    <w:rsid w:val="4B12F6B4"/>
    <w:rsid w:val="4B147ED2"/>
    <w:rsid w:val="4B14ABBF"/>
    <w:rsid w:val="4B17F3A3"/>
    <w:rsid w:val="4B1F275A"/>
    <w:rsid w:val="4B2340C6"/>
    <w:rsid w:val="4B253AD3"/>
    <w:rsid w:val="4B25AC6D"/>
    <w:rsid w:val="4B25C875"/>
    <w:rsid w:val="4B2CB610"/>
    <w:rsid w:val="4B2FACC4"/>
    <w:rsid w:val="4B31770D"/>
    <w:rsid w:val="4B3387FB"/>
    <w:rsid w:val="4B33B610"/>
    <w:rsid w:val="4B3A7C11"/>
    <w:rsid w:val="4B3B7581"/>
    <w:rsid w:val="4B3D1A7E"/>
    <w:rsid w:val="4B3E843F"/>
    <w:rsid w:val="4B3EE82C"/>
    <w:rsid w:val="4B405481"/>
    <w:rsid w:val="4B417572"/>
    <w:rsid w:val="4B46078B"/>
    <w:rsid w:val="4B4619FB"/>
    <w:rsid w:val="4B46893A"/>
    <w:rsid w:val="4B46F988"/>
    <w:rsid w:val="4B48CBA9"/>
    <w:rsid w:val="4B4C9B74"/>
    <w:rsid w:val="4B51F048"/>
    <w:rsid w:val="4B59FE8D"/>
    <w:rsid w:val="4B5CB433"/>
    <w:rsid w:val="4B5D922F"/>
    <w:rsid w:val="4B5F086F"/>
    <w:rsid w:val="4B5F7387"/>
    <w:rsid w:val="4B61B587"/>
    <w:rsid w:val="4B672A27"/>
    <w:rsid w:val="4B6899C8"/>
    <w:rsid w:val="4B6C21E7"/>
    <w:rsid w:val="4B6FB7E1"/>
    <w:rsid w:val="4B703338"/>
    <w:rsid w:val="4B707E36"/>
    <w:rsid w:val="4B70AA3D"/>
    <w:rsid w:val="4B786A11"/>
    <w:rsid w:val="4B794C16"/>
    <w:rsid w:val="4B836909"/>
    <w:rsid w:val="4B88DD8D"/>
    <w:rsid w:val="4B89429E"/>
    <w:rsid w:val="4B8A4820"/>
    <w:rsid w:val="4B94D411"/>
    <w:rsid w:val="4B94EC4F"/>
    <w:rsid w:val="4B9A5B11"/>
    <w:rsid w:val="4B9C464D"/>
    <w:rsid w:val="4BA49B37"/>
    <w:rsid w:val="4BA8D056"/>
    <w:rsid w:val="4BAAB0B6"/>
    <w:rsid w:val="4BAEA9FC"/>
    <w:rsid w:val="4BB02C79"/>
    <w:rsid w:val="4BB0CFFD"/>
    <w:rsid w:val="4BB545A6"/>
    <w:rsid w:val="4BB59358"/>
    <w:rsid w:val="4BBE9203"/>
    <w:rsid w:val="4BC1E9AF"/>
    <w:rsid w:val="4BC30EC1"/>
    <w:rsid w:val="4BC5056C"/>
    <w:rsid w:val="4BC5308E"/>
    <w:rsid w:val="4BC63C1D"/>
    <w:rsid w:val="4BC7B06A"/>
    <w:rsid w:val="4BC7FE57"/>
    <w:rsid w:val="4BCA5215"/>
    <w:rsid w:val="4BD19DB0"/>
    <w:rsid w:val="4BD3D561"/>
    <w:rsid w:val="4BD45BD8"/>
    <w:rsid w:val="4BD522B0"/>
    <w:rsid w:val="4BDB3654"/>
    <w:rsid w:val="4BDF1BAC"/>
    <w:rsid w:val="4BE0543D"/>
    <w:rsid w:val="4BE29036"/>
    <w:rsid w:val="4BE396E8"/>
    <w:rsid w:val="4BEB6B42"/>
    <w:rsid w:val="4BF08A84"/>
    <w:rsid w:val="4BF634B3"/>
    <w:rsid w:val="4BF65F49"/>
    <w:rsid w:val="4BFDB479"/>
    <w:rsid w:val="4C01845D"/>
    <w:rsid w:val="4C02E598"/>
    <w:rsid w:val="4C05964D"/>
    <w:rsid w:val="4C07AC33"/>
    <w:rsid w:val="4C09F788"/>
    <w:rsid w:val="4C0CB997"/>
    <w:rsid w:val="4C100E0E"/>
    <w:rsid w:val="4C13020F"/>
    <w:rsid w:val="4C137BAE"/>
    <w:rsid w:val="4C13ADE5"/>
    <w:rsid w:val="4C1673FF"/>
    <w:rsid w:val="4C17F491"/>
    <w:rsid w:val="4C1C9089"/>
    <w:rsid w:val="4C21D256"/>
    <w:rsid w:val="4C23BB27"/>
    <w:rsid w:val="4C272546"/>
    <w:rsid w:val="4C28CE65"/>
    <w:rsid w:val="4C29602E"/>
    <w:rsid w:val="4C2A7714"/>
    <w:rsid w:val="4C2E31CE"/>
    <w:rsid w:val="4C30E59E"/>
    <w:rsid w:val="4C3AD0C8"/>
    <w:rsid w:val="4C3B5E6C"/>
    <w:rsid w:val="4C3CC043"/>
    <w:rsid w:val="4C3EC0F8"/>
    <w:rsid w:val="4C41739D"/>
    <w:rsid w:val="4C4321C2"/>
    <w:rsid w:val="4C45AA77"/>
    <w:rsid w:val="4C47A20D"/>
    <w:rsid w:val="4C496AF7"/>
    <w:rsid w:val="4C4B632B"/>
    <w:rsid w:val="4C4DE970"/>
    <w:rsid w:val="4C4FDF6B"/>
    <w:rsid w:val="4C524DDE"/>
    <w:rsid w:val="4C55A2B2"/>
    <w:rsid w:val="4C55E9AE"/>
    <w:rsid w:val="4C596BB9"/>
    <w:rsid w:val="4C598E33"/>
    <w:rsid w:val="4C5A512B"/>
    <w:rsid w:val="4C5C8D7A"/>
    <w:rsid w:val="4C5D88D0"/>
    <w:rsid w:val="4C6092A3"/>
    <w:rsid w:val="4C633B1A"/>
    <w:rsid w:val="4C6348C3"/>
    <w:rsid w:val="4C639270"/>
    <w:rsid w:val="4C63EA39"/>
    <w:rsid w:val="4C657CE8"/>
    <w:rsid w:val="4C678F77"/>
    <w:rsid w:val="4C6EBF2F"/>
    <w:rsid w:val="4C6FEA19"/>
    <w:rsid w:val="4C7682D0"/>
    <w:rsid w:val="4C7A2973"/>
    <w:rsid w:val="4C81739D"/>
    <w:rsid w:val="4C835457"/>
    <w:rsid w:val="4C8B03D3"/>
    <w:rsid w:val="4C8C1E98"/>
    <w:rsid w:val="4C984091"/>
    <w:rsid w:val="4C98E92D"/>
    <w:rsid w:val="4C992F5B"/>
    <w:rsid w:val="4C9E3888"/>
    <w:rsid w:val="4CA224D0"/>
    <w:rsid w:val="4CA389C9"/>
    <w:rsid w:val="4CA3B016"/>
    <w:rsid w:val="4CA5B145"/>
    <w:rsid w:val="4CA8ED20"/>
    <w:rsid w:val="4CAAC573"/>
    <w:rsid w:val="4CB1F8D2"/>
    <w:rsid w:val="4CB3E754"/>
    <w:rsid w:val="4CB49EDB"/>
    <w:rsid w:val="4CBCC1FE"/>
    <w:rsid w:val="4CC18377"/>
    <w:rsid w:val="4CC40EDD"/>
    <w:rsid w:val="4CC9E049"/>
    <w:rsid w:val="4CD51D1A"/>
    <w:rsid w:val="4CDAC452"/>
    <w:rsid w:val="4CDC5908"/>
    <w:rsid w:val="4CE0093B"/>
    <w:rsid w:val="4CE00B84"/>
    <w:rsid w:val="4CE1B586"/>
    <w:rsid w:val="4CE7E1D6"/>
    <w:rsid w:val="4CEAE39C"/>
    <w:rsid w:val="4CF5E560"/>
    <w:rsid w:val="4CF60DD7"/>
    <w:rsid w:val="4CF6662B"/>
    <w:rsid w:val="4CFA08EF"/>
    <w:rsid w:val="4CFADA8C"/>
    <w:rsid w:val="4CFF0E3A"/>
    <w:rsid w:val="4CFFA96C"/>
    <w:rsid w:val="4D01C58A"/>
    <w:rsid w:val="4D08F1C1"/>
    <w:rsid w:val="4D0F911B"/>
    <w:rsid w:val="4D112D9B"/>
    <w:rsid w:val="4D12C088"/>
    <w:rsid w:val="4D15352A"/>
    <w:rsid w:val="4D1660E6"/>
    <w:rsid w:val="4D1C3B32"/>
    <w:rsid w:val="4D26A439"/>
    <w:rsid w:val="4D2ABE6A"/>
    <w:rsid w:val="4D2E57AA"/>
    <w:rsid w:val="4D2E6336"/>
    <w:rsid w:val="4D2FCB1D"/>
    <w:rsid w:val="4D32A070"/>
    <w:rsid w:val="4D36E855"/>
    <w:rsid w:val="4D40AB09"/>
    <w:rsid w:val="4D424A10"/>
    <w:rsid w:val="4D48A2DB"/>
    <w:rsid w:val="4D4C6736"/>
    <w:rsid w:val="4D5FF808"/>
    <w:rsid w:val="4D65570D"/>
    <w:rsid w:val="4D69531C"/>
    <w:rsid w:val="4D6A5ACE"/>
    <w:rsid w:val="4D6F132A"/>
    <w:rsid w:val="4D703676"/>
    <w:rsid w:val="4D732216"/>
    <w:rsid w:val="4D77CFCF"/>
    <w:rsid w:val="4D77E091"/>
    <w:rsid w:val="4D7AC261"/>
    <w:rsid w:val="4D7E5EC1"/>
    <w:rsid w:val="4D7FFDF6"/>
    <w:rsid w:val="4D81AD6A"/>
    <w:rsid w:val="4D851F0E"/>
    <w:rsid w:val="4D87F828"/>
    <w:rsid w:val="4D890D71"/>
    <w:rsid w:val="4D8989BA"/>
    <w:rsid w:val="4D8BBEEC"/>
    <w:rsid w:val="4D91844E"/>
    <w:rsid w:val="4D9F32FA"/>
    <w:rsid w:val="4DA14ADB"/>
    <w:rsid w:val="4DA40538"/>
    <w:rsid w:val="4DA4E06D"/>
    <w:rsid w:val="4DB23C74"/>
    <w:rsid w:val="4DB24DA8"/>
    <w:rsid w:val="4DB3E8AC"/>
    <w:rsid w:val="4DB86C69"/>
    <w:rsid w:val="4DBA5D4A"/>
    <w:rsid w:val="4DBB04D6"/>
    <w:rsid w:val="4DBB2B92"/>
    <w:rsid w:val="4DC238D5"/>
    <w:rsid w:val="4DC6920F"/>
    <w:rsid w:val="4DC7D872"/>
    <w:rsid w:val="4DCC8F1A"/>
    <w:rsid w:val="4DCD19C5"/>
    <w:rsid w:val="4DD21A26"/>
    <w:rsid w:val="4DD7049D"/>
    <w:rsid w:val="4DDE7C21"/>
    <w:rsid w:val="4DE6A8B5"/>
    <w:rsid w:val="4DE6F93A"/>
    <w:rsid w:val="4DE739FB"/>
    <w:rsid w:val="4DE7B8C5"/>
    <w:rsid w:val="4DE8B82B"/>
    <w:rsid w:val="4DE9AA0E"/>
    <w:rsid w:val="4DEA8660"/>
    <w:rsid w:val="4DF0AF54"/>
    <w:rsid w:val="4DF1828C"/>
    <w:rsid w:val="4DF2051C"/>
    <w:rsid w:val="4DF6A7A5"/>
    <w:rsid w:val="4DF7281A"/>
    <w:rsid w:val="4DF79270"/>
    <w:rsid w:val="4DF8C728"/>
    <w:rsid w:val="4DFE1E4C"/>
    <w:rsid w:val="4E01533C"/>
    <w:rsid w:val="4E07AD07"/>
    <w:rsid w:val="4E0972D8"/>
    <w:rsid w:val="4E104CD2"/>
    <w:rsid w:val="4E125331"/>
    <w:rsid w:val="4E125B0A"/>
    <w:rsid w:val="4E128688"/>
    <w:rsid w:val="4E15E9AF"/>
    <w:rsid w:val="4E1B09A3"/>
    <w:rsid w:val="4E1B45A9"/>
    <w:rsid w:val="4E1CE69E"/>
    <w:rsid w:val="4E2063DD"/>
    <w:rsid w:val="4E207A37"/>
    <w:rsid w:val="4E21D06E"/>
    <w:rsid w:val="4E2249F0"/>
    <w:rsid w:val="4E292392"/>
    <w:rsid w:val="4E2AFABC"/>
    <w:rsid w:val="4E2B106C"/>
    <w:rsid w:val="4E2D87DC"/>
    <w:rsid w:val="4E2E4A3A"/>
    <w:rsid w:val="4E2FD761"/>
    <w:rsid w:val="4E33A3FB"/>
    <w:rsid w:val="4E3446BF"/>
    <w:rsid w:val="4E34B98E"/>
    <w:rsid w:val="4E36606F"/>
    <w:rsid w:val="4E389B95"/>
    <w:rsid w:val="4E3A21F6"/>
    <w:rsid w:val="4E3F2C6B"/>
    <w:rsid w:val="4E3FFD44"/>
    <w:rsid w:val="4E445339"/>
    <w:rsid w:val="4E44664B"/>
    <w:rsid w:val="4E458658"/>
    <w:rsid w:val="4E46A003"/>
    <w:rsid w:val="4E47D5F7"/>
    <w:rsid w:val="4E4888C1"/>
    <w:rsid w:val="4E4C9116"/>
    <w:rsid w:val="4E50A2E0"/>
    <w:rsid w:val="4E557FAC"/>
    <w:rsid w:val="4E57262E"/>
    <w:rsid w:val="4E5CFC7D"/>
    <w:rsid w:val="4E5D9EB5"/>
    <w:rsid w:val="4E5F0FBC"/>
    <w:rsid w:val="4E5F11B0"/>
    <w:rsid w:val="4E69D4C7"/>
    <w:rsid w:val="4E6B56D2"/>
    <w:rsid w:val="4E7027FA"/>
    <w:rsid w:val="4E773CB7"/>
    <w:rsid w:val="4E7B7F35"/>
    <w:rsid w:val="4E7CB0F3"/>
    <w:rsid w:val="4E7CCF39"/>
    <w:rsid w:val="4E7DE241"/>
    <w:rsid w:val="4E7E7399"/>
    <w:rsid w:val="4E82EAA0"/>
    <w:rsid w:val="4E844FD1"/>
    <w:rsid w:val="4E864568"/>
    <w:rsid w:val="4E8C9163"/>
    <w:rsid w:val="4E9065C8"/>
    <w:rsid w:val="4E911EE8"/>
    <w:rsid w:val="4E923BFC"/>
    <w:rsid w:val="4E94223E"/>
    <w:rsid w:val="4E9FB2F6"/>
    <w:rsid w:val="4EA1E1FF"/>
    <w:rsid w:val="4EA788B6"/>
    <w:rsid w:val="4EA78AA7"/>
    <w:rsid w:val="4EB14930"/>
    <w:rsid w:val="4EB1A1CF"/>
    <w:rsid w:val="4EB43C68"/>
    <w:rsid w:val="4EBAEA7B"/>
    <w:rsid w:val="4EBB372E"/>
    <w:rsid w:val="4EBB8673"/>
    <w:rsid w:val="4EBED3D0"/>
    <w:rsid w:val="4EBFF47A"/>
    <w:rsid w:val="4EC1DF3A"/>
    <w:rsid w:val="4EC3BEFC"/>
    <w:rsid w:val="4EC790FF"/>
    <w:rsid w:val="4EC827E7"/>
    <w:rsid w:val="4ED0A122"/>
    <w:rsid w:val="4ED19CEE"/>
    <w:rsid w:val="4ED8D100"/>
    <w:rsid w:val="4EE16169"/>
    <w:rsid w:val="4EE1A5EC"/>
    <w:rsid w:val="4EE1B502"/>
    <w:rsid w:val="4EEB7037"/>
    <w:rsid w:val="4EEBAF46"/>
    <w:rsid w:val="4EF68D0F"/>
    <w:rsid w:val="4EF831DF"/>
    <w:rsid w:val="4EF90AF6"/>
    <w:rsid w:val="4EFC49CB"/>
    <w:rsid w:val="4EFD50DE"/>
    <w:rsid w:val="4F0621DF"/>
    <w:rsid w:val="4F0623B6"/>
    <w:rsid w:val="4F085984"/>
    <w:rsid w:val="4F0A34D1"/>
    <w:rsid w:val="4F0F7789"/>
    <w:rsid w:val="4F1252A1"/>
    <w:rsid w:val="4F169C2C"/>
    <w:rsid w:val="4F189082"/>
    <w:rsid w:val="4F1AEEDB"/>
    <w:rsid w:val="4F1EC2DA"/>
    <w:rsid w:val="4F22A405"/>
    <w:rsid w:val="4F263EA4"/>
    <w:rsid w:val="4F27152E"/>
    <w:rsid w:val="4F27574E"/>
    <w:rsid w:val="4F2DC744"/>
    <w:rsid w:val="4F312DA1"/>
    <w:rsid w:val="4F35E1DE"/>
    <w:rsid w:val="4F35E6F5"/>
    <w:rsid w:val="4F39CD20"/>
    <w:rsid w:val="4F3B414A"/>
    <w:rsid w:val="4F3C9006"/>
    <w:rsid w:val="4F40FDB3"/>
    <w:rsid w:val="4F4372AD"/>
    <w:rsid w:val="4F44A536"/>
    <w:rsid w:val="4F4A3131"/>
    <w:rsid w:val="4F4C6341"/>
    <w:rsid w:val="4F4DED8F"/>
    <w:rsid w:val="4F50C814"/>
    <w:rsid w:val="4F5238F3"/>
    <w:rsid w:val="4F5753AD"/>
    <w:rsid w:val="4F5A65DC"/>
    <w:rsid w:val="4F5D3211"/>
    <w:rsid w:val="4F622F27"/>
    <w:rsid w:val="4F65D98B"/>
    <w:rsid w:val="4F6C89AE"/>
    <w:rsid w:val="4F76CFB8"/>
    <w:rsid w:val="4F78AB85"/>
    <w:rsid w:val="4F7CB1A4"/>
    <w:rsid w:val="4F7D571D"/>
    <w:rsid w:val="4F7DA3F0"/>
    <w:rsid w:val="4F7DBA53"/>
    <w:rsid w:val="4F816B43"/>
    <w:rsid w:val="4F83F54D"/>
    <w:rsid w:val="4F84BBB9"/>
    <w:rsid w:val="4F860455"/>
    <w:rsid w:val="4F877BE0"/>
    <w:rsid w:val="4F87902C"/>
    <w:rsid w:val="4F888AA3"/>
    <w:rsid w:val="4F891C72"/>
    <w:rsid w:val="4F8B4E26"/>
    <w:rsid w:val="4F937108"/>
    <w:rsid w:val="4F97BD8F"/>
    <w:rsid w:val="4F9805E2"/>
    <w:rsid w:val="4F9BF614"/>
    <w:rsid w:val="4F9CB140"/>
    <w:rsid w:val="4F9EC952"/>
    <w:rsid w:val="4F9FB31D"/>
    <w:rsid w:val="4F9FC907"/>
    <w:rsid w:val="4F9FE432"/>
    <w:rsid w:val="4FA05EE7"/>
    <w:rsid w:val="4FA09EE8"/>
    <w:rsid w:val="4FA2B778"/>
    <w:rsid w:val="4FA3B715"/>
    <w:rsid w:val="4FB16897"/>
    <w:rsid w:val="4FB1C8A0"/>
    <w:rsid w:val="4FB86380"/>
    <w:rsid w:val="4FB9E3FE"/>
    <w:rsid w:val="4FBD9DEA"/>
    <w:rsid w:val="4FC08C07"/>
    <w:rsid w:val="4FC8E8B6"/>
    <w:rsid w:val="4FCF4F8A"/>
    <w:rsid w:val="4FD2778A"/>
    <w:rsid w:val="4FD3A02F"/>
    <w:rsid w:val="4FDE24E8"/>
    <w:rsid w:val="4FDF91B6"/>
    <w:rsid w:val="4FE07F1C"/>
    <w:rsid w:val="4FE20B88"/>
    <w:rsid w:val="4FE5F6B3"/>
    <w:rsid w:val="4FEA31D9"/>
    <w:rsid w:val="4FEAC35A"/>
    <w:rsid w:val="4FED6A82"/>
    <w:rsid w:val="4FEECFF4"/>
    <w:rsid w:val="4FF28586"/>
    <w:rsid w:val="4FF5AFA2"/>
    <w:rsid w:val="4FF8A4DB"/>
    <w:rsid w:val="4FFA5B89"/>
    <w:rsid w:val="500035AA"/>
    <w:rsid w:val="50012F3C"/>
    <w:rsid w:val="50060B0D"/>
    <w:rsid w:val="5006ADFB"/>
    <w:rsid w:val="5012ECE4"/>
    <w:rsid w:val="501490A8"/>
    <w:rsid w:val="501E3C71"/>
    <w:rsid w:val="502143BF"/>
    <w:rsid w:val="5023EF09"/>
    <w:rsid w:val="50246F06"/>
    <w:rsid w:val="5025D9ED"/>
    <w:rsid w:val="50297DE4"/>
    <w:rsid w:val="5029BE7D"/>
    <w:rsid w:val="502B38FD"/>
    <w:rsid w:val="502C0795"/>
    <w:rsid w:val="502CB8B7"/>
    <w:rsid w:val="5031EECE"/>
    <w:rsid w:val="50330813"/>
    <w:rsid w:val="503D4065"/>
    <w:rsid w:val="503DE8DE"/>
    <w:rsid w:val="5049EA62"/>
    <w:rsid w:val="504D266A"/>
    <w:rsid w:val="504ED16D"/>
    <w:rsid w:val="50513FAE"/>
    <w:rsid w:val="50517F55"/>
    <w:rsid w:val="50527D6D"/>
    <w:rsid w:val="5052935E"/>
    <w:rsid w:val="5053C8BA"/>
    <w:rsid w:val="50543A70"/>
    <w:rsid w:val="50576968"/>
    <w:rsid w:val="505B6EC0"/>
    <w:rsid w:val="505E36F9"/>
    <w:rsid w:val="50601B56"/>
    <w:rsid w:val="50619AED"/>
    <w:rsid w:val="5064482C"/>
    <w:rsid w:val="5068B9CB"/>
    <w:rsid w:val="5070FFB0"/>
    <w:rsid w:val="50725C8D"/>
    <w:rsid w:val="5073682D"/>
    <w:rsid w:val="507BB719"/>
    <w:rsid w:val="5080439D"/>
    <w:rsid w:val="50857246"/>
    <w:rsid w:val="508C89EF"/>
    <w:rsid w:val="508DAEE5"/>
    <w:rsid w:val="5092F6C6"/>
    <w:rsid w:val="50935D36"/>
    <w:rsid w:val="50945A1E"/>
    <w:rsid w:val="50947BD5"/>
    <w:rsid w:val="5095219E"/>
    <w:rsid w:val="50955207"/>
    <w:rsid w:val="509970B9"/>
    <w:rsid w:val="509D4C16"/>
    <w:rsid w:val="509F2211"/>
    <w:rsid w:val="50A14EDB"/>
    <w:rsid w:val="50A3447B"/>
    <w:rsid w:val="50AC755D"/>
    <w:rsid w:val="50B355D2"/>
    <w:rsid w:val="50B36E88"/>
    <w:rsid w:val="50B5F44B"/>
    <w:rsid w:val="50BC6B3C"/>
    <w:rsid w:val="50C3345D"/>
    <w:rsid w:val="50C45378"/>
    <w:rsid w:val="50C58BE0"/>
    <w:rsid w:val="50C77A15"/>
    <w:rsid w:val="50C92933"/>
    <w:rsid w:val="50D095F8"/>
    <w:rsid w:val="50D2E585"/>
    <w:rsid w:val="50DD2E94"/>
    <w:rsid w:val="50DF6DEB"/>
    <w:rsid w:val="50E808B9"/>
    <w:rsid w:val="50EA7F03"/>
    <w:rsid w:val="50EB2C7D"/>
    <w:rsid w:val="50F2DDAF"/>
    <w:rsid w:val="50F630F8"/>
    <w:rsid w:val="50F7ECAA"/>
    <w:rsid w:val="50F80847"/>
    <w:rsid w:val="50F8811B"/>
    <w:rsid w:val="50FA8836"/>
    <w:rsid w:val="50FB41A4"/>
    <w:rsid w:val="51027FA2"/>
    <w:rsid w:val="510372D0"/>
    <w:rsid w:val="51051672"/>
    <w:rsid w:val="51073AAA"/>
    <w:rsid w:val="5107AA7E"/>
    <w:rsid w:val="510AC8F3"/>
    <w:rsid w:val="510C38A2"/>
    <w:rsid w:val="510E3369"/>
    <w:rsid w:val="5110643D"/>
    <w:rsid w:val="51109650"/>
    <w:rsid w:val="51140B25"/>
    <w:rsid w:val="511B7AB8"/>
    <w:rsid w:val="511C87E8"/>
    <w:rsid w:val="511EC3F3"/>
    <w:rsid w:val="511EE56E"/>
    <w:rsid w:val="51235D90"/>
    <w:rsid w:val="5125C155"/>
    <w:rsid w:val="51269527"/>
    <w:rsid w:val="512D8F38"/>
    <w:rsid w:val="5134548A"/>
    <w:rsid w:val="513533AC"/>
    <w:rsid w:val="5140606C"/>
    <w:rsid w:val="5140FB28"/>
    <w:rsid w:val="5144859F"/>
    <w:rsid w:val="51462E73"/>
    <w:rsid w:val="51466A41"/>
    <w:rsid w:val="514988D1"/>
    <w:rsid w:val="514BB4F4"/>
    <w:rsid w:val="514E1164"/>
    <w:rsid w:val="514FEF37"/>
    <w:rsid w:val="5152BC39"/>
    <w:rsid w:val="515595C4"/>
    <w:rsid w:val="5158DA52"/>
    <w:rsid w:val="515938BD"/>
    <w:rsid w:val="515C099B"/>
    <w:rsid w:val="5160349F"/>
    <w:rsid w:val="516652EE"/>
    <w:rsid w:val="5169F4B7"/>
    <w:rsid w:val="516F3F57"/>
    <w:rsid w:val="51779EAC"/>
    <w:rsid w:val="517A8B25"/>
    <w:rsid w:val="517EB8E0"/>
    <w:rsid w:val="518054E0"/>
    <w:rsid w:val="51865D20"/>
    <w:rsid w:val="51889580"/>
    <w:rsid w:val="518C8706"/>
    <w:rsid w:val="5191BF13"/>
    <w:rsid w:val="51934B98"/>
    <w:rsid w:val="519EA1A2"/>
    <w:rsid w:val="51A04C01"/>
    <w:rsid w:val="51A2F794"/>
    <w:rsid w:val="51A43E69"/>
    <w:rsid w:val="51A4A918"/>
    <w:rsid w:val="51AEC0D6"/>
    <w:rsid w:val="51B115C5"/>
    <w:rsid w:val="51B27954"/>
    <w:rsid w:val="51B4B4E3"/>
    <w:rsid w:val="51B9E55D"/>
    <w:rsid w:val="51BB7B50"/>
    <w:rsid w:val="51C14EB1"/>
    <w:rsid w:val="51C2C62B"/>
    <w:rsid w:val="51C52C18"/>
    <w:rsid w:val="51CA8F77"/>
    <w:rsid w:val="51CB3F15"/>
    <w:rsid w:val="51D0B96F"/>
    <w:rsid w:val="51D34317"/>
    <w:rsid w:val="51D4D156"/>
    <w:rsid w:val="51D78388"/>
    <w:rsid w:val="51D8035F"/>
    <w:rsid w:val="51E10A3A"/>
    <w:rsid w:val="51E89117"/>
    <w:rsid w:val="51ECD593"/>
    <w:rsid w:val="51F0CF9A"/>
    <w:rsid w:val="51F42FE4"/>
    <w:rsid w:val="51F48AC1"/>
    <w:rsid w:val="51FAA847"/>
    <w:rsid w:val="51FB17BF"/>
    <w:rsid w:val="51FDDF10"/>
    <w:rsid w:val="51FEB4A2"/>
    <w:rsid w:val="520089D9"/>
    <w:rsid w:val="5200AF2C"/>
    <w:rsid w:val="52050452"/>
    <w:rsid w:val="520C3333"/>
    <w:rsid w:val="520E9823"/>
    <w:rsid w:val="521037BB"/>
    <w:rsid w:val="5212A772"/>
    <w:rsid w:val="521B41D3"/>
    <w:rsid w:val="521B9DCF"/>
    <w:rsid w:val="521CB9CE"/>
    <w:rsid w:val="522237F5"/>
    <w:rsid w:val="5226395E"/>
    <w:rsid w:val="522B77C5"/>
    <w:rsid w:val="522C0AA4"/>
    <w:rsid w:val="522C2E3E"/>
    <w:rsid w:val="523012D6"/>
    <w:rsid w:val="5234205B"/>
    <w:rsid w:val="5234EA2B"/>
    <w:rsid w:val="523AFBA7"/>
    <w:rsid w:val="52414182"/>
    <w:rsid w:val="524764E6"/>
    <w:rsid w:val="52536457"/>
    <w:rsid w:val="5253D3B2"/>
    <w:rsid w:val="52585A44"/>
    <w:rsid w:val="52591CBA"/>
    <w:rsid w:val="5259D0AE"/>
    <w:rsid w:val="5259E6C5"/>
    <w:rsid w:val="525C9A94"/>
    <w:rsid w:val="525DE8E8"/>
    <w:rsid w:val="526204E4"/>
    <w:rsid w:val="5262B516"/>
    <w:rsid w:val="52647066"/>
    <w:rsid w:val="5264F994"/>
    <w:rsid w:val="5265DC30"/>
    <w:rsid w:val="526C7B13"/>
    <w:rsid w:val="526D5CAD"/>
    <w:rsid w:val="526EA10F"/>
    <w:rsid w:val="52723469"/>
    <w:rsid w:val="5273C87E"/>
    <w:rsid w:val="5273FE29"/>
    <w:rsid w:val="52745DCB"/>
    <w:rsid w:val="527E387A"/>
    <w:rsid w:val="527EA665"/>
    <w:rsid w:val="52880CE1"/>
    <w:rsid w:val="5289F2E4"/>
    <w:rsid w:val="528E9905"/>
    <w:rsid w:val="528FC751"/>
    <w:rsid w:val="529231EF"/>
    <w:rsid w:val="529394EE"/>
    <w:rsid w:val="52961F32"/>
    <w:rsid w:val="5298E68C"/>
    <w:rsid w:val="529E470E"/>
    <w:rsid w:val="529F2FA6"/>
    <w:rsid w:val="52A7FA47"/>
    <w:rsid w:val="52A87122"/>
    <w:rsid w:val="52A9B505"/>
    <w:rsid w:val="52B1C3C1"/>
    <w:rsid w:val="52B22B09"/>
    <w:rsid w:val="52B25BA1"/>
    <w:rsid w:val="52B42AAA"/>
    <w:rsid w:val="52B63223"/>
    <w:rsid w:val="52BC7E77"/>
    <w:rsid w:val="52BC9025"/>
    <w:rsid w:val="52BE4480"/>
    <w:rsid w:val="52BE8432"/>
    <w:rsid w:val="52BF0976"/>
    <w:rsid w:val="52C05815"/>
    <w:rsid w:val="52C59000"/>
    <w:rsid w:val="52CC1ED0"/>
    <w:rsid w:val="52D3BB2A"/>
    <w:rsid w:val="52D6FE5C"/>
    <w:rsid w:val="52DC44BC"/>
    <w:rsid w:val="52E55932"/>
    <w:rsid w:val="52E9677D"/>
    <w:rsid w:val="52EDFACB"/>
    <w:rsid w:val="52EE26CE"/>
    <w:rsid w:val="52EFB390"/>
    <w:rsid w:val="52F01724"/>
    <w:rsid w:val="52F1B0E1"/>
    <w:rsid w:val="52F2A1D9"/>
    <w:rsid w:val="52F32A68"/>
    <w:rsid w:val="52F33153"/>
    <w:rsid w:val="52F8433A"/>
    <w:rsid w:val="52F8ADEB"/>
    <w:rsid w:val="52F9B674"/>
    <w:rsid w:val="52FCC267"/>
    <w:rsid w:val="52FD4BC8"/>
    <w:rsid w:val="52FE839F"/>
    <w:rsid w:val="53080155"/>
    <w:rsid w:val="530C0765"/>
    <w:rsid w:val="530D3D81"/>
    <w:rsid w:val="530DDA8C"/>
    <w:rsid w:val="530FCAAB"/>
    <w:rsid w:val="530FDD28"/>
    <w:rsid w:val="53105BB9"/>
    <w:rsid w:val="5310C345"/>
    <w:rsid w:val="5311C0BA"/>
    <w:rsid w:val="53154C06"/>
    <w:rsid w:val="5318715E"/>
    <w:rsid w:val="531A6E0B"/>
    <w:rsid w:val="531DD02B"/>
    <w:rsid w:val="531E1D1D"/>
    <w:rsid w:val="532DA72F"/>
    <w:rsid w:val="532E7883"/>
    <w:rsid w:val="53385D04"/>
    <w:rsid w:val="53397BD4"/>
    <w:rsid w:val="533E3539"/>
    <w:rsid w:val="533EC7F5"/>
    <w:rsid w:val="53411F1D"/>
    <w:rsid w:val="5346F6A5"/>
    <w:rsid w:val="53487F39"/>
    <w:rsid w:val="534E1D83"/>
    <w:rsid w:val="534E5A67"/>
    <w:rsid w:val="534E6FBB"/>
    <w:rsid w:val="534F4D08"/>
    <w:rsid w:val="5355366D"/>
    <w:rsid w:val="535B05DA"/>
    <w:rsid w:val="535CAE31"/>
    <w:rsid w:val="53688CB3"/>
    <w:rsid w:val="536A26AB"/>
    <w:rsid w:val="536A5887"/>
    <w:rsid w:val="536A78B5"/>
    <w:rsid w:val="536B0029"/>
    <w:rsid w:val="536C0880"/>
    <w:rsid w:val="536DD73D"/>
    <w:rsid w:val="5370C36E"/>
    <w:rsid w:val="53754C5F"/>
    <w:rsid w:val="538033B2"/>
    <w:rsid w:val="538319F7"/>
    <w:rsid w:val="5383A93F"/>
    <w:rsid w:val="53854133"/>
    <w:rsid w:val="538C5671"/>
    <w:rsid w:val="538D5AC7"/>
    <w:rsid w:val="538EE003"/>
    <w:rsid w:val="538FF46F"/>
    <w:rsid w:val="539378FC"/>
    <w:rsid w:val="53957896"/>
    <w:rsid w:val="539B1634"/>
    <w:rsid w:val="539C3469"/>
    <w:rsid w:val="53A29DE0"/>
    <w:rsid w:val="53A4449F"/>
    <w:rsid w:val="53AAFE33"/>
    <w:rsid w:val="53AC58A2"/>
    <w:rsid w:val="53ACD8F9"/>
    <w:rsid w:val="53AF744C"/>
    <w:rsid w:val="53BA6411"/>
    <w:rsid w:val="53BE517C"/>
    <w:rsid w:val="53CB6DED"/>
    <w:rsid w:val="53CE3A88"/>
    <w:rsid w:val="53D37029"/>
    <w:rsid w:val="53D66972"/>
    <w:rsid w:val="53D96F04"/>
    <w:rsid w:val="53DF3D62"/>
    <w:rsid w:val="53E2A0D3"/>
    <w:rsid w:val="53E3ABF0"/>
    <w:rsid w:val="53E3D172"/>
    <w:rsid w:val="53E4148A"/>
    <w:rsid w:val="53E5F5FA"/>
    <w:rsid w:val="53E72602"/>
    <w:rsid w:val="53E8F3D8"/>
    <w:rsid w:val="53ED25DD"/>
    <w:rsid w:val="53F6C0C2"/>
    <w:rsid w:val="53FBF096"/>
    <w:rsid w:val="53FC3158"/>
    <w:rsid w:val="5402E887"/>
    <w:rsid w:val="54073229"/>
    <w:rsid w:val="540817A9"/>
    <w:rsid w:val="5408232F"/>
    <w:rsid w:val="540BC6D7"/>
    <w:rsid w:val="540E0B4E"/>
    <w:rsid w:val="540E672D"/>
    <w:rsid w:val="540E9854"/>
    <w:rsid w:val="541DEDA0"/>
    <w:rsid w:val="541E617D"/>
    <w:rsid w:val="541ED2D9"/>
    <w:rsid w:val="541EE1DA"/>
    <w:rsid w:val="541FD70C"/>
    <w:rsid w:val="54202F3B"/>
    <w:rsid w:val="54215EE9"/>
    <w:rsid w:val="54236DB2"/>
    <w:rsid w:val="54276DA7"/>
    <w:rsid w:val="5428B421"/>
    <w:rsid w:val="542BD571"/>
    <w:rsid w:val="542CD650"/>
    <w:rsid w:val="542E20EF"/>
    <w:rsid w:val="5433DA79"/>
    <w:rsid w:val="543440C0"/>
    <w:rsid w:val="543A176F"/>
    <w:rsid w:val="5440AE6B"/>
    <w:rsid w:val="544133C4"/>
    <w:rsid w:val="54505FC0"/>
    <w:rsid w:val="5451AFCF"/>
    <w:rsid w:val="5459DE93"/>
    <w:rsid w:val="545DFE79"/>
    <w:rsid w:val="545E4992"/>
    <w:rsid w:val="54604C2E"/>
    <w:rsid w:val="54640C72"/>
    <w:rsid w:val="54668348"/>
    <w:rsid w:val="546C1F66"/>
    <w:rsid w:val="546DB8A1"/>
    <w:rsid w:val="546F4913"/>
    <w:rsid w:val="546FAC6D"/>
    <w:rsid w:val="54780B1F"/>
    <w:rsid w:val="547AF230"/>
    <w:rsid w:val="547C5504"/>
    <w:rsid w:val="547CC62D"/>
    <w:rsid w:val="547D96F6"/>
    <w:rsid w:val="547ECF83"/>
    <w:rsid w:val="547F5001"/>
    <w:rsid w:val="547FECBD"/>
    <w:rsid w:val="548B0152"/>
    <w:rsid w:val="548B1599"/>
    <w:rsid w:val="548BE24A"/>
    <w:rsid w:val="549695AF"/>
    <w:rsid w:val="5497A710"/>
    <w:rsid w:val="5497C8CB"/>
    <w:rsid w:val="5498C867"/>
    <w:rsid w:val="549AFBB7"/>
    <w:rsid w:val="549C3772"/>
    <w:rsid w:val="54A053FD"/>
    <w:rsid w:val="54A11D82"/>
    <w:rsid w:val="54A76815"/>
    <w:rsid w:val="54B25116"/>
    <w:rsid w:val="54B3358C"/>
    <w:rsid w:val="54BAD93D"/>
    <w:rsid w:val="54BD6F15"/>
    <w:rsid w:val="54BDE496"/>
    <w:rsid w:val="54C20C03"/>
    <w:rsid w:val="54C480BB"/>
    <w:rsid w:val="54C51C63"/>
    <w:rsid w:val="54C6E23F"/>
    <w:rsid w:val="54C8AA18"/>
    <w:rsid w:val="54C8DE0B"/>
    <w:rsid w:val="54C973D9"/>
    <w:rsid w:val="54D543E6"/>
    <w:rsid w:val="54D9C8FF"/>
    <w:rsid w:val="54DD9FBA"/>
    <w:rsid w:val="54E34F91"/>
    <w:rsid w:val="54E35699"/>
    <w:rsid w:val="54EB7B3C"/>
    <w:rsid w:val="54EED485"/>
    <w:rsid w:val="54F32D71"/>
    <w:rsid w:val="54F8D67E"/>
    <w:rsid w:val="54FADC4E"/>
    <w:rsid w:val="54FDE813"/>
    <w:rsid w:val="550091C9"/>
    <w:rsid w:val="5508E363"/>
    <w:rsid w:val="5509237A"/>
    <w:rsid w:val="550DEA83"/>
    <w:rsid w:val="551398E1"/>
    <w:rsid w:val="55165602"/>
    <w:rsid w:val="55177386"/>
    <w:rsid w:val="5518EEE3"/>
    <w:rsid w:val="551C63C3"/>
    <w:rsid w:val="551D54A2"/>
    <w:rsid w:val="551FFAC2"/>
    <w:rsid w:val="55233ABA"/>
    <w:rsid w:val="5527E6FB"/>
    <w:rsid w:val="55281556"/>
    <w:rsid w:val="552969FB"/>
    <w:rsid w:val="552FABE7"/>
    <w:rsid w:val="553159B8"/>
    <w:rsid w:val="5536AD84"/>
    <w:rsid w:val="55373786"/>
    <w:rsid w:val="553BC7F2"/>
    <w:rsid w:val="553C9A69"/>
    <w:rsid w:val="553DECF6"/>
    <w:rsid w:val="553E3C81"/>
    <w:rsid w:val="553EDA47"/>
    <w:rsid w:val="5541DB8B"/>
    <w:rsid w:val="55428F18"/>
    <w:rsid w:val="5546ED9D"/>
    <w:rsid w:val="55498962"/>
    <w:rsid w:val="554E46F4"/>
    <w:rsid w:val="5556930F"/>
    <w:rsid w:val="5556CE1C"/>
    <w:rsid w:val="555931D5"/>
    <w:rsid w:val="556768D3"/>
    <w:rsid w:val="556BCA1E"/>
    <w:rsid w:val="556EB3C4"/>
    <w:rsid w:val="55829A93"/>
    <w:rsid w:val="5588CF40"/>
    <w:rsid w:val="558D6CF5"/>
    <w:rsid w:val="558F375C"/>
    <w:rsid w:val="5591B38A"/>
    <w:rsid w:val="5592D79F"/>
    <w:rsid w:val="5594527C"/>
    <w:rsid w:val="559618D2"/>
    <w:rsid w:val="5597FEF1"/>
    <w:rsid w:val="5598CFB2"/>
    <w:rsid w:val="5598D603"/>
    <w:rsid w:val="559C6FDF"/>
    <w:rsid w:val="55A175FF"/>
    <w:rsid w:val="55A266E5"/>
    <w:rsid w:val="55A43D64"/>
    <w:rsid w:val="55A4C77D"/>
    <w:rsid w:val="55A5FD2A"/>
    <w:rsid w:val="55A66D32"/>
    <w:rsid w:val="55AF6A7F"/>
    <w:rsid w:val="55B236E0"/>
    <w:rsid w:val="55B486E3"/>
    <w:rsid w:val="55BA9C59"/>
    <w:rsid w:val="55BC6526"/>
    <w:rsid w:val="55C06B8A"/>
    <w:rsid w:val="55C34E2E"/>
    <w:rsid w:val="55C45721"/>
    <w:rsid w:val="55C50AFA"/>
    <w:rsid w:val="55C72777"/>
    <w:rsid w:val="55CA6109"/>
    <w:rsid w:val="55D0E051"/>
    <w:rsid w:val="55D12C02"/>
    <w:rsid w:val="55D2EA57"/>
    <w:rsid w:val="55D3FEA6"/>
    <w:rsid w:val="55D4E6F7"/>
    <w:rsid w:val="55D4EEE2"/>
    <w:rsid w:val="55D56752"/>
    <w:rsid w:val="55D6DDB3"/>
    <w:rsid w:val="55D71264"/>
    <w:rsid w:val="55D83D04"/>
    <w:rsid w:val="55DAC84C"/>
    <w:rsid w:val="55DD9507"/>
    <w:rsid w:val="55E3611F"/>
    <w:rsid w:val="55E65135"/>
    <w:rsid w:val="55EAB0B0"/>
    <w:rsid w:val="55EC3862"/>
    <w:rsid w:val="55F59845"/>
    <w:rsid w:val="55FDA5A4"/>
    <w:rsid w:val="55FEF86D"/>
    <w:rsid w:val="5601CF0E"/>
    <w:rsid w:val="56059B43"/>
    <w:rsid w:val="56071C39"/>
    <w:rsid w:val="560AC376"/>
    <w:rsid w:val="560EC0A2"/>
    <w:rsid w:val="56119F31"/>
    <w:rsid w:val="561201A5"/>
    <w:rsid w:val="56154223"/>
    <w:rsid w:val="5618E976"/>
    <w:rsid w:val="56195F9E"/>
    <w:rsid w:val="561B1A93"/>
    <w:rsid w:val="5621A809"/>
    <w:rsid w:val="5622C05B"/>
    <w:rsid w:val="5625529C"/>
    <w:rsid w:val="56256B0F"/>
    <w:rsid w:val="5626C4AB"/>
    <w:rsid w:val="56311C56"/>
    <w:rsid w:val="56324D45"/>
    <w:rsid w:val="5632EDF4"/>
    <w:rsid w:val="56342FC1"/>
    <w:rsid w:val="56356721"/>
    <w:rsid w:val="5636CC18"/>
    <w:rsid w:val="563D28AC"/>
    <w:rsid w:val="563EA9EE"/>
    <w:rsid w:val="563EDCB3"/>
    <w:rsid w:val="563F0839"/>
    <w:rsid w:val="56418CB0"/>
    <w:rsid w:val="564924F6"/>
    <w:rsid w:val="564CE093"/>
    <w:rsid w:val="564D664B"/>
    <w:rsid w:val="564F7F12"/>
    <w:rsid w:val="564FE3A9"/>
    <w:rsid w:val="565A5D92"/>
    <w:rsid w:val="565DEA19"/>
    <w:rsid w:val="56694A3A"/>
    <w:rsid w:val="566F11C3"/>
    <w:rsid w:val="56711EB1"/>
    <w:rsid w:val="5678FBC4"/>
    <w:rsid w:val="567C78A1"/>
    <w:rsid w:val="5683DB1F"/>
    <w:rsid w:val="5686E4F4"/>
    <w:rsid w:val="568A13F2"/>
    <w:rsid w:val="56933496"/>
    <w:rsid w:val="569988FA"/>
    <w:rsid w:val="56A2B149"/>
    <w:rsid w:val="56A836A5"/>
    <w:rsid w:val="56AB6E91"/>
    <w:rsid w:val="56AC2D4B"/>
    <w:rsid w:val="56B07599"/>
    <w:rsid w:val="56BD85D5"/>
    <w:rsid w:val="56BEBFC4"/>
    <w:rsid w:val="56C12935"/>
    <w:rsid w:val="56C37BF4"/>
    <w:rsid w:val="56C468E4"/>
    <w:rsid w:val="56CA044A"/>
    <w:rsid w:val="56CAF1D2"/>
    <w:rsid w:val="56CE8C44"/>
    <w:rsid w:val="56CEA35E"/>
    <w:rsid w:val="56D1D240"/>
    <w:rsid w:val="56D689AC"/>
    <w:rsid w:val="56E55BFB"/>
    <w:rsid w:val="56EA3934"/>
    <w:rsid w:val="56ECA2CD"/>
    <w:rsid w:val="56ECF56B"/>
    <w:rsid w:val="56ED370A"/>
    <w:rsid w:val="56F465FC"/>
    <w:rsid w:val="56F73B5D"/>
    <w:rsid w:val="56F9B289"/>
    <w:rsid w:val="56FE21FD"/>
    <w:rsid w:val="57041AF0"/>
    <w:rsid w:val="57053F81"/>
    <w:rsid w:val="5708676D"/>
    <w:rsid w:val="5708AC51"/>
    <w:rsid w:val="570A55BF"/>
    <w:rsid w:val="57122E3B"/>
    <w:rsid w:val="5719E92B"/>
    <w:rsid w:val="571AF2B7"/>
    <w:rsid w:val="571C9883"/>
    <w:rsid w:val="571E3F12"/>
    <w:rsid w:val="571FCDBB"/>
    <w:rsid w:val="572ADD66"/>
    <w:rsid w:val="572CBA6F"/>
    <w:rsid w:val="572D6FB4"/>
    <w:rsid w:val="572ED4FC"/>
    <w:rsid w:val="57300278"/>
    <w:rsid w:val="57303BC5"/>
    <w:rsid w:val="5734A783"/>
    <w:rsid w:val="5737DEDF"/>
    <w:rsid w:val="573A5D47"/>
    <w:rsid w:val="573FE3E3"/>
    <w:rsid w:val="57433CC5"/>
    <w:rsid w:val="574B429B"/>
    <w:rsid w:val="5750F6F9"/>
    <w:rsid w:val="5757C16C"/>
    <w:rsid w:val="5758C83C"/>
    <w:rsid w:val="575C0B76"/>
    <w:rsid w:val="575D233C"/>
    <w:rsid w:val="5760C2C0"/>
    <w:rsid w:val="576301AF"/>
    <w:rsid w:val="576A1ED8"/>
    <w:rsid w:val="576DB471"/>
    <w:rsid w:val="576F164F"/>
    <w:rsid w:val="576FCF07"/>
    <w:rsid w:val="57732351"/>
    <w:rsid w:val="5773A00A"/>
    <w:rsid w:val="57757015"/>
    <w:rsid w:val="577763F7"/>
    <w:rsid w:val="5780C159"/>
    <w:rsid w:val="5781550A"/>
    <w:rsid w:val="57843C73"/>
    <w:rsid w:val="57868111"/>
    <w:rsid w:val="578B56BD"/>
    <w:rsid w:val="578C0EB9"/>
    <w:rsid w:val="578C1CFD"/>
    <w:rsid w:val="57906477"/>
    <w:rsid w:val="5792E29D"/>
    <w:rsid w:val="5797A970"/>
    <w:rsid w:val="5798F9B2"/>
    <w:rsid w:val="5799A924"/>
    <w:rsid w:val="579E1E58"/>
    <w:rsid w:val="579FFC6D"/>
    <w:rsid w:val="57A3F8B5"/>
    <w:rsid w:val="57A5F6EB"/>
    <w:rsid w:val="57A872F0"/>
    <w:rsid w:val="57A908D0"/>
    <w:rsid w:val="57AB7431"/>
    <w:rsid w:val="57AD0BCF"/>
    <w:rsid w:val="57AD2B27"/>
    <w:rsid w:val="57B12F1D"/>
    <w:rsid w:val="57B3083D"/>
    <w:rsid w:val="57B47F27"/>
    <w:rsid w:val="57B5FF20"/>
    <w:rsid w:val="57BD786A"/>
    <w:rsid w:val="57C0BC3B"/>
    <w:rsid w:val="57C231E1"/>
    <w:rsid w:val="57C96AFF"/>
    <w:rsid w:val="57CDDC1C"/>
    <w:rsid w:val="57CDDDCE"/>
    <w:rsid w:val="57D0BE72"/>
    <w:rsid w:val="57D1AD2E"/>
    <w:rsid w:val="57D21473"/>
    <w:rsid w:val="57D69492"/>
    <w:rsid w:val="57D9F156"/>
    <w:rsid w:val="57DAF46B"/>
    <w:rsid w:val="57DD8693"/>
    <w:rsid w:val="57E0E15B"/>
    <w:rsid w:val="57E5FF48"/>
    <w:rsid w:val="57E695D3"/>
    <w:rsid w:val="57E74001"/>
    <w:rsid w:val="57E751E5"/>
    <w:rsid w:val="57E9E944"/>
    <w:rsid w:val="57EFC2CF"/>
    <w:rsid w:val="57F7F967"/>
    <w:rsid w:val="57F8DF81"/>
    <w:rsid w:val="580059AB"/>
    <w:rsid w:val="580060ED"/>
    <w:rsid w:val="5800D71C"/>
    <w:rsid w:val="58033B85"/>
    <w:rsid w:val="5805B564"/>
    <w:rsid w:val="580B50E2"/>
    <w:rsid w:val="580B6E5C"/>
    <w:rsid w:val="581992DD"/>
    <w:rsid w:val="581C52A3"/>
    <w:rsid w:val="5825BA5F"/>
    <w:rsid w:val="582862C7"/>
    <w:rsid w:val="582EA749"/>
    <w:rsid w:val="582EAC74"/>
    <w:rsid w:val="58307785"/>
    <w:rsid w:val="583479DF"/>
    <w:rsid w:val="5839708F"/>
    <w:rsid w:val="5839C46F"/>
    <w:rsid w:val="583A10B3"/>
    <w:rsid w:val="583E5093"/>
    <w:rsid w:val="5840FA00"/>
    <w:rsid w:val="58416B8B"/>
    <w:rsid w:val="58421C19"/>
    <w:rsid w:val="58452021"/>
    <w:rsid w:val="5847A09E"/>
    <w:rsid w:val="584FE089"/>
    <w:rsid w:val="58519CA1"/>
    <w:rsid w:val="5851D60E"/>
    <w:rsid w:val="585278B0"/>
    <w:rsid w:val="5853D279"/>
    <w:rsid w:val="58571D36"/>
    <w:rsid w:val="5857F2EF"/>
    <w:rsid w:val="58590DD4"/>
    <w:rsid w:val="585A4057"/>
    <w:rsid w:val="585AC648"/>
    <w:rsid w:val="585C6997"/>
    <w:rsid w:val="585CA6BD"/>
    <w:rsid w:val="585CC2FA"/>
    <w:rsid w:val="58626E98"/>
    <w:rsid w:val="58640436"/>
    <w:rsid w:val="5866670D"/>
    <w:rsid w:val="58706183"/>
    <w:rsid w:val="5878E1BD"/>
    <w:rsid w:val="587AAEA3"/>
    <w:rsid w:val="587AB223"/>
    <w:rsid w:val="587BADB0"/>
    <w:rsid w:val="587DE336"/>
    <w:rsid w:val="5885A16A"/>
    <w:rsid w:val="588BFF5F"/>
    <w:rsid w:val="588D393D"/>
    <w:rsid w:val="588E1624"/>
    <w:rsid w:val="588FB0B9"/>
    <w:rsid w:val="58909E47"/>
    <w:rsid w:val="5893E8E7"/>
    <w:rsid w:val="589463A9"/>
    <w:rsid w:val="589835AE"/>
    <w:rsid w:val="5898E03D"/>
    <w:rsid w:val="589B9E1C"/>
    <w:rsid w:val="589C9187"/>
    <w:rsid w:val="58A00695"/>
    <w:rsid w:val="58A0BF26"/>
    <w:rsid w:val="58A742B5"/>
    <w:rsid w:val="58B94F00"/>
    <w:rsid w:val="58C30B9D"/>
    <w:rsid w:val="58C3FA6B"/>
    <w:rsid w:val="58C40C80"/>
    <w:rsid w:val="58C6BFC4"/>
    <w:rsid w:val="58CA2978"/>
    <w:rsid w:val="58CE61C3"/>
    <w:rsid w:val="58D36B1D"/>
    <w:rsid w:val="58DBC50A"/>
    <w:rsid w:val="58DD8F9C"/>
    <w:rsid w:val="58E0240B"/>
    <w:rsid w:val="58E03C50"/>
    <w:rsid w:val="58E37D28"/>
    <w:rsid w:val="58E53A04"/>
    <w:rsid w:val="58E8FDD0"/>
    <w:rsid w:val="58EA16A4"/>
    <w:rsid w:val="58F58F3E"/>
    <w:rsid w:val="58F7CCCE"/>
    <w:rsid w:val="58FBA949"/>
    <w:rsid w:val="5900E00C"/>
    <w:rsid w:val="5907B0EB"/>
    <w:rsid w:val="5907D147"/>
    <w:rsid w:val="590B057E"/>
    <w:rsid w:val="59130C06"/>
    <w:rsid w:val="5913479F"/>
    <w:rsid w:val="59150CB1"/>
    <w:rsid w:val="5915480C"/>
    <w:rsid w:val="59170534"/>
    <w:rsid w:val="591871FF"/>
    <w:rsid w:val="59189C64"/>
    <w:rsid w:val="5919C215"/>
    <w:rsid w:val="591A423D"/>
    <w:rsid w:val="59236F7F"/>
    <w:rsid w:val="592739B2"/>
    <w:rsid w:val="5927441B"/>
    <w:rsid w:val="592C846E"/>
    <w:rsid w:val="5930E1E0"/>
    <w:rsid w:val="59355EF4"/>
    <w:rsid w:val="5938E124"/>
    <w:rsid w:val="593C8B17"/>
    <w:rsid w:val="593D27F9"/>
    <w:rsid w:val="593F1273"/>
    <w:rsid w:val="59411FF5"/>
    <w:rsid w:val="5943793F"/>
    <w:rsid w:val="5943886C"/>
    <w:rsid w:val="594999BE"/>
    <w:rsid w:val="594ADB36"/>
    <w:rsid w:val="594E163B"/>
    <w:rsid w:val="59529A35"/>
    <w:rsid w:val="59534E9D"/>
    <w:rsid w:val="595F11B7"/>
    <w:rsid w:val="595F93CF"/>
    <w:rsid w:val="59622588"/>
    <w:rsid w:val="5962535D"/>
    <w:rsid w:val="5962B204"/>
    <w:rsid w:val="5962F099"/>
    <w:rsid w:val="5965C259"/>
    <w:rsid w:val="596839A8"/>
    <w:rsid w:val="59700D8A"/>
    <w:rsid w:val="59720123"/>
    <w:rsid w:val="5974B55A"/>
    <w:rsid w:val="597E92B2"/>
    <w:rsid w:val="598238DA"/>
    <w:rsid w:val="59829B4A"/>
    <w:rsid w:val="5984C557"/>
    <w:rsid w:val="5987607D"/>
    <w:rsid w:val="5989CAC5"/>
    <w:rsid w:val="5992B1E5"/>
    <w:rsid w:val="5997B693"/>
    <w:rsid w:val="599C0915"/>
    <w:rsid w:val="599C2F58"/>
    <w:rsid w:val="599D93D3"/>
    <w:rsid w:val="599EA9CF"/>
    <w:rsid w:val="599ED5F7"/>
    <w:rsid w:val="59A6CC37"/>
    <w:rsid w:val="59A6DDC5"/>
    <w:rsid w:val="59AA44BE"/>
    <w:rsid w:val="59AC965F"/>
    <w:rsid w:val="59B05D3A"/>
    <w:rsid w:val="59B1B40F"/>
    <w:rsid w:val="59B69830"/>
    <w:rsid w:val="59BB4EA4"/>
    <w:rsid w:val="59BC4C45"/>
    <w:rsid w:val="59C26557"/>
    <w:rsid w:val="59C8DCDA"/>
    <w:rsid w:val="59C92125"/>
    <w:rsid w:val="59CC2B1D"/>
    <w:rsid w:val="59CFA685"/>
    <w:rsid w:val="59CFE95D"/>
    <w:rsid w:val="59D721A2"/>
    <w:rsid w:val="59D74E0E"/>
    <w:rsid w:val="59E2FCD2"/>
    <w:rsid w:val="59E5E97A"/>
    <w:rsid w:val="59E83618"/>
    <w:rsid w:val="59E91505"/>
    <w:rsid w:val="59EA23AE"/>
    <w:rsid w:val="59EAA01E"/>
    <w:rsid w:val="59ED2985"/>
    <w:rsid w:val="59EE2D74"/>
    <w:rsid w:val="59F3A0A9"/>
    <w:rsid w:val="59F4106F"/>
    <w:rsid w:val="59F53D97"/>
    <w:rsid w:val="59F610B8"/>
    <w:rsid w:val="59FBEFED"/>
    <w:rsid w:val="5A01C71F"/>
    <w:rsid w:val="5A05B111"/>
    <w:rsid w:val="5A084DBF"/>
    <w:rsid w:val="5A09D281"/>
    <w:rsid w:val="5A0CF9BB"/>
    <w:rsid w:val="5A0EA074"/>
    <w:rsid w:val="5A114A4F"/>
    <w:rsid w:val="5A1466EB"/>
    <w:rsid w:val="5A16D72B"/>
    <w:rsid w:val="5A1CDED8"/>
    <w:rsid w:val="5A1F2DC5"/>
    <w:rsid w:val="5A221D99"/>
    <w:rsid w:val="5A223CB0"/>
    <w:rsid w:val="5A23C467"/>
    <w:rsid w:val="5A23C516"/>
    <w:rsid w:val="5A2A99D1"/>
    <w:rsid w:val="5A2F91FC"/>
    <w:rsid w:val="5A319DE8"/>
    <w:rsid w:val="5A36663C"/>
    <w:rsid w:val="5A414F5C"/>
    <w:rsid w:val="5A44CD7C"/>
    <w:rsid w:val="5A4E4B4E"/>
    <w:rsid w:val="5A51E664"/>
    <w:rsid w:val="5A59CC7B"/>
    <w:rsid w:val="5A5F404F"/>
    <w:rsid w:val="5A64D595"/>
    <w:rsid w:val="5A6BD9B4"/>
    <w:rsid w:val="5A6F0180"/>
    <w:rsid w:val="5A70C749"/>
    <w:rsid w:val="5A727723"/>
    <w:rsid w:val="5A7402FF"/>
    <w:rsid w:val="5A753D3C"/>
    <w:rsid w:val="5A77575F"/>
    <w:rsid w:val="5A7E11BD"/>
    <w:rsid w:val="5A7EEF30"/>
    <w:rsid w:val="5A80340E"/>
    <w:rsid w:val="5A829DA4"/>
    <w:rsid w:val="5A83961F"/>
    <w:rsid w:val="5A857C5C"/>
    <w:rsid w:val="5A863AE7"/>
    <w:rsid w:val="5A894632"/>
    <w:rsid w:val="5A8ABC9F"/>
    <w:rsid w:val="5A8B1F7C"/>
    <w:rsid w:val="5A8E6B4A"/>
    <w:rsid w:val="5A932BBC"/>
    <w:rsid w:val="5A95A010"/>
    <w:rsid w:val="5A98B047"/>
    <w:rsid w:val="5A98CA4A"/>
    <w:rsid w:val="5A998E32"/>
    <w:rsid w:val="5A9992F7"/>
    <w:rsid w:val="5A9B1119"/>
    <w:rsid w:val="5A9FEC9E"/>
    <w:rsid w:val="5AA03042"/>
    <w:rsid w:val="5AA13481"/>
    <w:rsid w:val="5AA98304"/>
    <w:rsid w:val="5AB210C9"/>
    <w:rsid w:val="5AB23C01"/>
    <w:rsid w:val="5AB76749"/>
    <w:rsid w:val="5AB89F0F"/>
    <w:rsid w:val="5ABBABD9"/>
    <w:rsid w:val="5ABF5FCE"/>
    <w:rsid w:val="5AC3EBD1"/>
    <w:rsid w:val="5AC5E8E2"/>
    <w:rsid w:val="5AC7117E"/>
    <w:rsid w:val="5AC8C64D"/>
    <w:rsid w:val="5ACB7373"/>
    <w:rsid w:val="5AD15FAF"/>
    <w:rsid w:val="5AD29A0C"/>
    <w:rsid w:val="5AD3A712"/>
    <w:rsid w:val="5AD65669"/>
    <w:rsid w:val="5AD93C61"/>
    <w:rsid w:val="5ADE6069"/>
    <w:rsid w:val="5ADFB1E3"/>
    <w:rsid w:val="5AE877B5"/>
    <w:rsid w:val="5AE92A4E"/>
    <w:rsid w:val="5AEBC32A"/>
    <w:rsid w:val="5AEF28FE"/>
    <w:rsid w:val="5AF0F506"/>
    <w:rsid w:val="5AF59C35"/>
    <w:rsid w:val="5AF89132"/>
    <w:rsid w:val="5AF8C3BF"/>
    <w:rsid w:val="5AF8EC4F"/>
    <w:rsid w:val="5AFDD8E9"/>
    <w:rsid w:val="5AFE2D16"/>
    <w:rsid w:val="5B062E08"/>
    <w:rsid w:val="5B08172C"/>
    <w:rsid w:val="5B0965DD"/>
    <w:rsid w:val="5B0DDB43"/>
    <w:rsid w:val="5B1101BE"/>
    <w:rsid w:val="5B11AC15"/>
    <w:rsid w:val="5B12CDDD"/>
    <w:rsid w:val="5B13CD93"/>
    <w:rsid w:val="5B1AFAE2"/>
    <w:rsid w:val="5B1FF5DB"/>
    <w:rsid w:val="5B22B3E0"/>
    <w:rsid w:val="5B259B26"/>
    <w:rsid w:val="5B29321E"/>
    <w:rsid w:val="5B295AF1"/>
    <w:rsid w:val="5B2F0FF7"/>
    <w:rsid w:val="5B34EF01"/>
    <w:rsid w:val="5B38BBA9"/>
    <w:rsid w:val="5B391A1B"/>
    <w:rsid w:val="5B393F4C"/>
    <w:rsid w:val="5B3C42A0"/>
    <w:rsid w:val="5B3D2371"/>
    <w:rsid w:val="5B3FC020"/>
    <w:rsid w:val="5B43FAF4"/>
    <w:rsid w:val="5B453EFB"/>
    <w:rsid w:val="5B476F91"/>
    <w:rsid w:val="5B48EB92"/>
    <w:rsid w:val="5B4A94F9"/>
    <w:rsid w:val="5B4F7C41"/>
    <w:rsid w:val="5B52D3A7"/>
    <w:rsid w:val="5B52F41C"/>
    <w:rsid w:val="5B531F23"/>
    <w:rsid w:val="5B652334"/>
    <w:rsid w:val="5B678C2C"/>
    <w:rsid w:val="5B69A81A"/>
    <w:rsid w:val="5B6C226E"/>
    <w:rsid w:val="5B6C8BFE"/>
    <w:rsid w:val="5B6F6496"/>
    <w:rsid w:val="5B701D1A"/>
    <w:rsid w:val="5B7918D1"/>
    <w:rsid w:val="5B828278"/>
    <w:rsid w:val="5B859AED"/>
    <w:rsid w:val="5B86E8E1"/>
    <w:rsid w:val="5B8A5723"/>
    <w:rsid w:val="5B8BE0D8"/>
    <w:rsid w:val="5B8D3B23"/>
    <w:rsid w:val="5B8DAC48"/>
    <w:rsid w:val="5B966C53"/>
    <w:rsid w:val="5B9F10BD"/>
    <w:rsid w:val="5BA0BFA9"/>
    <w:rsid w:val="5BA0F0F5"/>
    <w:rsid w:val="5BA56C7B"/>
    <w:rsid w:val="5BB0FBFC"/>
    <w:rsid w:val="5BB257C3"/>
    <w:rsid w:val="5BB69A27"/>
    <w:rsid w:val="5BB6C32A"/>
    <w:rsid w:val="5BBE8AB5"/>
    <w:rsid w:val="5BC1B52B"/>
    <w:rsid w:val="5BC20652"/>
    <w:rsid w:val="5BC3B0E3"/>
    <w:rsid w:val="5BC4C003"/>
    <w:rsid w:val="5BC6B8C5"/>
    <w:rsid w:val="5BCAB78B"/>
    <w:rsid w:val="5BCE2560"/>
    <w:rsid w:val="5BCEB28B"/>
    <w:rsid w:val="5BD19320"/>
    <w:rsid w:val="5BD40BCE"/>
    <w:rsid w:val="5BD44D22"/>
    <w:rsid w:val="5BD61C5F"/>
    <w:rsid w:val="5BD64D5B"/>
    <w:rsid w:val="5BDDD204"/>
    <w:rsid w:val="5BDF1DDC"/>
    <w:rsid w:val="5BE3AD87"/>
    <w:rsid w:val="5BE7C07F"/>
    <w:rsid w:val="5BEE6BD3"/>
    <w:rsid w:val="5BEEE778"/>
    <w:rsid w:val="5BF2C365"/>
    <w:rsid w:val="5BFC9BA6"/>
    <w:rsid w:val="5BFEF665"/>
    <w:rsid w:val="5BFF0D92"/>
    <w:rsid w:val="5BFF9B06"/>
    <w:rsid w:val="5C00A0D4"/>
    <w:rsid w:val="5C032F16"/>
    <w:rsid w:val="5C084BA5"/>
    <w:rsid w:val="5C092801"/>
    <w:rsid w:val="5C0DAFD4"/>
    <w:rsid w:val="5C1521D7"/>
    <w:rsid w:val="5C19D294"/>
    <w:rsid w:val="5C1DD4B7"/>
    <w:rsid w:val="5C1F0470"/>
    <w:rsid w:val="5C29AB3C"/>
    <w:rsid w:val="5C2E1A03"/>
    <w:rsid w:val="5C30FED1"/>
    <w:rsid w:val="5C319A89"/>
    <w:rsid w:val="5C3326DF"/>
    <w:rsid w:val="5C36FC3D"/>
    <w:rsid w:val="5C3842F7"/>
    <w:rsid w:val="5C38E638"/>
    <w:rsid w:val="5C392350"/>
    <w:rsid w:val="5C468B37"/>
    <w:rsid w:val="5C4819BC"/>
    <w:rsid w:val="5C4AF461"/>
    <w:rsid w:val="5C4B0E10"/>
    <w:rsid w:val="5C4B5F00"/>
    <w:rsid w:val="5C4CB151"/>
    <w:rsid w:val="5C4DFAC1"/>
    <w:rsid w:val="5C4F50A6"/>
    <w:rsid w:val="5C51A9D6"/>
    <w:rsid w:val="5C52C063"/>
    <w:rsid w:val="5C53C458"/>
    <w:rsid w:val="5C53FF06"/>
    <w:rsid w:val="5C54D761"/>
    <w:rsid w:val="5C56D962"/>
    <w:rsid w:val="5C58B231"/>
    <w:rsid w:val="5C5A2561"/>
    <w:rsid w:val="5C5A4891"/>
    <w:rsid w:val="5C5B0574"/>
    <w:rsid w:val="5C5C1C07"/>
    <w:rsid w:val="5C5D8D36"/>
    <w:rsid w:val="5C6195F5"/>
    <w:rsid w:val="5C7421C4"/>
    <w:rsid w:val="5C757D84"/>
    <w:rsid w:val="5C7E90D1"/>
    <w:rsid w:val="5C8018C9"/>
    <w:rsid w:val="5C844816"/>
    <w:rsid w:val="5C8C8418"/>
    <w:rsid w:val="5C998886"/>
    <w:rsid w:val="5C9A1BBA"/>
    <w:rsid w:val="5C9CF116"/>
    <w:rsid w:val="5CA57CB1"/>
    <w:rsid w:val="5CA8A7A8"/>
    <w:rsid w:val="5CA97C7E"/>
    <w:rsid w:val="5CAA9EC8"/>
    <w:rsid w:val="5CAAA7A4"/>
    <w:rsid w:val="5CAABDD5"/>
    <w:rsid w:val="5CAC561C"/>
    <w:rsid w:val="5CB4C33A"/>
    <w:rsid w:val="5CC735EB"/>
    <w:rsid w:val="5CC84A71"/>
    <w:rsid w:val="5CC9DE3D"/>
    <w:rsid w:val="5CDD3ECC"/>
    <w:rsid w:val="5CDE9F45"/>
    <w:rsid w:val="5CE0D582"/>
    <w:rsid w:val="5CE2FE25"/>
    <w:rsid w:val="5CE5E506"/>
    <w:rsid w:val="5CE76D2C"/>
    <w:rsid w:val="5CE9E97B"/>
    <w:rsid w:val="5CEC0F61"/>
    <w:rsid w:val="5CECF626"/>
    <w:rsid w:val="5CF014CD"/>
    <w:rsid w:val="5CF39B3E"/>
    <w:rsid w:val="5CF5BFAF"/>
    <w:rsid w:val="5CF92060"/>
    <w:rsid w:val="5CFFD241"/>
    <w:rsid w:val="5D011C04"/>
    <w:rsid w:val="5D0A6882"/>
    <w:rsid w:val="5D0ABB44"/>
    <w:rsid w:val="5D0B56F6"/>
    <w:rsid w:val="5D0CEDCB"/>
    <w:rsid w:val="5D1194CF"/>
    <w:rsid w:val="5D164133"/>
    <w:rsid w:val="5D164403"/>
    <w:rsid w:val="5D1AC152"/>
    <w:rsid w:val="5D2236AF"/>
    <w:rsid w:val="5D2323A4"/>
    <w:rsid w:val="5D2A5D58"/>
    <w:rsid w:val="5D2DD359"/>
    <w:rsid w:val="5D2EF8DD"/>
    <w:rsid w:val="5D3177E7"/>
    <w:rsid w:val="5D356C81"/>
    <w:rsid w:val="5D4358A6"/>
    <w:rsid w:val="5D51D526"/>
    <w:rsid w:val="5D586FC2"/>
    <w:rsid w:val="5D610C92"/>
    <w:rsid w:val="5D618B35"/>
    <w:rsid w:val="5D62F151"/>
    <w:rsid w:val="5D6305F6"/>
    <w:rsid w:val="5D684FF1"/>
    <w:rsid w:val="5D6CF21A"/>
    <w:rsid w:val="5D6E65E1"/>
    <w:rsid w:val="5D726E57"/>
    <w:rsid w:val="5D74DD21"/>
    <w:rsid w:val="5D769072"/>
    <w:rsid w:val="5D7FA03F"/>
    <w:rsid w:val="5D802807"/>
    <w:rsid w:val="5D83550D"/>
    <w:rsid w:val="5D89069E"/>
    <w:rsid w:val="5D915780"/>
    <w:rsid w:val="5D9463AF"/>
    <w:rsid w:val="5D9991EA"/>
    <w:rsid w:val="5D9B37C9"/>
    <w:rsid w:val="5D9C41EA"/>
    <w:rsid w:val="5DA12DDE"/>
    <w:rsid w:val="5DA79841"/>
    <w:rsid w:val="5DA7F449"/>
    <w:rsid w:val="5DAA590F"/>
    <w:rsid w:val="5DACCB50"/>
    <w:rsid w:val="5DB2FF59"/>
    <w:rsid w:val="5DBB46AE"/>
    <w:rsid w:val="5DBED06E"/>
    <w:rsid w:val="5DC2F537"/>
    <w:rsid w:val="5DC406EC"/>
    <w:rsid w:val="5DCB68E9"/>
    <w:rsid w:val="5DCD85E6"/>
    <w:rsid w:val="5DD711F2"/>
    <w:rsid w:val="5DD971EA"/>
    <w:rsid w:val="5DDA4954"/>
    <w:rsid w:val="5DDB5415"/>
    <w:rsid w:val="5DDDFC58"/>
    <w:rsid w:val="5DE3E5AE"/>
    <w:rsid w:val="5DE77025"/>
    <w:rsid w:val="5DEFC0B2"/>
    <w:rsid w:val="5DF2F0AF"/>
    <w:rsid w:val="5DF51FF3"/>
    <w:rsid w:val="5DF561B1"/>
    <w:rsid w:val="5DF95D97"/>
    <w:rsid w:val="5DFD6656"/>
    <w:rsid w:val="5E0173C0"/>
    <w:rsid w:val="5E02935B"/>
    <w:rsid w:val="5E058605"/>
    <w:rsid w:val="5E099940"/>
    <w:rsid w:val="5E0D0C37"/>
    <w:rsid w:val="5E0E8500"/>
    <w:rsid w:val="5E12D19D"/>
    <w:rsid w:val="5E16D6E1"/>
    <w:rsid w:val="5E175497"/>
    <w:rsid w:val="5E19C4CE"/>
    <w:rsid w:val="5E21CAFC"/>
    <w:rsid w:val="5E21F8B4"/>
    <w:rsid w:val="5E2A5D34"/>
    <w:rsid w:val="5E2D00C1"/>
    <w:rsid w:val="5E2FB370"/>
    <w:rsid w:val="5E306481"/>
    <w:rsid w:val="5E330B15"/>
    <w:rsid w:val="5E35CCF1"/>
    <w:rsid w:val="5E39820A"/>
    <w:rsid w:val="5E3B00F3"/>
    <w:rsid w:val="5E3F7925"/>
    <w:rsid w:val="5E411044"/>
    <w:rsid w:val="5E416B3A"/>
    <w:rsid w:val="5E461CB4"/>
    <w:rsid w:val="5E4645A0"/>
    <w:rsid w:val="5E4B50DF"/>
    <w:rsid w:val="5E4C4623"/>
    <w:rsid w:val="5E4F9182"/>
    <w:rsid w:val="5E50A917"/>
    <w:rsid w:val="5E520B7F"/>
    <w:rsid w:val="5E52CEB8"/>
    <w:rsid w:val="5E532110"/>
    <w:rsid w:val="5E541D2F"/>
    <w:rsid w:val="5E55905E"/>
    <w:rsid w:val="5E55D80B"/>
    <w:rsid w:val="5E56DA57"/>
    <w:rsid w:val="5E57EEF1"/>
    <w:rsid w:val="5E60AEB0"/>
    <w:rsid w:val="5E65296E"/>
    <w:rsid w:val="5E694CAC"/>
    <w:rsid w:val="5E6B2413"/>
    <w:rsid w:val="5E6C7EAB"/>
    <w:rsid w:val="5E6F1DBC"/>
    <w:rsid w:val="5E6F2071"/>
    <w:rsid w:val="5E72552F"/>
    <w:rsid w:val="5E73FD58"/>
    <w:rsid w:val="5E749E40"/>
    <w:rsid w:val="5E74AEE3"/>
    <w:rsid w:val="5E75C939"/>
    <w:rsid w:val="5E789969"/>
    <w:rsid w:val="5E7EB93D"/>
    <w:rsid w:val="5E84D576"/>
    <w:rsid w:val="5E881B10"/>
    <w:rsid w:val="5E89CE9F"/>
    <w:rsid w:val="5E91A494"/>
    <w:rsid w:val="5E9456E5"/>
    <w:rsid w:val="5E9485EC"/>
    <w:rsid w:val="5E9FA0DC"/>
    <w:rsid w:val="5EA182AA"/>
    <w:rsid w:val="5EA2469E"/>
    <w:rsid w:val="5EA278C7"/>
    <w:rsid w:val="5EA73519"/>
    <w:rsid w:val="5EA90CA9"/>
    <w:rsid w:val="5EB25A0F"/>
    <w:rsid w:val="5EB2BFCB"/>
    <w:rsid w:val="5EB39EC4"/>
    <w:rsid w:val="5EB9A4E6"/>
    <w:rsid w:val="5EBCE818"/>
    <w:rsid w:val="5EC03150"/>
    <w:rsid w:val="5EC2A295"/>
    <w:rsid w:val="5EC54DDF"/>
    <w:rsid w:val="5EC6A123"/>
    <w:rsid w:val="5ECAA07D"/>
    <w:rsid w:val="5ECF0E72"/>
    <w:rsid w:val="5ED26853"/>
    <w:rsid w:val="5ED3B809"/>
    <w:rsid w:val="5ED4738D"/>
    <w:rsid w:val="5ED54F4C"/>
    <w:rsid w:val="5ED7A99C"/>
    <w:rsid w:val="5EDE8E86"/>
    <w:rsid w:val="5EE187E8"/>
    <w:rsid w:val="5EE26DB2"/>
    <w:rsid w:val="5EEB6243"/>
    <w:rsid w:val="5EED27D8"/>
    <w:rsid w:val="5EEDC442"/>
    <w:rsid w:val="5EF5A6D2"/>
    <w:rsid w:val="5EF9A6A7"/>
    <w:rsid w:val="5EFD2CF5"/>
    <w:rsid w:val="5F00B5E8"/>
    <w:rsid w:val="5F01B892"/>
    <w:rsid w:val="5F039CB2"/>
    <w:rsid w:val="5F07A19A"/>
    <w:rsid w:val="5F0C941C"/>
    <w:rsid w:val="5F1113D2"/>
    <w:rsid w:val="5F165C21"/>
    <w:rsid w:val="5F17F218"/>
    <w:rsid w:val="5F18AAA0"/>
    <w:rsid w:val="5F1AD429"/>
    <w:rsid w:val="5F1B70A0"/>
    <w:rsid w:val="5F1E15E7"/>
    <w:rsid w:val="5F20D979"/>
    <w:rsid w:val="5F213435"/>
    <w:rsid w:val="5F219078"/>
    <w:rsid w:val="5F21AFF3"/>
    <w:rsid w:val="5F293019"/>
    <w:rsid w:val="5F302156"/>
    <w:rsid w:val="5F30DA44"/>
    <w:rsid w:val="5F31B327"/>
    <w:rsid w:val="5F3460A4"/>
    <w:rsid w:val="5F369EB6"/>
    <w:rsid w:val="5F37F10B"/>
    <w:rsid w:val="5F38D9E2"/>
    <w:rsid w:val="5F39EA09"/>
    <w:rsid w:val="5F4101B0"/>
    <w:rsid w:val="5F4B7272"/>
    <w:rsid w:val="5F4EF0CB"/>
    <w:rsid w:val="5F51A38C"/>
    <w:rsid w:val="5F53C122"/>
    <w:rsid w:val="5F53D513"/>
    <w:rsid w:val="5F550698"/>
    <w:rsid w:val="5F5638E8"/>
    <w:rsid w:val="5F6260CE"/>
    <w:rsid w:val="5F6CE9AC"/>
    <w:rsid w:val="5F6E65FC"/>
    <w:rsid w:val="5F6F6145"/>
    <w:rsid w:val="5F6FDB96"/>
    <w:rsid w:val="5F7099E8"/>
    <w:rsid w:val="5F72E4AC"/>
    <w:rsid w:val="5F72EC22"/>
    <w:rsid w:val="5F743485"/>
    <w:rsid w:val="5F7444BA"/>
    <w:rsid w:val="5F758E6D"/>
    <w:rsid w:val="5F769FD5"/>
    <w:rsid w:val="5F76F7A4"/>
    <w:rsid w:val="5F7795F5"/>
    <w:rsid w:val="5F77C10B"/>
    <w:rsid w:val="5F7CB61F"/>
    <w:rsid w:val="5F7CC394"/>
    <w:rsid w:val="5F8470B7"/>
    <w:rsid w:val="5F856023"/>
    <w:rsid w:val="5F896285"/>
    <w:rsid w:val="5F91CE4B"/>
    <w:rsid w:val="5F97FFA3"/>
    <w:rsid w:val="5F9879CD"/>
    <w:rsid w:val="5FA09E30"/>
    <w:rsid w:val="5FA0B115"/>
    <w:rsid w:val="5FA0C038"/>
    <w:rsid w:val="5FA115BE"/>
    <w:rsid w:val="5FA2E932"/>
    <w:rsid w:val="5FAB5423"/>
    <w:rsid w:val="5FBD4629"/>
    <w:rsid w:val="5FC3D2B4"/>
    <w:rsid w:val="5FC424DA"/>
    <w:rsid w:val="5FC9693F"/>
    <w:rsid w:val="5FC9EDAF"/>
    <w:rsid w:val="5FCAE1DC"/>
    <w:rsid w:val="5FCD2BF0"/>
    <w:rsid w:val="5FCEEE3C"/>
    <w:rsid w:val="5FDB430D"/>
    <w:rsid w:val="5FDC94B7"/>
    <w:rsid w:val="5FE000EB"/>
    <w:rsid w:val="5FE07D9F"/>
    <w:rsid w:val="5FE38964"/>
    <w:rsid w:val="5FE87794"/>
    <w:rsid w:val="5FE94F91"/>
    <w:rsid w:val="5FE99F34"/>
    <w:rsid w:val="5FEF14EC"/>
    <w:rsid w:val="5FF04A50"/>
    <w:rsid w:val="5FF1C87A"/>
    <w:rsid w:val="5FF2536A"/>
    <w:rsid w:val="5FF29584"/>
    <w:rsid w:val="5FF9E621"/>
    <w:rsid w:val="5FFF6D13"/>
    <w:rsid w:val="60053AC5"/>
    <w:rsid w:val="600DA11F"/>
    <w:rsid w:val="600DCF37"/>
    <w:rsid w:val="600EB408"/>
    <w:rsid w:val="600F3CD7"/>
    <w:rsid w:val="601365B7"/>
    <w:rsid w:val="601C5E82"/>
    <w:rsid w:val="601D85C8"/>
    <w:rsid w:val="601D86ED"/>
    <w:rsid w:val="60294325"/>
    <w:rsid w:val="60296C63"/>
    <w:rsid w:val="60320A17"/>
    <w:rsid w:val="60355FF6"/>
    <w:rsid w:val="60394D81"/>
    <w:rsid w:val="603AB52B"/>
    <w:rsid w:val="603C3B07"/>
    <w:rsid w:val="60417D44"/>
    <w:rsid w:val="6041CB07"/>
    <w:rsid w:val="604347D0"/>
    <w:rsid w:val="604E0F32"/>
    <w:rsid w:val="60523236"/>
    <w:rsid w:val="6056730B"/>
    <w:rsid w:val="605B7CFF"/>
    <w:rsid w:val="606165AA"/>
    <w:rsid w:val="60622758"/>
    <w:rsid w:val="60632168"/>
    <w:rsid w:val="6063E8BA"/>
    <w:rsid w:val="60699123"/>
    <w:rsid w:val="606E0473"/>
    <w:rsid w:val="606FF29D"/>
    <w:rsid w:val="60710D59"/>
    <w:rsid w:val="6072525F"/>
    <w:rsid w:val="6074B3AD"/>
    <w:rsid w:val="607D763E"/>
    <w:rsid w:val="607E3891"/>
    <w:rsid w:val="607F1AFA"/>
    <w:rsid w:val="60801468"/>
    <w:rsid w:val="6080BBD4"/>
    <w:rsid w:val="6086E21C"/>
    <w:rsid w:val="608D4173"/>
    <w:rsid w:val="608D6AAD"/>
    <w:rsid w:val="608F08DC"/>
    <w:rsid w:val="608F8D69"/>
    <w:rsid w:val="609475B7"/>
    <w:rsid w:val="6097CFA3"/>
    <w:rsid w:val="60997E0D"/>
    <w:rsid w:val="60A21A22"/>
    <w:rsid w:val="60A984DD"/>
    <w:rsid w:val="60AA95D5"/>
    <w:rsid w:val="60AB9EAF"/>
    <w:rsid w:val="60AD91BB"/>
    <w:rsid w:val="60ADBC0A"/>
    <w:rsid w:val="60B05B70"/>
    <w:rsid w:val="60BECD72"/>
    <w:rsid w:val="60C0D15D"/>
    <w:rsid w:val="60C314C9"/>
    <w:rsid w:val="60C41306"/>
    <w:rsid w:val="60C4A787"/>
    <w:rsid w:val="60C67FC1"/>
    <w:rsid w:val="60C9C78E"/>
    <w:rsid w:val="60CC4FE0"/>
    <w:rsid w:val="60CC8024"/>
    <w:rsid w:val="60DD1602"/>
    <w:rsid w:val="60DF4A82"/>
    <w:rsid w:val="60E16118"/>
    <w:rsid w:val="60E57392"/>
    <w:rsid w:val="60E6207E"/>
    <w:rsid w:val="60E7DBCA"/>
    <w:rsid w:val="60E862AB"/>
    <w:rsid w:val="60F791C9"/>
    <w:rsid w:val="61006CF4"/>
    <w:rsid w:val="6100799A"/>
    <w:rsid w:val="61048911"/>
    <w:rsid w:val="6105A7E7"/>
    <w:rsid w:val="6110A9B5"/>
    <w:rsid w:val="6112BE9D"/>
    <w:rsid w:val="61144F2C"/>
    <w:rsid w:val="6119471D"/>
    <w:rsid w:val="611A183B"/>
    <w:rsid w:val="611F6DA7"/>
    <w:rsid w:val="611FC0FB"/>
    <w:rsid w:val="6128304E"/>
    <w:rsid w:val="612BA364"/>
    <w:rsid w:val="612F4449"/>
    <w:rsid w:val="6132458B"/>
    <w:rsid w:val="613AF409"/>
    <w:rsid w:val="613EA5F2"/>
    <w:rsid w:val="61419953"/>
    <w:rsid w:val="614250EA"/>
    <w:rsid w:val="6143FCB1"/>
    <w:rsid w:val="6145336B"/>
    <w:rsid w:val="6147C8F9"/>
    <w:rsid w:val="61504724"/>
    <w:rsid w:val="615E01D9"/>
    <w:rsid w:val="61625073"/>
    <w:rsid w:val="61666CF3"/>
    <w:rsid w:val="61669EE2"/>
    <w:rsid w:val="616707DC"/>
    <w:rsid w:val="61672AF6"/>
    <w:rsid w:val="61696513"/>
    <w:rsid w:val="61709254"/>
    <w:rsid w:val="617A0096"/>
    <w:rsid w:val="617A0CEB"/>
    <w:rsid w:val="617C6A65"/>
    <w:rsid w:val="618459AD"/>
    <w:rsid w:val="618487F6"/>
    <w:rsid w:val="6184A472"/>
    <w:rsid w:val="61854551"/>
    <w:rsid w:val="6187BAB1"/>
    <w:rsid w:val="6187D0BB"/>
    <w:rsid w:val="61887E3B"/>
    <w:rsid w:val="6189DC78"/>
    <w:rsid w:val="6192019C"/>
    <w:rsid w:val="6194A6C0"/>
    <w:rsid w:val="61971D80"/>
    <w:rsid w:val="6199E5C1"/>
    <w:rsid w:val="61A026FA"/>
    <w:rsid w:val="61A1BE25"/>
    <w:rsid w:val="61A3259C"/>
    <w:rsid w:val="61A696BE"/>
    <w:rsid w:val="61AA34F2"/>
    <w:rsid w:val="61AD319A"/>
    <w:rsid w:val="61B12FAA"/>
    <w:rsid w:val="61B38A59"/>
    <w:rsid w:val="61B976A5"/>
    <w:rsid w:val="61BB9F73"/>
    <w:rsid w:val="61C670FC"/>
    <w:rsid w:val="61C7D67B"/>
    <w:rsid w:val="61CD61B2"/>
    <w:rsid w:val="61D15726"/>
    <w:rsid w:val="61D4D5B6"/>
    <w:rsid w:val="61E1651D"/>
    <w:rsid w:val="61E3AFEC"/>
    <w:rsid w:val="61E3B7DE"/>
    <w:rsid w:val="61E5A3F5"/>
    <w:rsid w:val="61E70AD1"/>
    <w:rsid w:val="61E72271"/>
    <w:rsid w:val="61E96DEF"/>
    <w:rsid w:val="61F22496"/>
    <w:rsid w:val="61F65522"/>
    <w:rsid w:val="6201587C"/>
    <w:rsid w:val="6204D2CB"/>
    <w:rsid w:val="620AF93A"/>
    <w:rsid w:val="620C66FA"/>
    <w:rsid w:val="62162110"/>
    <w:rsid w:val="621FCE2C"/>
    <w:rsid w:val="622A3FAA"/>
    <w:rsid w:val="622C0CBA"/>
    <w:rsid w:val="622C0DDF"/>
    <w:rsid w:val="62346B43"/>
    <w:rsid w:val="6235B186"/>
    <w:rsid w:val="6235DCF2"/>
    <w:rsid w:val="6237B2C5"/>
    <w:rsid w:val="6237B9B8"/>
    <w:rsid w:val="6237EB9B"/>
    <w:rsid w:val="623903CA"/>
    <w:rsid w:val="623F8E6F"/>
    <w:rsid w:val="6246571A"/>
    <w:rsid w:val="6246CE17"/>
    <w:rsid w:val="62471A46"/>
    <w:rsid w:val="6252C7A0"/>
    <w:rsid w:val="6257D1E4"/>
    <w:rsid w:val="6257FCB4"/>
    <w:rsid w:val="6258189F"/>
    <w:rsid w:val="6259B976"/>
    <w:rsid w:val="625B6889"/>
    <w:rsid w:val="625C89AE"/>
    <w:rsid w:val="625D7F48"/>
    <w:rsid w:val="6261EA7C"/>
    <w:rsid w:val="62671A13"/>
    <w:rsid w:val="626A06C3"/>
    <w:rsid w:val="626B54E2"/>
    <w:rsid w:val="626CDED3"/>
    <w:rsid w:val="626D9439"/>
    <w:rsid w:val="626F5638"/>
    <w:rsid w:val="62706FF0"/>
    <w:rsid w:val="62731F05"/>
    <w:rsid w:val="62781019"/>
    <w:rsid w:val="627996D7"/>
    <w:rsid w:val="627D9246"/>
    <w:rsid w:val="627E5568"/>
    <w:rsid w:val="6283AC2B"/>
    <w:rsid w:val="628CA57D"/>
    <w:rsid w:val="6290CCF6"/>
    <w:rsid w:val="62971D4A"/>
    <w:rsid w:val="6297A761"/>
    <w:rsid w:val="629B0026"/>
    <w:rsid w:val="629B9FA5"/>
    <w:rsid w:val="62A24813"/>
    <w:rsid w:val="62A3E67D"/>
    <w:rsid w:val="62A42DC1"/>
    <w:rsid w:val="62A4722C"/>
    <w:rsid w:val="62A50E9B"/>
    <w:rsid w:val="62A60A9C"/>
    <w:rsid w:val="62AE56DA"/>
    <w:rsid w:val="62AFB8DE"/>
    <w:rsid w:val="62B6C177"/>
    <w:rsid w:val="62B8D8C6"/>
    <w:rsid w:val="62C06F9B"/>
    <w:rsid w:val="62C48685"/>
    <w:rsid w:val="62CC9F0D"/>
    <w:rsid w:val="62CEFDB6"/>
    <w:rsid w:val="62D092FF"/>
    <w:rsid w:val="62D10430"/>
    <w:rsid w:val="62D1DE8F"/>
    <w:rsid w:val="62D753A7"/>
    <w:rsid w:val="62DB25D2"/>
    <w:rsid w:val="62E2FE68"/>
    <w:rsid w:val="62E5C649"/>
    <w:rsid w:val="62E8A51D"/>
    <w:rsid w:val="62EC1E6D"/>
    <w:rsid w:val="62F22473"/>
    <w:rsid w:val="62F4A5ED"/>
    <w:rsid w:val="62F6A9ED"/>
    <w:rsid w:val="62F90392"/>
    <w:rsid w:val="62FBA0D4"/>
    <w:rsid w:val="62FFBD5A"/>
    <w:rsid w:val="6301C2A0"/>
    <w:rsid w:val="63023D54"/>
    <w:rsid w:val="63026F43"/>
    <w:rsid w:val="6302C6AD"/>
    <w:rsid w:val="6308DD10"/>
    <w:rsid w:val="630A8D9C"/>
    <w:rsid w:val="630B1EFA"/>
    <w:rsid w:val="630CD25E"/>
    <w:rsid w:val="630F3C77"/>
    <w:rsid w:val="631210DB"/>
    <w:rsid w:val="6315EF84"/>
    <w:rsid w:val="631CFCC6"/>
    <w:rsid w:val="63216CE3"/>
    <w:rsid w:val="63225EEE"/>
    <w:rsid w:val="632466D7"/>
    <w:rsid w:val="63315FFD"/>
    <w:rsid w:val="6331A2AE"/>
    <w:rsid w:val="6335626E"/>
    <w:rsid w:val="63389A91"/>
    <w:rsid w:val="6340C7C8"/>
    <w:rsid w:val="63465BFC"/>
    <w:rsid w:val="6347EFE5"/>
    <w:rsid w:val="63482ADA"/>
    <w:rsid w:val="6348E910"/>
    <w:rsid w:val="6349D568"/>
    <w:rsid w:val="634A6D6B"/>
    <w:rsid w:val="634AB809"/>
    <w:rsid w:val="634C90F0"/>
    <w:rsid w:val="63524889"/>
    <w:rsid w:val="635B441C"/>
    <w:rsid w:val="635E6AA3"/>
    <w:rsid w:val="635F2A79"/>
    <w:rsid w:val="635FC507"/>
    <w:rsid w:val="63608EE6"/>
    <w:rsid w:val="63610A53"/>
    <w:rsid w:val="636293E1"/>
    <w:rsid w:val="6363873B"/>
    <w:rsid w:val="6364A833"/>
    <w:rsid w:val="636AE621"/>
    <w:rsid w:val="636AEEC9"/>
    <w:rsid w:val="636FBF01"/>
    <w:rsid w:val="6373A9BE"/>
    <w:rsid w:val="6377A518"/>
    <w:rsid w:val="63791C38"/>
    <w:rsid w:val="63794638"/>
    <w:rsid w:val="637D27FF"/>
    <w:rsid w:val="637D5040"/>
    <w:rsid w:val="637D93F7"/>
    <w:rsid w:val="63821237"/>
    <w:rsid w:val="63863BF2"/>
    <w:rsid w:val="6390B64A"/>
    <w:rsid w:val="6392019E"/>
    <w:rsid w:val="6392AE5E"/>
    <w:rsid w:val="63942651"/>
    <w:rsid w:val="63951997"/>
    <w:rsid w:val="639AC22A"/>
    <w:rsid w:val="639CC9FC"/>
    <w:rsid w:val="639FD283"/>
    <w:rsid w:val="63A10363"/>
    <w:rsid w:val="63A3EC5C"/>
    <w:rsid w:val="63A59503"/>
    <w:rsid w:val="63A5C3C4"/>
    <w:rsid w:val="63A95CE5"/>
    <w:rsid w:val="63AAD4F2"/>
    <w:rsid w:val="63ACEAEE"/>
    <w:rsid w:val="63B6CBB4"/>
    <w:rsid w:val="63BC066B"/>
    <w:rsid w:val="63BD65D0"/>
    <w:rsid w:val="63C158C5"/>
    <w:rsid w:val="63C21BA3"/>
    <w:rsid w:val="63C448DD"/>
    <w:rsid w:val="63C58F06"/>
    <w:rsid w:val="63CCF431"/>
    <w:rsid w:val="63CE1A21"/>
    <w:rsid w:val="63D3C2A7"/>
    <w:rsid w:val="63D5E519"/>
    <w:rsid w:val="63DA7843"/>
    <w:rsid w:val="63DEF961"/>
    <w:rsid w:val="63E0E389"/>
    <w:rsid w:val="63E1DD2D"/>
    <w:rsid w:val="63E404C9"/>
    <w:rsid w:val="63E98885"/>
    <w:rsid w:val="63EB55E9"/>
    <w:rsid w:val="63ECE5C7"/>
    <w:rsid w:val="63F06308"/>
    <w:rsid w:val="63F12C59"/>
    <w:rsid w:val="63F16C12"/>
    <w:rsid w:val="63F37660"/>
    <w:rsid w:val="63F83320"/>
    <w:rsid w:val="63FAA65F"/>
    <w:rsid w:val="63FFD549"/>
    <w:rsid w:val="6404166C"/>
    <w:rsid w:val="64043836"/>
    <w:rsid w:val="6407F921"/>
    <w:rsid w:val="640AFDB4"/>
    <w:rsid w:val="640FAAA1"/>
    <w:rsid w:val="6410E412"/>
    <w:rsid w:val="64161ACD"/>
    <w:rsid w:val="641738B2"/>
    <w:rsid w:val="641E28AD"/>
    <w:rsid w:val="6420259D"/>
    <w:rsid w:val="6422D8D8"/>
    <w:rsid w:val="6425894E"/>
    <w:rsid w:val="642822D4"/>
    <w:rsid w:val="64293FDF"/>
    <w:rsid w:val="642CECB8"/>
    <w:rsid w:val="642F2FD9"/>
    <w:rsid w:val="64305B21"/>
    <w:rsid w:val="64355E8A"/>
    <w:rsid w:val="643E4879"/>
    <w:rsid w:val="6445BBB4"/>
    <w:rsid w:val="644AA3E2"/>
    <w:rsid w:val="644DFA18"/>
    <w:rsid w:val="644ED8EC"/>
    <w:rsid w:val="645035E6"/>
    <w:rsid w:val="645A08D3"/>
    <w:rsid w:val="645C5F31"/>
    <w:rsid w:val="645DA6F6"/>
    <w:rsid w:val="645E5292"/>
    <w:rsid w:val="645E80EF"/>
    <w:rsid w:val="6464CFA4"/>
    <w:rsid w:val="646AE336"/>
    <w:rsid w:val="646B130D"/>
    <w:rsid w:val="646B656D"/>
    <w:rsid w:val="646E3A79"/>
    <w:rsid w:val="647A2334"/>
    <w:rsid w:val="647A59AC"/>
    <w:rsid w:val="647DDF32"/>
    <w:rsid w:val="647E6DA0"/>
    <w:rsid w:val="647F7F53"/>
    <w:rsid w:val="6483740E"/>
    <w:rsid w:val="6484D948"/>
    <w:rsid w:val="6485C9FF"/>
    <w:rsid w:val="6486961B"/>
    <w:rsid w:val="648A2CFD"/>
    <w:rsid w:val="648B3FFF"/>
    <w:rsid w:val="64907D62"/>
    <w:rsid w:val="6494B2DF"/>
    <w:rsid w:val="64981D8A"/>
    <w:rsid w:val="64A0C2EB"/>
    <w:rsid w:val="64A0D601"/>
    <w:rsid w:val="64A38CC6"/>
    <w:rsid w:val="64A54420"/>
    <w:rsid w:val="64A89C5B"/>
    <w:rsid w:val="64ACBD2E"/>
    <w:rsid w:val="64B5D695"/>
    <w:rsid w:val="64B9BEEE"/>
    <w:rsid w:val="64BF9169"/>
    <w:rsid w:val="64C1B46E"/>
    <w:rsid w:val="64C4D5CF"/>
    <w:rsid w:val="64C66C65"/>
    <w:rsid w:val="64C713E1"/>
    <w:rsid w:val="64CD980E"/>
    <w:rsid w:val="64CEF473"/>
    <w:rsid w:val="64CF19F3"/>
    <w:rsid w:val="64D03D37"/>
    <w:rsid w:val="64D2A90D"/>
    <w:rsid w:val="64D722FF"/>
    <w:rsid w:val="64D859CF"/>
    <w:rsid w:val="64DA82B5"/>
    <w:rsid w:val="64DBD407"/>
    <w:rsid w:val="64DE5693"/>
    <w:rsid w:val="64E2252B"/>
    <w:rsid w:val="64E2E396"/>
    <w:rsid w:val="64E56BF5"/>
    <w:rsid w:val="64E6D79B"/>
    <w:rsid w:val="64EB3C7D"/>
    <w:rsid w:val="64EF4171"/>
    <w:rsid w:val="64F8A9A6"/>
    <w:rsid w:val="64F9D622"/>
    <w:rsid w:val="64FA0EF4"/>
    <w:rsid w:val="65026BBA"/>
    <w:rsid w:val="650574CD"/>
    <w:rsid w:val="650A339C"/>
    <w:rsid w:val="65143A4C"/>
    <w:rsid w:val="6514E236"/>
    <w:rsid w:val="65172385"/>
    <w:rsid w:val="65187420"/>
    <w:rsid w:val="6518D5D9"/>
    <w:rsid w:val="651F7956"/>
    <w:rsid w:val="65258A67"/>
    <w:rsid w:val="65270EF3"/>
    <w:rsid w:val="65277ACC"/>
    <w:rsid w:val="65282546"/>
    <w:rsid w:val="652AA94C"/>
    <w:rsid w:val="652FE59F"/>
    <w:rsid w:val="65308195"/>
    <w:rsid w:val="65317F2C"/>
    <w:rsid w:val="65347B02"/>
    <w:rsid w:val="65386FAD"/>
    <w:rsid w:val="6538C35F"/>
    <w:rsid w:val="653AD82C"/>
    <w:rsid w:val="653B247E"/>
    <w:rsid w:val="653F0B5C"/>
    <w:rsid w:val="653F98D3"/>
    <w:rsid w:val="6545234F"/>
    <w:rsid w:val="6545C3F5"/>
    <w:rsid w:val="65460807"/>
    <w:rsid w:val="65498890"/>
    <w:rsid w:val="654AE82C"/>
    <w:rsid w:val="654C112A"/>
    <w:rsid w:val="654E2077"/>
    <w:rsid w:val="654F39C4"/>
    <w:rsid w:val="655080C4"/>
    <w:rsid w:val="6553485B"/>
    <w:rsid w:val="65534E54"/>
    <w:rsid w:val="655DB9B5"/>
    <w:rsid w:val="655EA521"/>
    <w:rsid w:val="65609E67"/>
    <w:rsid w:val="6561BBD5"/>
    <w:rsid w:val="6563CA3B"/>
    <w:rsid w:val="6564A3DE"/>
    <w:rsid w:val="65655193"/>
    <w:rsid w:val="6572E2C3"/>
    <w:rsid w:val="657874EB"/>
    <w:rsid w:val="6578D283"/>
    <w:rsid w:val="6579DF63"/>
    <w:rsid w:val="657D4AF1"/>
    <w:rsid w:val="6583F07B"/>
    <w:rsid w:val="65875D39"/>
    <w:rsid w:val="65898A1A"/>
    <w:rsid w:val="659490F6"/>
    <w:rsid w:val="6595484C"/>
    <w:rsid w:val="659B7A9B"/>
    <w:rsid w:val="659BC8E2"/>
    <w:rsid w:val="659EBF7A"/>
    <w:rsid w:val="65A04629"/>
    <w:rsid w:val="65A1B937"/>
    <w:rsid w:val="65A6E287"/>
    <w:rsid w:val="65AA6003"/>
    <w:rsid w:val="65ADA883"/>
    <w:rsid w:val="65ADAFF4"/>
    <w:rsid w:val="65B482C4"/>
    <w:rsid w:val="65BB6722"/>
    <w:rsid w:val="65BB875E"/>
    <w:rsid w:val="65BBEDC0"/>
    <w:rsid w:val="65BD3929"/>
    <w:rsid w:val="65BF2642"/>
    <w:rsid w:val="65C0D91E"/>
    <w:rsid w:val="65CC8737"/>
    <w:rsid w:val="65CDA032"/>
    <w:rsid w:val="65CEA06A"/>
    <w:rsid w:val="65CFEBD2"/>
    <w:rsid w:val="65D0FAFD"/>
    <w:rsid w:val="65D24236"/>
    <w:rsid w:val="65D3634C"/>
    <w:rsid w:val="65D9B178"/>
    <w:rsid w:val="65DACC3A"/>
    <w:rsid w:val="65DEA7DC"/>
    <w:rsid w:val="65DF30B5"/>
    <w:rsid w:val="65E11A23"/>
    <w:rsid w:val="65F0E692"/>
    <w:rsid w:val="65F780D8"/>
    <w:rsid w:val="65F7AE67"/>
    <w:rsid w:val="65F82D99"/>
    <w:rsid w:val="65FC668E"/>
    <w:rsid w:val="6602739B"/>
    <w:rsid w:val="660274E0"/>
    <w:rsid w:val="66031905"/>
    <w:rsid w:val="660CE9B1"/>
    <w:rsid w:val="660CFEE7"/>
    <w:rsid w:val="660E9F19"/>
    <w:rsid w:val="661126E8"/>
    <w:rsid w:val="6612FF21"/>
    <w:rsid w:val="661326BD"/>
    <w:rsid w:val="6614EF86"/>
    <w:rsid w:val="66177066"/>
    <w:rsid w:val="661D98B3"/>
    <w:rsid w:val="661DD4C2"/>
    <w:rsid w:val="6620B2DC"/>
    <w:rsid w:val="66248A1D"/>
    <w:rsid w:val="662593DD"/>
    <w:rsid w:val="6625DDC4"/>
    <w:rsid w:val="6626CBFA"/>
    <w:rsid w:val="662CCE6F"/>
    <w:rsid w:val="663094B3"/>
    <w:rsid w:val="66331435"/>
    <w:rsid w:val="66336274"/>
    <w:rsid w:val="6635AAA6"/>
    <w:rsid w:val="663CE797"/>
    <w:rsid w:val="663DBACC"/>
    <w:rsid w:val="663DE75B"/>
    <w:rsid w:val="6641B886"/>
    <w:rsid w:val="664345A3"/>
    <w:rsid w:val="6645352D"/>
    <w:rsid w:val="664B0FD0"/>
    <w:rsid w:val="664C1E3B"/>
    <w:rsid w:val="66511708"/>
    <w:rsid w:val="6652FDDA"/>
    <w:rsid w:val="6657ED14"/>
    <w:rsid w:val="6657FF4F"/>
    <w:rsid w:val="6659AC74"/>
    <w:rsid w:val="665BB04C"/>
    <w:rsid w:val="665D4922"/>
    <w:rsid w:val="665D9B7D"/>
    <w:rsid w:val="666004C0"/>
    <w:rsid w:val="6660F481"/>
    <w:rsid w:val="666194EE"/>
    <w:rsid w:val="66662E7B"/>
    <w:rsid w:val="6669F63C"/>
    <w:rsid w:val="666C9CD7"/>
    <w:rsid w:val="667B6A76"/>
    <w:rsid w:val="667CCAE4"/>
    <w:rsid w:val="667D9B52"/>
    <w:rsid w:val="66801FD0"/>
    <w:rsid w:val="66885BFE"/>
    <w:rsid w:val="6689EDC9"/>
    <w:rsid w:val="668FC942"/>
    <w:rsid w:val="6698B31C"/>
    <w:rsid w:val="66992C93"/>
    <w:rsid w:val="669BFAD8"/>
    <w:rsid w:val="669D08BE"/>
    <w:rsid w:val="66A98D43"/>
    <w:rsid w:val="66ADCCF9"/>
    <w:rsid w:val="66AFA38F"/>
    <w:rsid w:val="66B772C6"/>
    <w:rsid w:val="66BD3343"/>
    <w:rsid w:val="66CEAEDB"/>
    <w:rsid w:val="66D02AA4"/>
    <w:rsid w:val="66D19A53"/>
    <w:rsid w:val="66D289A0"/>
    <w:rsid w:val="66D60429"/>
    <w:rsid w:val="66DD08FC"/>
    <w:rsid w:val="66DDE563"/>
    <w:rsid w:val="66E3F531"/>
    <w:rsid w:val="66E43D1B"/>
    <w:rsid w:val="66E7231F"/>
    <w:rsid w:val="66EBCC64"/>
    <w:rsid w:val="66F1C7C9"/>
    <w:rsid w:val="66F36F2D"/>
    <w:rsid w:val="66F7D378"/>
    <w:rsid w:val="66FA64BB"/>
    <w:rsid w:val="670086E5"/>
    <w:rsid w:val="6704B300"/>
    <w:rsid w:val="670658BD"/>
    <w:rsid w:val="67095744"/>
    <w:rsid w:val="670BFC59"/>
    <w:rsid w:val="67111784"/>
    <w:rsid w:val="6711BB28"/>
    <w:rsid w:val="671444C5"/>
    <w:rsid w:val="67159031"/>
    <w:rsid w:val="6715ED91"/>
    <w:rsid w:val="671621E5"/>
    <w:rsid w:val="67174D5F"/>
    <w:rsid w:val="671FBCDF"/>
    <w:rsid w:val="672535D9"/>
    <w:rsid w:val="67268285"/>
    <w:rsid w:val="672862A2"/>
    <w:rsid w:val="6728630B"/>
    <w:rsid w:val="6729D0D8"/>
    <w:rsid w:val="672E6895"/>
    <w:rsid w:val="672F2536"/>
    <w:rsid w:val="6739CA24"/>
    <w:rsid w:val="673C8B47"/>
    <w:rsid w:val="6741759C"/>
    <w:rsid w:val="6742D302"/>
    <w:rsid w:val="674B5CBB"/>
    <w:rsid w:val="674FCA6C"/>
    <w:rsid w:val="67516623"/>
    <w:rsid w:val="6752B04F"/>
    <w:rsid w:val="67571D4E"/>
    <w:rsid w:val="67586AE3"/>
    <w:rsid w:val="67588667"/>
    <w:rsid w:val="675A63C8"/>
    <w:rsid w:val="675CCC4F"/>
    <w:rsid w:val="675F128C"/>
    <w:rsid w:val="6760E8AB"/>
    <w:rsid w:val="67615AD8"/>
    <w:rsid w:val="6761A9C4"/>
    <w:rsid w:val="676B3A3A"/>
    <w:rsid w:val="676C389C"/>
    <w:rsid w:val="67741944"/>
    <w:rsid w:val="677A3D0C"/>
    <w:rsid w:val="677B1969"/>
    <w:rsid w:val="677B471E"/>
    <w:rsid w:val="677C3865"/>
    <w:rsid w:val="677DBBE1"/>
    <w:rsid w:val="677ECF24"/>
    <w:rsid w:val="6780454A"/>
    <w:rsid w:val="678068C7"/>
    <w:rsid w:val="67828EB6"/>
    <w:rsid w:val="67871095"/>
    <w:rsid w:val="678EB7C4"/>
    <w:rsid w:val="6798EA93"/>
    <w:rsid w:val="67A04DFA"/>
    <w:rsid w:val="67A288F4"/>
    <w:rsid w:val="67A63E16"/>
    <w:rsid w:val="67A6D05E"/>
    <w:rsid w:val="67A6DE42"/>
    <w:rsid w:val="67A7A695"/>
    <w:rsid w:val="67A900F5"/>
    <w:rsid w:val="67B0BA78"/>
    <w:rsid w:val="67B7DA79"/>
    <w:rsid w:val="67B87EC0"/>
    <w:rsid w:val="67BCDF74"/>
    <w:rsid w:val="67C06596"/>
    <w:rsid w:val="67C21F84"/>
    <w:rsid w:val="67D380BD"/>
    <w:rsid w:val="67D49270"/>
    <w:rsid w:val="67D5BC2A"/>
    <w:rsid w:val="67D71CE7"/>
    <w:rsid w:val="67D8134C"/>
    <w:rsid w:val="67E0DF73"/>
    <w:rsid w:val="67E247BD"/>
    <w:rsid w:val="67E331C0"/>
    <w:rsid w:val="67E7E39E"/>
    <w:rsid w:val="67E81A80"/>
    <w:rsid w:val="67EBA469"/>
    <w:rsid w:val="67EE6899"/>
    <w:rsid w:val="6801E055"/>
    <w:rsid w:val="68076A53"/>
    <w:rsid w:val="6808D38A"/>
    <w:rsid w:val="680931DF"/>
    <w:rsid w:val="680E1D4C"/>
    <w:rsid w:val="68110D0C"/>
    <w:rsid w:val="681B6704"/>
    <w:rsid w:val="681BEF44"/>
    <w:rsid w:val="681E9297"/>
    <w:rsid w:val="681F6978"/>
    <w:rsid w:val="6824E16D"/>
    <w:rsid w:val="682AFC8A"/>
    <w:rsid w:val="682B6EA4"/>
    <w:rsid w:val="6835EABC"/>
    <w:rsid w:val="6839135E"/>
    <w:rsid w:val="6839F200"/>
    <w:rsid w:val="68464D8C"/>
    <w:rsid w:val="6847FAA6"/>
    <w:rsid w:val="6848AAC8"/>
    <w:rsid w:val="684CE918"/>
    <w:rsid w:val="6851C3A5"/>
    <w:rsid w:val="685236CA"/>
    <w:rsid w:val="6852AF30"/>
    <w:rsid w:val="6854EC6B"/>
    <w:rsid w:val="68578EA8"/>
    <w:rsid w:val="68578FC5"/>
    <w:rsid w:val="685CB52E"/>
    <w:rsid w:val="685D0066"/>
    <w:rsid w:val="686527A9"/>
    <w:rsid w:val="68661C87"/>
    <w:rsid w:val="686C0EB8"/>
    <w:rsid w:val="686F3107"/>
    <w:rsid w:val="686FF20E"/>
    <w:rsid w:val="68706421"/>
    <w:rsid w:val="6871523C"/>
    <w:rsid w:val="68721FEF"/>
    <w:rsid w:val="687320CA"/>
    <w:rsid w:val="6876AD2C"/>
    <w:rsid w:val="68776451"/>
    <w:rsid w:val="687EC3D7"/>
    <w:rsid w:val="687EEC1F"/>
    <w:rsid w:val="68808656"/>
    <w:rsid w:val="68812ADE"/>
    <w:rsid w:val="68852CF6"/>
    <w:rsid w:val="688D929E"/>
    <w:rsid w:val="6891A699"/>
    <w:rsid w:val="6896EDCB"/>
    <w:rsid w:val="6898AEC8"/>
    <w:rsid w:val="6899162A"/>
    <w:rsid w:val="689BDFC6"/>
    <w:rsid w:val="689EE722"/>
    <w:rsid w:val="68A1794C"/>
    <w:rsid w:val="68A27BBB"/>
    <w:rsid w:val="68A2DF20"/>
    <w:rsid w:val="68A48176"/>
    <w:rsid w:val="68A69559"/>
    <w:rsid w:val="68A8E56C"/>
    <w:rsid w:val="68AAC22F"/>
    <w:rsid w:val="68ABF31E"/>
    <w:rsid w:val="68B007CA"/>
    <w:rsid w:val="68B444C8"/>
    <w:rsid w:val="68BB3F5A"/>
    <w:rsid w:val="68BF784D"/>
    <w:rsid w:val="68C49884"/>
    <w:rsid w:val="68C5495D"/>
    <w:rsid w:val="68C77807"/>
    <w:rsid w:val="68CA4697"/>
    <w:rsid w:val="68CD5D21"/>
    <w:rsid w:val="68CF6B0D"/>
    <w:rsid w:val="68D01067"/>
    <w:rsid w:val="68D0125F"/>
    <w:rsid w:val="68D11026"/>
    <w:rsid w:val="68D369D6"/>
    <w:rsid w:val="68D4A120"/>
    <w:rsid w:val="68D68C75"/>
    <w:rsid w:val="68DB64FE"/>
    <w:rsid w:val="68DB811A"/>
    <w:rsid w:val="68DBD38E"/>
    <w:rsid w:val="68DCBBF6"/>
    <w:rsid w:val="68E0BC12"/>
    <w:rsid w:val="68E0DDBD"/>
    <w:rsid w:val="68E42636"/>
    <w:rsid w:val="68E74447"/>
    <w:rsid w:val="68E8FE40"/>
    <w:rsid w:val="68E9D701"/>
    <w:rsid w:val="68ECD314"/>
    <w:rsid w:val="68EDBF5D"/>
    <w:rsid w:val="68EE0E49"/>
    <w:rsid w:val="68EE9D6C"/>
    <w:rsid w:val="68F1FC73"/>
    <w:rsid w:val="68F4751D"/>
    <w:rsid w:val="68F81974"/>
    <w:rsid w:val="68F8D50B"/>
    <w:rsid w:val="68F9717A"/>
    <w:rsid w:val="69067024"/>
    <w:rsid w:val="69086012"/>
    <w:rsid w:val="690A3665"/>
    <w:rsid w:val="690B31B3"/>
    <w:rsid w:val="690B653C"/>
    <w:rsid w:val="690C12C9"/>
    <w:rsid w:val="690E2FE5"/>
    <w:rsid w:val="6912FD3F"/>
    <w:rsid w:val="691686FE"/>
    <w:rsid w:val="691AFD9B"/>
    <w:rsid w:val="691B2872"/>
    <w:rsid w:val="69215F3A"/>
    <w:rsid w:val="6925D5EF"/>
    <w:rsid w:val="69288DF7"/>
    <w:rsid w:val="692D59A1"/>
    <w:rsid w:val="692D97EE"/>
    <w:rsid w:val="69307606"/>
    <w:rsid w:val="6935D79B"/>
    <w:rsid w:val="69378CE8"/>
    <w:rsid w:val="69386DE0"/>
    <w:rsid w:val="6947F323"/>
    <w:rsid w:val="69485726"/>
    <w:rsid w:val="6948E6AE"/>
    <w:rsid w:val="694A948B"/>
    <w:rsid w:val="694AE87B"/>
    <w:rsid w:val="694C8A4B"/>
    <w:rsid w:val="694FB7F0"/>
    <w:rsid w:val="694FEA00"/>
    <w:rsid w:val="6950F6B2"/>
    <w:rsid w:val="69536798"/>
    <w:rsid w:val="695601F7"/>
    <w:rsid w:val="69579A63"/>
    <w:rsid w:val="695F2B64"/>
    <w:rsid w:val="695F8C41"/>
    <w:rsid w:val="6960EF46"/>
    <w:rsid w:val="6964A03B"/>
    <w:rsid w:val="696B294D"/>
    <w:rsid w:val="696E3CD8"/>
    <w:rsid w:val="69801EDA"/>
    <w:rsid w:val="69803474"/>
    <w:rsid w:val="69811DA2"/>
    <w:rsid w:val="69871338"/>
    <w:rsid w:val="698C19F0"/>
    <w:rsid w:val="6990CB89"/>
    <w:rsid w:val="6990F9E2"/>
    <w:rsid w:val="6992240E"/>
    <w:rsid w:val="69975842"/>
    <w:rsid w:val="699D8730"/>
    <w:rsid w:val="69A1C8C6"/>
    <w:rsid w:val="69ABC504"/>
    <w:rsid w:val="69AE4034"/>
    <w:rsid w:val="69B25733"/>
    <w:rsid w:val="69B95A7C"/>
    <w:rsid w:val="69BBBF0A"/>
    <w:rsid w:val="69BC3887"/>
    <w:rsid w:val="69BC6ECD"/>
    <w:rsid w:val="69BFFCC0"/>
    <w:rsid w:val="69C22244"/>
    <w:rsid w:val="69C2770A"/>
    <w:rsid w:val="69C34DC8"/>
    <w:rsid w:val="69C5A3E4"/>
    <w:rsid w:val="69C67A40"/>
    <w:rsid w:val="69C71536"/>
    <w:rsid w:val="69C7DB73"/>
    <w:rsid w:val="69CA060B"/>
    <w:rsid w:val="69CCBBFA"/>
    <w:rsid w:val="69D1E458"/>
    <w:rsid w:val="69D3D8D3"/>
    <w:rsid w:val="69D9A106"/>
    <w:rsid w:val="69DD984B"/>
    <w:rsid w:val="69DE21D5"/>
    <w:rsid w:val="69E4BA63"/>
    <w:rsid w:val="69E759B3"/>
    <w:rsid w:val="69F10DB4"/>
    <w:rsid w:val="69F13C2F"/>
    <w:rsid w:val="69F8055B"/>
    <w:rsid w:val="69F97BA5"/>
    <w:rsid w:val="69FE201A"/>
    <w:rsid w:val="6A03FB18"/>
    <w:rsid w:val="6A09847C"/>
    <w:rsid w:val="6A0C8950"/>
    <w:rsid w:val="6A0DD3E0"/>
    <w:rsid w:val="6A0ED6DE"/>
    <w:rsid w:val="6A112D5D"/>
    <w:rsid w:val="6A14C894"/>
    <w:rsid w:val="6A166FD3"/>
    <w:rsid w:val="6A178745"/>
    <w:rsid w:val="6A1E0B05"/>
    <w:rsid w:val="6A1F49E1"/>
    <w:rsid w:val="6A1F6634"/>
    <w:rsid w:val="6A24E12F"/>
    <w:rsid w:val="6A291454"/>
    <w:rsid w:val="6A3EDD5C"/>
    <w:rsid w:val="6A413F87"/>
    <w:rsid w:val="6A47E324"/>
    <w:rsid w:val="6A4A7FF8"/>
    <w:rsid w:val="6A4C0733"/>
    <w:rsid w:val="6A52CE7D"/>
    <w:rsid w:val="6A55D1FE"/>
    <w:rsid w:val="6A5A0207"/>
    <w:rsid w:val="6A5CDEBE"/>
    <w:rsid w:val="6A5FA25A"/>
    <w:rsid w:val="6A634868"/>
    <w:rsid w:val="6A6BA54C"/>
    <w:rsid w:val="6A6BDA58"/>
    <w:rsid w:val="6A6D0DA0"/>
    <w:rsid w:val="6A788AA9"/>
    <w:rsid w:val="6A7A6A88"/>
    <w:rsid w:val="6A81AA2A"/>
    <w:rsid w:val="6A83FB26"/>
    <w:rsid w:val="6A840DDC"/>
    <w:rsid w:val="6A8C9F84"/>
    <w:rsid w:val="6A8FE971"/>
    <w:rsid w:val="6A91AA17"/>
    <w:rsid w:val="6A97DF4D"/>
    <w:rsid w:val="6AA629E4"/>
    <w:rsid w:val="6AA71874"/>
    <w:rsid w:val="6AAAC109"/>
    <w:rsid w:val="6AAAE04B"/>
    <w:rsid w:val="6AAAF8DD"/>
    <w:rsid w:val="6AACA2DB"/>
    <w:rsid w:val="6AAD2640"/>
    <w:rsid w:val="6AAF4CEC"/>
    <w:rsid w:val="6AB1CA40"/>
    <w:rsid w:val="6AB32873"/>
    <w:rsid w:val="6AB86431"/>
    <w:rsid w:val="6ABC6E1C"/>
    <w:rsid w:val="6AC76A43"/>
    <w:rsid w:val="6AC8F26C"/>
    <w:rsid w:val="6ACD1609"/>
    <w:rsid w:val="6ACE99B6"/>
    <w:rsid w:val="6AD8147C"/>
    <w:rsid w:val="6AD8E250"/>
    <w:rsid w:val="6ADA00EB"/>
    <w:rsid w:val="6AE61631"/>
    <w:rsid w:val="6AE62DCD"/>
    <w:rsid w:val="6AE7E68C"/>
    <w:rsid w:val="6AEAB277"/>
    <w:rsid w:val="6AEB6960"/>
    <w:rsid w:val="6AEC78BD"/>
    <w:rsid w:val="6AECBB9E"/>
    <w:rsid w:val="6AF4B02D"/>
    <w:rsid w:val="6AF6545F"/>
    <w:rsid w:val="6AF96E81"/>
    <w:rsid w:val="6AFCC4B4"/>
    <w:rsid w:val="6AFDE128"/>
    <w:rsid w:val="6B018B95"/>
    <w:rsid w:val="6B0885EF"/>
    <w:rsid w:val="6B17F458"/>
    <w:rsid w:val="6B1875AD"/>
    <w:rsid w:val="6B19A973"/>
    <w:rsid w:val="6B1A2E6A"/>
    <w:rsid w:val="6B1CCFE1"/>
    <w:rsid w:val="6B1DCAC6"/>
    <w:rsid w:val="6B1DDFAA"/>
    <w:rsid w:val="6B20B5D5"/>
    <w:rsid w:val="6B294BDD"/>
    <w:rsid w:val="6B2B7635"/>
    <w:rsid w:val="6B2D9A5B"/>
    <w:rsid w:val="6B37607B"/>
    <w:rsid w:val="6B38F1A4"/>
    <w:rsid w:val="6B39965E"/>
    <w:rsid w:val="6B3A8E84"/>
    <w:rsid w:val="6B3B6AE9"/>
    <w:rsid w:val="6B3CC474"/>
    <w:rsid w:val="6B4094C7"/>
    <w:rsid w:val="6B45FA84"/>
    <w:rsid w:val="6B48A247"/>
    <w:rsid w:val="6B49BA23"/>
    <w:rsid w:val="6B4B74CB"/>
    <w:rsid w:val="6B524466"/>
    <w:rsid w:val="6B525DA2"/>
    <w:rsid w:val="6B52FCDD"/>
    <w:rsid w:val="6B54607A"/>
    <w:rsid w:val="6B57AA91"/>
    <w:rsid w:val="6B5893F2"/>
    <w:rsid w:val="6B5AF383"/>
    <w:rsid w:val="6B5BAC45"/>
    <w:rsid w:val="6B604908"/>
    <w:rsid w:val="6B666ADA"/>
    <w:rsid w:val="6B668A01"/>
    <w:rsid w:val="6B6BBB50"/>
    <w:rsid w:val="6B6D5F4D"/>
    <w:rsid w:val="6B6D7B27"/>
    <w:rsid w:val="6B7019DA"/>
    <w:rsid w:val="6B709B0E"/>
    <w:rsid w:val="6B72B29C"/>
    <w:rsid w:val="6B750056"/>
    <w:rsid w:val="6B76B1BB"/>
    <w:rsid w:val="6B7C8B2C"/>
    <w:rsid w:val="6B7C9880"/>
    <w:rsid w:val="6B80369B"/>
    <w:rsid w:val="6B83501A"/>
    <w:rsid w:val="6B8428D4"/>
    <w:rsid w:val="6B85C28A"/>
    <w:rsid w:val="6B8DC06F"/>
    <w:rsid w:val="6B903EDC"/>
    <w:rsid w:val="6B938BA7"/>
    <w:rsid w:val="6B968128"/>
    <w:rsid w:val="6B97A230"/>
    <w:rsid w:val="6BA0F2DE"/>
    <w:rsid w:val="6BA4CBFA"/>
    <w:rsid w:val="6BA4FDB2"/>
    <w:rsid w:val="6BA6E28A"/>
    <w:rsid w:val="6BA7D281"/>
    <w:rsid w:val="6BAAF3E8"/>
    <w:rsid w:val="6BB0B476"/>
    <w:rsid w:val="6BB76654"/>
    <w:rsid w:val="6BB8D573"/>
    <w:rsid w:val="6BB9EFA5"/>
    <w:rsid w:val="6BBA510B"/>
    <w:rsid w:val="6BBD61FB"/>
    <w:rsid w:val="6BBE3294"/>
    <w:rsid w:val="6BBE6CAC"/>
    <w:rsid w:val="6BBEB19B"/>
    <w:rsid w:val="6BBED430"/>
    <w:rsid w:val="6BC72A91"/>
    <w:rsid w:val="6BCA17A9"/>
    <w:rsid w:val="6BCB7E93"/>
    <w:rsid w:val="6BD1ADDC"/>
    <w:rsid w:val="6BD87DCF"/>
    <w:rsid w:val="6BE10B93"/>
    <w:rsid w:val="6BE121FA"/>
    <w:rsid w:val="6BE21587"/>
    <w:rsid w:val="6BE5DA45"/>
    <w:rsid w:val="6BE865F0"/>
    <w:rsid w:val="6BEDED37"/>
    <w:rsid w:val="6BF2227E"/>
    <w:rsid w:val="6BF477FF"/>
    <w:rsid w:val="6BF803E7"/>
    <w:rsid w:val="6BFDC230"/>
    <w:rsid w:val="6C050FFA"/>
    <w:rsid w:val="6C0AECFC"/>
    <w:rsid w:val="6C19ECC4"/>
    <w:rsid w:val="6C1C2A57"/>
    <w:rsid w:val="6C1E7769"/>
    <w:rsid w:val="6C1FE1FD"/>
    <w:rsid w:val="6C29ADAB"/>
    <w:rsid w:val="6C35D7C9"/>
    <w:rsid w:val="6C37BACF"/>
    <w:rsid w:val="6C3AA61E"/>
    <w:rsid w:val="6C3BD738"/>
    <w:rsid w:val="6C4B1809"/>
    <w:rsid w:val="6C4D8DDF"/>
    <w:rsid w:val="6C501D8A"/>
    <w:rsid w:val="6C511F60"/>
    <w:rsid w:val="6C51FEEB"/>
    <w:rsid w:val="6C5C018C"/>
    <w:rsid w:val="6C60837E"/>
    <w:rsid w:val="6C633AA4"/>
    <w:rsid w:val="6C63C785"/>
    <w:rsid w:val="6C6654D3"/>
    <w:rsid w:val="6C6C63A5"/>
    <w:rsid w:val="6C6ED843"/>
    <w:rsid w:val="6C71AC5F"/>
    <w:rsid w:val="6C86AFDE"/>
    <w:rsid w:val="6C8E8D41"/>
    <w:rsid w:val="6C8F7CB6"/>
    <w:rsid w:val="6C993E46"/>
    <w:rsid w:val="6C9A28B1"/>
    <w:rsid w:val="6C9D0F39"/>
    <w:rsid w:val="6C9F1B2E"/>
    <w:rsid w:val="6CA4E911"/>
    <w:rsid w:val="6CAB24DC"/>
    <w:rsid w:val="6CAD4F4C"/>
    <w:rsid w:val="6CAE3917"/>
    <w:rsid w:val="6CAF59D9"/>
    <w:rsid w:val="6CB00E98"/>
    <w:rsid w:val="6CB10998"/>
    <w:rsid w:val="6CB16A4C"/>
    <w:rsid w:val="6CB399AA"/>
    <w:rsid w:val="6CB3B4A4"/>
    <w:rsid w:val="6CBB16C6"/>
    <w:rsid w:val="6CBC44CD"/>
    <w:rsid w:val="6CBD6A14"/>
    <w:rsid w:val="6CC703E9"/>
    <w:rsid w:val="6CC9BC4C"/>
    <w:rsid w:val="6CD14327"/>
    <w:rsid w:val="6CD5491A"/>
    <w:rsid w:val="6CD80B25"/>
    <w:rsid w:val="6CD819DB"/>
    <w:rsid w:val="6CDA9FDB"/>
    <w:rsid w:val="6CDC204B"/>
    <w:rsid w:val="6CE0BB1B"/>
    <w:rsid w:val="6CE15FE2"/>
    <w:rsid w:val="6CE96942"/>
    <w:rsid w:val="6CF70241"/>
    <w:rsid w:val="6CF87F8D"/>
    <w:rsid w:val="6CFDBD43"/>
    <w:rsid w:val="6CFDD965"/>
    <w:rsid w:val="6CFE7542"/>
    <w:rsid w:val="6CFEEBEC"/>
    <w:rsid w:val="6D084D2E"/>
    <w:rsid w:val="6D12FCFF"/>
    <w:rsid w:val="6D144C01"/>
    <w:rsid w:val="6D14D369"/>
    <w:rsid w:val="6D172AB7"/>
    <w:rsid w:val="6D18908F"/>
    <w:rsid w:val="6D1BE863"/>
    <w:rsid w:val="6D1C7C4E"/>
    <w:rsid w:val="6D226DB4"/>
    <w:rsid w:val="6D256C35"/>
    <w:rsid w:val="6D2809EC"/>
    <w:rsid w:val="6D28FE76"/>
    <w:rsid w:val="6D3623F7"/>
    <w:rsid w:val="6D3AA2EF"/>
    <w:rsid w:val="6D3BE926"/>
    <w:rsid w:val="6D3D6FB1"/>
    <w:rsid w:val="6D404092"/>
    <w:rsid w:val="6D4490D1"/>
    <w:rsid w:val="6D5336B5"/>
    <w:rsid w:val="6D537903"/>
    <w:rsid w:val="6D5383E7"/>
    <w:rsid w:val="6D54977F"/>
    <w:rsid w:val="6D587806"/>
    <w:rsid w:val="6D5A5439"/>
    <w:rsid w:val="6D5F8021"/>
    <w:rsid w:val="6D60570E"/>
    <w:rsid w:val="6D6383DB"/>
    <w:rsid w:val="6D688BD3"/>
    <w:rsid w:val="6D6C436F"/>
    <w:rsid w:val="6D6E278D"/>
    <w:rsid w:val="6D6EE076"/>
    <w:rsid w:val="6D6EFF68"/>
    <w:rsid w:val="6D70F5DF"/>
    <w:rsid w:val="6D740698"/>
    <w:rsid w:val="6D741881"/>
    <w:rsid w:val="6D78C1D9"/>
    <w:rsid w:val="6D82F6D7"/>
    <w:rsid w:val="6D835A9B"/>
    <w:rsid w:val="6D8721A5"/>
    <w:rsid w:val="6D8E1ECD"/>
    <w:rsid w:val="6D9045F5"/>
    <w:rsid w:val="6D98B79D"/>
    <w:rsid w:val="6D98BE2F"/>
    <w:rsid w:val="6D99BA14"/>
    <w:rsid w:val="6D9B6DF0"/>
    <w:rsid w:val="6D9D8494"/>
    <w:rsid w:val="6DA129C4"/>
    <w:rsid w:val="6DA2878C"/>
    <w:rsid w:val="6DAD07C3"/>
    <w:rsid w:val="6DB1E9D2"/>
    <w:rsid w:val="6DB6CBA9"/>
    <w:rsid w:val="6DB86BB8"/>
    <w:rsid w:val="6DB9C4C2"/>
    <w:rsid w:val="6DBC7B23"/>
    <w:rsid w:val="6DBEAA41"/>
    <w:rsid w:val="6DBF9F03"/>
    <w:rsid w:val="6DC0E13A"/>
    <w:rsid w:val="6DC28BA5"/>
    <w:rsid w:val="6DC4FEFC"/>
    <w:rsid w:val="6DD1D49C"/>
    <w:rsid w:val="6DD298B1"/>
    <w:rsid w:val="6DD633F0"/>
    <w:rsid w:val="6DD9DA5D"/>
    <w:rsid w:val="6DDA2C6D"/>
    <w:rsid w:val="6DDB55D3"/>
    <w:rsid w:val="6DDCE479"/>
    <w:rsid w:val="6DE1F22D"/>
    <w:rsid w:val="6DE47622"/>
    <w:rsid w:val="6DE6A445"/>
    <w:rsid w:val="6DE85904"/>
    <w:rsid w:val="6DE9A7CE"/>
    <w:rsid w:val="6DED0644"/>
    <w:rsid w:val="6DEFBBE6"/>
    <w:rsid w:val="6DF7B146"/>
    <w:rsid w:val="6DF9CAEA"/>
    <w:rsid w:val="6DFFAF97"/>
    <w:rsid w:val="6E014E87"/>
    <w:rsid w:val="6E09506C"/>
    <w:rsid w:val="6E09C5D7"/>
    <w:rsid w:val="6E10B746"/>
    <w:rsid w:val="6E112920"/>
    <w:rsid w:val="6E12C264"/>
    <w:rsid w:val="6E149CB5"/>
    <w:rsid w:val="6E14B4F2"/>
    <w:rsid w:val="6E1DABA8"/>
    <w:rsid w:val="6E25DBF3"/>
    <w:rsid w:val="6E29318D"/>
    <w:rsid w:val="6E29F5A0"/>
    <w:rsid w:val="6E2C4CDE"/>
    <w:rsid w:val="6E3B4016"/>
    <w:rsid w:val="6E40D9E4"/>
    <w:rsid w:val="6E4347BA"/>
    <w:rsid w:val="6E452211"/>
    <w:rsid w:val="6E46884B"/>
    <w:rsid w:val="6E47ABB6"/>
    <w:rsid w:val="6E487ECA"/>
    <w:rsid w:val="6E4D1DD1"/>
    <w:rsid w:val="6E4E8FC0"/>
    <w:rsid w:val="6E4F363D"/>
    <w:rsid w:val="6E5383E2"/>
    <w:rsid w:val="6E5A9E97"/>
    <w:rsid w:val="6E5E6868"/>
    <w:rsid w:val="6E628097"/>
    <w:rsid w:val="6E62F4D5"/>
    <w:rsid w:val="6E643C9E"/>
    <w:rsid w:val="6E6F35D1"/>
    <w:rsid w:val="6E704EBC"/>
    <w:rsid w:val="6E71D440"/>
    <w:rsid w:val="6E7246D9"/>
    <w:rsid w:val="6E729C59"/>
    <w:rsid w:val="6E7A4622"/>
    <w:rsid w:val="6E7B3D8D"/>
    <w:rsid w:val="6E7D5EE6"/>
    <w:rsid w:val="6E850D27"/>
    <w:rsid w:val="6E86AB03"/>
    <w:rsid w:val="6E8A80CD"/>
    <w:rsid w:val="6E8F1E9A"/>
    <w:rsid w:val="6E960544"/>
    <w:rsid w:val="6E9717B1"/>
    <w:rsid w:val="6E989F41"/>
    <w:rsid w:val="6E9D8226"/>
    <w:rsid w:val="6EA1BF1F"/>
    <w:rsid w:val="6EA44322"/>
    <w:rsid w:val="6EA5ED50"/>
    <w:rsid w:val="6EA8A172"/>
    <w:rsid w:val="6EAB2880"/>
    <w:rsid w:val="6EAB98FC"/>
    <w:rsid w:val="6EACCCF8"/>
    <w:rsid w:val="6EAF68AF"/>
    <w:rsid w:val="6EAF84BC"/>
    <w:rsid w:val="6EB7A15C"/>
    <w:rsid w:val="6EBA7050"/>
    <w:rsid w:val="6EBBB77F"/>
    <w:rsid w:val="6EBD7FC5"/>
    <w:rsid w:val="6EC009C0"/>
    <w:rsid w:val="6EC1F0ED"/>
    <w:rsid w:val="6EC3C289"/>
    <w:rsid w:val="6EC62578"/>
    <w:rsid w:val="6EC6A1B3"/>
    <w:rsid w:val="6EC94B09"/>
    <w:rsid w:val="6ECB1847"/>
    <w:rsid w:val="6ECC7C04"/>
    <w:rsid w:val="6ED00515"/>
    <w:rsid w:val="6ED00D8C"/>
    <w:rsid w:val="6ED1B82E"/>
    <w:rsid w:val="6ED4B15C"/>
    <w:rsid w:val="6ED61CBD"/>
    <w:rsid w:val="6ED77CE5"/>
    <w:rsid w:val="6ED93FF5"/>
    <w:rsid w:val="6ED976F9"/>
    <w:rsid w:val="6EE03697"/>
    <w:rsid w:val="6EE4606A"/>
    <w:rsid w:val="6EE7C2F9"/>
    <w:rsid w:val="6EE9073D"/>
    <w:rsid w:val="6EEAC354"/>
    <w:rsid w:val="6EEB0C2C"/>
    <w:rsid w:val="6EEC9BE8"/>
    <w:rsid w:val="6EF3E41F"/>
    <w:rsid w:val="6EF519A1"/>
    <w:rsid w:val="6EF596D2"/>
    <w:rsid w:val="6EF68DEC"/>
    <w:rsid w:val="6EFA04BB"/>
    <w:rsid w:val="6EFAA004"/>
    <w:rsid w:val="6EFF7155"/>
    <w:rsid w:val="6F020C45"/>
    <w:rsid w:val="6F03844C"/>
    <w:rsid w:val="6F06876E"/>
    <w:rsid w:val="6F076AD5"/>
    <w:rsid w:val="6F0947C5"/>
    <w:rsid w:val="6F09F4D5"/>
    <w:rsid w:val="6F0EF711"/>
    <w:rsid w:val="6F10D6D7"/>
    <w:rsid w:val="6F1B1F1A"/>
    <w:rsid w:val="6F1B519B"/>
    <w:rsid w:val="6F1CA355"/>
    <w:rsid w:val="6F1DD3E8"/>
    <w:rsid w:val="6F23B2CE"/>
    <w:rsid w:val="6F242603"/>
    <w:rsid w:val="6F267FF9"/>
    <w:rsid w:val="6F2E6D66"/>
    <w:rsid w:val="6F2EA88A"/>
    <w:rsid w:val="6F3059F9"/>
    <w:rsid w:val="6F307506"/>
    <w:rsid w:val="6F3A7FA3"/>
    <w:rsid w:val="6F3AFA0D"/>
    <w:rsid w:val="6F3FFD50"/>
    <w:rsid w:val="6F4044C6"/>
    <w:rsid w:val="6F48704D"/>
    <w:rsid w:val="6F51BA13"/>
    <w:rsid w:val="6F5A6BD4"/>
    <w:rsid w:val="6F5F79CD"/>
    <w:rsid w:val="6F5FAACE"/>
    <w:rsid w:val="6F69927A"/>
    <w:rsid w:val="6F6B2F61"/>
    <w:rsid w:val="6F705ADC"/>
    <w:rsid w:val="6F7436F1"/>
    <w:rsid w:val="6F767A5A"/>
    <w:rsid w:val="6F83C14B"/>
    <w:rsid w:val="6F8523F8"/>
    <w:rsid w:val="6F890835"/>
    <w:rsid w:val="6F8A0729"/>
    <w:rsid w:val="6F8CE0B9"/>
    <w:rsid w:val="6F8D9F3C"/>
    <w:rsid w:val="6F8E9C54"/>
    <w:rsid w:val="6F912A0D"/>
    <w:rsid w:val="6F9DF828"/>
    <w:rsid w:val="6FA4231C"/>
    <w:rsid w:val="6FA438D3"/>
    <w:rsid w:val="6FABCD28"/>
    <w:rsid w:val="6FAFA446"/>
    <w:rsid w:val="6FB37647"/>
    <w:rsid w:val="6FB5319D"/>
    <w:rsid w:val="6FB72097"/>
    <w:rsid w:val="6FB97733"/>
    <w:rsid w:val="6FC7BE8A"/>
    <w:rsid w:val="6FC7D21A"/>
    <w:rsid w:val="6FCB915B"/>
    <w:rsid w:val="6FCD3E40"/>
    <w:rsid w:val="6FD36898"/>
    <w:rsid w:val="6FD7B986"/>
    <w:rsid w:val="6FDA3F3D"/>
    <w:rsid w:val="6FDA5C9D"/>
    <w:rsid w:val="6FDDF016"/>
    <w:rsid w:val="6FE2CDE6"/>
    <w:rsid w:val="6FE5E059"/>
    <w:rsid w:val="6FE8FEDE"/>
    <w:rsid w:val="6FE9A3E3"/>
    <w:rsid w:val="6FEA8941"/>
    <w:rsid w:val="6FEB8C9A"/>
    <w:rsid w:val="6FEB8C9D"/>
    <w:rsid w:val="6FF3A468"/>
    <w:rsid w:val="6FF4E0FC"/>
    <w:rsid w:val="6FF6565D"/>
    <w:rsid w:val="6FF73396"/>
    <w:rsid w:val="6FFACAD0"/>
    <w:rsid w:val="6FFCD054"/>
    <w:rsid w:val="70010E41"/>
    <w:rsid w:val="70014F9B"/>
    <w:rsid w:val="7002C8E3"/>
    <w:rsid w:val="7002CA5E"/>
    <w:rsid w:val="7002D8C9"/>
    <w:rsid w:val="7008C120"/>
    <w:rsid w:val="70094946"/>
    <w:rsid w:val="700B0C3D"/>
    <w:rsid w:val="701278FA"/>
    <w:rsid w:val="7012FD29"/>
    <w:rsid w:val="7013CC89"/>
    <w:rsid w:val="701B6606"/>
    <w:rsid w:val="70209E14"/>
    <w:rsid w:val="702E2255"/>
    <w:rsid w:val="702EE710"/>
    <w:rsid w:val="702F67B4"/>
    <w:rsid w:val="70332466"/>
    <w:rsid w:val="7034ED9E"/>
    <w:rsid w:val="7038371C"/>
    <w:rsid w:val="70395287"/>
    <w:rsid w:val="7047FE10"/>
    <w:rsid w:val="704DAE24"/>
    <w:rsid w:val="704DD79C"/>
    <w:rsid w:val="7053E135"/>
    <w:rsid w:val="7059995A"/>
    <w:rsid w:val="7063343F"/>
    <w:rsid w:val="706D888F"/>
    <w:rsid w:val="70715A7C"/>
    <w:rsid w:val="7076EE94"/>
    <w:rsid w:val="707823CF"/>
    <w:rsid w:val="7079F258"/>
    <w:rsid w:val="707A470B"/>
    <w:rsid w:val="707E32AF"/>
    <w:rsid w:val="7081BE64"/>
    <w:rsid w:val="7084737C"/>
    <w:rsid w:val="708C6636"/>
    <w:rsid w:val="709300FB"/>
    <w:rsid w:val="7095DB42"/>
    <w:rsid w:val="709AC133"/>
    <w:rsid w:val="709C5514"/>
    <w:rsid w:val="709F0B36"/>
    <w:rsid w:val="709FD178"/>
    <w:rsid w:val="70A11EF7"/>
    <w:rsid w:val="70A4A5DA"/>
    <w:rsid w:val="70A62C93"/>
    <w:rsid w:val="70A65DC5"/>
    <w:rsid w:val="70A68925"/>
    <w:rsid w:val="70A7591E"/>
    <w:rsid w:val="70AB2896"/>
    <w:rsid w:val="70ABB21C"/>
    <w:rsid w:val="70AED6E9"/>
    <w:rsid w:val="70B2E7AD"/>
    <w:rsid w:val="70B5E534"/>
    <w:rsid w:val="70B65202"/>
    <w:rsid w:val="70BAB1B1"/>
    <w:rsid w:val="70BC18F5"/>
    <w:rsid w:val="70BD072B"/>
    <w:rsid w:val="70BD2F9C"/>
    <w:rsid w:val="70C25341"/>
    <w:rsid w:val="70C4A264"/>
    <w:rsid w:val="70C4F4C3"/>
    <w:rsid w:val="70C5F3AF"/>
    <w:rsid w:val="70C9D03A"/>
    <w:rsid w:val="70CD67BE"/>
    <w:rsid w:val="70CFDAA2"/>
    <w:rsid w:val="70D0DC95"/>
    <w:rsid w:val="70D98851"/>
    <w:rsid w:val="70DC220B"/>
    <w:rsid w:val="70DC7738"/>
    <w:rsid w:val="70DF672A"/>
    <w:rsid w:val="70EC63C0"/>
    <w:rsid w:val="70ED61A1"/>
    <w:rsid w:val="70F7FE84"/>
    <w:rsid w:val="70FD324E"/>
    <w:rsid w:val="70FE1ED3"/>
    <w:rsid w:val="7103336C"/>
    <w:rsid w:val="7106B2D1"/>
    <w:rsid w:val="710D55B9"/>
    <w:rsid w:val="71142925"/>
    <w:rsid w:val="711946D8"/>
    <w:rsid w:val="7123A721"/>
    <w:rsid w:val="71285517"/>
    <w:rsid w:val="712E3EB1"/>
    <w:rsid w:val="713342D5"/>
    <w:rsid w:val="7134E0D6"/>
    <w:rsid w:val="713A347C"/>
    <w:rsid w:val="713E91E3"/>
    <w:rsid w:val="713EAE41"/>
    <w:rsid w:val="713EC625"/>
    <w:rsid w:val="71418EC0"/>
    <w:rsid w:val="71424966"/>
    <w:rsid w:val="7144CBA0"/>
    <w:rsid w:val="7149562A"/>
    <w:rsid w:val="714B4D20"/>
    <w:rsid w:val="714BA7A4"/>
    <w:rsid w:val="714C74A0"/>
    <w:rsid w:val="714E36D2"/>
    <w:rsid w:val="714EC313"/>
    <w:rsid w:val="7150513E"/>
    <w:rsid w:val="7152FF63"/>
    <w:rsid w:val="7154821D"/>
    <w:rsid w:val="71569046"/>
    <w:rsid w:val="715922F1"/>
    <w:rsid w:val="715A39FA"/>
    <w:rsid w:val="71632B7D"/>
    <w:rsid w:val="71656CB5"/>
    <w:rsid w:val="716D1D2B"/>
    <w:rsid w:val="716D35DC"/>
    <w:rsid w:val="716E564E"/>
    <w:rsid w:val="71722BD4"/>
    <w:rsid w:val="7178EA74"/>
    <w:rsid w:val="717B6C4D"/>
    <w:rsid w:val="717F0E9B"/>
    <w:rsid w:val="7181A32A"/>
    <w:rsid w:val="718992CA"/>
    <w:rsid w:val="718E0E11"/>
    <w:rsid w:val="718E17A8"/>
    <w:rsid w:val="718FB506"/>
    <w:rsid w:val="7190F77B"/>
    <w:rsid w:val="719A2316"/>
    <w:rsid w:val="71A1490A"/>
    <w:rsid w:val="71A8A7B7"/>
    <w:rsid w:val="71A8AD66"/>
    <w:rsid w:val="71AB5FA2"/>
    <w:rsid w:val="71AE54B7"/>
    <w:rsid w:val="71BA291E"/>
    <w:rsid w:val="71BEA409"/>
    <w:rsid w:val="71C036EA"/>
    <w:rsid w:val="71C3D340"/>
    <w:rsid w:val="71C503D8"/>
    <w:rsid w:val="71C83183"/>
    <w:rsid w:val="71CFE5E4"/>
    <w:rsid w:val="71D157FD"/>
    <w:rsid w:val="71D24221"/>
    <w:rsid w:val="71D7CDDF"/>
    <w:rsid w:val="71E031C2"/>
    <w:rsid w:val="71E1342B"/>
    <w:rsid w:val="71E4D0FA"/>
    <w:rsid w:val="71EA2ABB"/>
    <w:rsid w:val="71EAB215"/>
    <w:rsid w:val="71EDB12F"/>
    <w:rsid w:val="71EE2198"/>
    <w:rsid w:val="71EE427C"/>
    <w:rsid w:val="71FB10FD"/>
    <w:rsid w:val="71FC230C"/>
    <w:rsid w:val="71FEB813"/>
    <w:rsid w:val="7201B01B"/>
    <w:rsid w:val="72051AF1"/>
    <w:rsid w:val="7206F03A"/>
    <w:rsid w:val="72084B22"/>
    <w:rsid w:val="720CF99E"/>
    <w:rsid w:val="720E71F1"/>
    <w:rsid w:val="720F0BEB"/>
    <w:rsid w:val="7211411E"/>
    <w:rsid w:val="72155B8E"/>
    <w:rsid w:val="72156EE3"/>
    <w:rsid w:val="72193FEE"/>
    <w:rsid w:val="721BC9D4"/>
    <w:rsid w:val="721D6AA4"/>
    <w:rsid w:val="721F5508"/>
    <w:rsid w:val="7221B1AB"/>
    <w:rsid w:val="7227FDB1"/>
    <w:rsid w:val="722A0397"/>
    <w:rsid w:val="722C84D7"/>
    <w:rsid w:val="722CC587"/>
    <w:rsid w:val="722F289D"/>
    <w:rsid w:val="7231C30C"/>
    <w:rsid w:val="7232089D"/>
    <w:rsid w:val="7236E414"/>
    <w:rsid w:val="72380A35"/>
    <w:rsid w:val="72391304"/>
    <w:rsid w:val="7239815A"/>
    <w:rsid w:val="723BBAD5"/>
    <w:rsid w:val="723EA89F"/>
    <w:rsid w:val="7240F1F0"/>
    <w:rsid w:val="7247A354"/>
    <w:rsid w:val="72506EC7"/>
    <w:rsid w:val="72544F1D"/>
    <w:rsid w:val="7255B1D6"/>
    <w:rsid w:val="72575560"/>
    <w:rsid w:val="7258EC33"/>
    <w:rsid w:val="72591DBD"/>
    <w:rsid w:val="725A5322"/>
    <w:rsid w:val="725B1D8C"/>
    <w:rsid w:val="725E79BE"/>
    <w:rsid w:val="725F4ECC"/>
    <w:rsid w:val="7265375D"/>
    <w:rsid w:val="72688CB5"/>
    <w:rsid w:val="7268B89A"/>
    <w:rsid w:val="726A3D1F"/>
    <w:rsid w:val="726AE728"/>
    <w:rsid w:val="726D0DA8"/>
    <w:rsid w:val="7272B4C0"/>
    <w:rsid w:val="7272CDC1"/>
    <w:rsid w:val="7273BE1E"/>
    <w:rsid w:val="7274BB49"/>
    <w:rsid w:val="7274D808"/>
    <w:rsid w:val="7277BEE8"/>
    <w:rsid w:val="727AC606"/>
    <w:rsid w:val="727BC67E"/>
    <w:rsid w:val="727D00BB"/>
    <w:rsid w:val="728164E1"/>
    <w:rsid w:val="72830816"/>
    <w:rsid w:val="7289729E"/>
    <w:rsid w:val="72899AA4"/>
    <w:rsid w:val="7289F8E1"/>
    <w:rsid w:val="7295AD96"/>
    <w:rsid w:val="7298C8A3"/>
    <w:rsid w:val="729E435E"/>
    <w:rsid w:val="729F4472"/>
    <w:rsid w:val="72A35B82"/>
    <w:rsid w:val="72A5AF66"/>
    <w:rsid w:val="72B787F7"/>
    <w:rsid w:val="72B9422C"/>
    <w:rsid w:val="72C26CC1"/>
    <w:rsid w:val="72C7B0D1"/>
    <w:rsid w:val="72C81EA4"/>
    <w:rsid w:val="72C90934"/>
    <w:rsid w:val="72CBCAE8"/>
    <w:rsid w:val="72CCD3A5"/>
    <w:rsid w:val="72CCDF8C"/>
    <w:rsid w:val="72CD0406"/>
    <w:rsid w:val="72CD44AE"/>
    <w:rsid w:val="72D455B7"/>
    <w:rsid w:val="72D827B9"/>
    <w:rsid w:val="72D968D9"/>
    <w:rsid w:val="72DA479C"/>
    <w:rsid w:val="72DE19C7"/>
    <w:rsid w:val="72DE7E8E"/>
    <w:rsid w:val="72E03489"/>
    <w:rsid w:val="72E3463F"/>
    <w:rsid w:val="72E6199F"/>
    <w:rsid w:val="72E72917"/>
    <w:rsid w:val="72EB25ED"/>
    <w:rsid w:val="72ECFBAC"/>
    <w:rsid w:val="72F37108"/>
    <w:rsid w:val="72F4FB35"/>
    <w:rsid w:val="72F60CA3"/>
    <w:rsid w:val="72FEEE35"/>
    <w:rsid w:val="73078AE6"/>
    <w:rsid w:val="7309D0B2"/>
    <w:rsid w:val="730E1613"/>
    <w:rsid w:val="731007ED"/>
    <w:rsid w:val="731252C9"/>
    <w:rsid w:val="73138ECC"/>
    <w:rsid w:val="731436A4"/>
    <w:rsid w:val="7314730B"/>
    <w:rsid w:val="731574BA"/>
    <w:rsid w:val="7317676E"/>
    <w:rsid w:val="7319F96E"/>
    <w:rsid w:val="731D7464"/>
    <w:rsid w:val="731E6142"/>
    <w:rsid w:val="7321F861"/>
    <w:rsid w:val="7322A910"/>
    <w:rsid w:val="7327D079"/>
    <w:rsid w:val="732DABAE"/>
    <w:rsid w:val="733116E9"/>
    <w:rsid w:val="733CB5FD"/>
    <w:rsid w:val="73404013"/>
    <w:rsid w:val="73435037"/>
    <w:rsid w:val="735315E8"/>
    <w:rsid w:val="73546039"/>
    <w:rsid w:val="735884CF"/>
    <w:rsid w:val="7358E653"/>
    <w:rsid w:val="735AFEFC"/>
    <w:rsid w:val="735B6C7F"/>
    <w:rsid w:val="735DAAF9"/>
    <w:rsid w:val="735F33F4"/>
    <w:rsid w:val="736122F1"/>
    <w:rsid w:val="73622266"/>
    <w:rsid w:val="73629E10"/>
    <w:rsid w:val="7364422C"/>
    <w:rsid w:val="736985E7"/>
    <w:rsid w:val="7374F2FC"/>
    <w:rsid w:val="73791374"/>
    <w:rsid w:val="737C70B7"/>
    <w:rsid w:val="737E2AA7"/>
    <w:rsid w:val="737F674F"/>
    <w:rsid w:val="7384726D"/>
    <w:rsid w:val="7386F45D"/>
    <w:rsid w:val="738796B6"/>
    <w:rsid w:val="738ABC60"/>
    <w:rsid w:val="738D1A3F"/>
    <w:rsid w:val="7397663F"/>
    <w:rsid w:val="7399276B"/>
    <w:rsid w:val="739D88E6"/>
    <w:rsid w:val="739D9BF0"/>
    <w:rsid w:val="739F1193"/>
    <w:rsid w:val="73A3F110"/>
    <w:rsid w:val="73AA1945"/>
    <w:rsid w:val="73AB54BD"/>
    <w:rsid w:val="73ACDD68"/>
    <w:rsid w:val="73ADEA7C"/>
    <w:rsid w:val="73AED238"/>
    <w:rsid w:val="73B1AE7F"/>
    <w:rsid w:val="73B418F8"/>
    <w:rsid w:val="73B8B215"/>
    <w:rsid w:val="73B9B93F"/>
    <w:rsid w:val="73BACEFC"/>
    <w:rsid w:val="73BCCD46"/>
    <w:rsid w:val="73BFCF9E"/>
    <w:rsid w:val="73C39D6E"/>
    <w:rsid w:val="73CE3B3A"/>
    <w:rsid w:val="73D3924E"/>
    <w:rsid w:val="73D4C4F4"/>
    <w:rsid w:val="73D54865"/>
    <w:rsid w:val="73D70843"/>
    <w:rsid w:val="73D843D9"/>
    <w:rsid w:val="73E2CC19"/>
    <w:rsid w:val="73E35B77"/>
    <w:rsid w:val="73E4215B"/>
    <w:rsid w:val="73EC4059"/>
    <w:rsid w:val="73EF99F0"/>
    <w:rsid w:val="73F81EA0"/>
    <w:rsid w:val="73F84ACC"/>
    <w:rsid w:val="73F9A527"/>
    <w:rsid w:val="73F9C132"/>
    <w:rsid w:val="73FBB3CA"/>
    <w:rsid w:val="73FCE54E"/>
    <w:rsid w:val="73FFFA07"/>
    <w:rsid w:val="7403D60B"/>
    <w:rsid w:val="74045799"/>
    <w:rsid w:val="74090AE2"/>
    <w:rsid w:val="740B4F3D"/>
    <w:rsid w:val="740F03CF"/>
    <w:rsid w:val="740F8D7D"/>
    <w:rsid w:val="741239BD"/>
    <w:rsid w:val="74184CB2"/>
    <w:rsid w:val="741A82BE"/>
    <w:rsid w:val="741D36AF"/>
    <w:rsid w:val="7428555B"/>
    <w:rsid w:val="74291C2F"/>
    <w:rsid w:val="742A573D"/>
    <w:rsid w:val="743399A4"/>
    <w:rsid w:val="74355116"/>
    <w:rsid w:val="74370DF9"/>
    <w:rsid w:val="7437FFD9"/>
    <w:rsid w:val="74386118"/>
    <w:rsid w:val="743E36ED"/>
    <w:rsid w:val="7442EADB"/>
    <w:rsid w:val="744837B6"/>
    <w:rsid w:val="7449D84C"/>
    <w:rsid w:val="744AA91A"/>
    <w:rsid w:val="744C9030"/>
    <w:rsid w:val="7450B736"/>
    <w:rsid w:val="74528189"/>
    <w:rsid w:val="74536BBF"/>
    <w:rsid w:val="74573823"/>
    <w:rsid w:val="74581254"/>
    <w:rsid w:val="745CDEFA"/>
    <w:rsid w:val="746208FE"/>
    <w:rsid w:val="746398E1"/>
    <w:rsid w:val="74657357"/>
    <w:rsid w:val="74665485"/>
    <w:rsid w:val="746A030F"/>
    <w:rsid w:val="746B5CF1"/>
    <w:rsid w:val="746E13F3"/>
    <w:rsid w:val="746F0274"/>
    <w:rsid w:val="7473E339"/>
    <w:rsid w:val="74792700"/>
    <w:rsid w:val="747A1BAA"/>
    <w:rsid w:val="74834011"/>
    <w:rsid w:val="74867B4F"/>
    <w:rsid w:val="7487286A"/>
    <w:rsid w:val="74898484"/>
    <w:rsid w:val="748A56A9"/>
    <w:rsid w:val="748DB15E"/>
    <w:rsid w:val="748FE01C"/>
    <w:rsid w:val="749086FF"/>
    <w:rsid w:val="7498ED35"/>
    <w:rsid w:val="749C3650"/>
    <w:rsid w:val="749DECD0"/>
    <w:rsid w:val="74A40055"/>
    <w:rsid w:val="74A7D7DE"/>
    <w:rsid w:val="74AC6157"/>
    <w:rsid w:val="74B6A81F"/>
    <w:rsid w:val="74B7E140"/>
    <w:rsid w:val="74BD5CF3"/>
    <w:rsid w:val="74BE7BCE"/>
    <w:rsid w:val="74BEE602"/>
    <w:rsid w:val="74C1A7F9"/>
    <w:rsid w:val="74C2C69B"/>
    <w:rsid w:val="74C31CC8"/>
    <w:rsid w:val="74C4FCAC"/>
    <w:rsid w:val="74C6287B"/>
    <w:rsid w:val="74C6B285"/>
    <w:rsid w:val="74C6D930"/>
    <w:rsid w:val="74C7932C"/>
    <w:rsid w:val="74C83CC9"/>
    <w:rsid w:val="74CE2502"/>
    <w:rsid w:val="74CFCDB3"/>
    <w:rsid w:val="74D4A4DA"/>
    <w:rsid w:val="74D4C8FB"/>
    <w:rsid w:val="74D4D927"/>
    <w:rsid w:val="74D93C7E"/>
    <w:rsid w:val="74DDF670"/>
    <w:rsid w:val="74E1E2B4"/>
    <w:rsid w:val="74E9559E"/>
    <w:rsid w:val="74F15B10"/>
    <w:rsid w:val="74F7B37F"/>
    <w:rsid w:val="74FA376B"/>
    <w:rsid w:val="74FD87F3"/>
    <w:rsid w:val="7504221F"/>
    <w:rsid w:val="7506AC82"/>
    <w:rsid w:val="750BF257"/>
    <w:rsid w:val="750DAB36"/>
    <w:rsid w:val="750DC3B5"/>
    <w:rsid w:val="7511C11C"/>
    <w:rsid w:val="7514DAEE"/>
    <w:rsid w:val="751745EB"/>
    <w:rsid w:val="7518540D"/>
    <w:rsid w:val="751D15CD"/>
    <w:rsid w:val="7521A7DB"/>
    <w:rsid w:val="7522C2FC"/>
    <w:rsid w:val="75261F86"/>
    <w:rsid w:val="75290C8F"/>
    <w:rsid w:val="7529BFE2"/>
    <w:rsid w:val="753344E6"/>
    <w:rsid w:val="75356CD6"/>
    <w:rsid w:val="7544E802"/>
    <w:rsid w:val="7544F2CF"/>
    <w:rsid w:val="754D5CA5"/>
    <w:rsid w:val="755330A8"/>
    <w:rsid w:val="75588110"/>
    <w:rsid w:val="755B0644"/>
    <w:rsid w:val="7565DE1D"/>
    <w:rsid w:val="75672230"/>
    <w:rsid w:val="7567A0AA"/>
    <w:rsid w:val="7571182D"/>
    <w:rsid w:val="7574397C"/>
    <w:rsid w:val="75761BCA"/>
    <w:rsid w:val="757648E6"/>
    <w:rsid w:val="757E6524"/>
    <w:rsid w:val="757E8CD7"/>
    <w:rsid w:val="7580127F"/>
    <w:rsid w:val="758BF959"/>
    <w:rsid w:val="758ECC15"/>
    <w:rsid w:val="7595E404"/>
    <w:rsid w:val="759AF28A"/>
    <w:rsid w:val="75A227E5"/>
    <w:rsid w:val="75A2343E"/>
    <w:rsid w:val="75A2557D"/>
    <w:rsid w:val="75A9A214"/>
    <w:rsid w:val="75AA5126"/>
    <w:rsid w:val="75AA9B27"/>
    <w:rsid w:val="75AD94A5"/>
    <w:rsid w:val="75B0A645"/>
    <w:rsid w:val="75B34E4C"/>
    <w:rsid w:val="75B68264"/>
    <w:rsid w:val="75B92135"/>
    <w:rsid w:val="75BDA5A9"/>
    <w:rsid w:val="75C0DE8A"/>
    <w:rsid w:val="75C32B52"/>
    <w:rsid w:val="75D00536"/>
    <w:rsid w:val="75D175E9"/>
    <w:rsid w:val="75D1B3CF"/>
    <w:rsid w:val="75DBF9FC"/>
    <w:rsid w:val="75DD0C94"/>
    <w:rsid w:val="75DF85F9"/>
    <w:rsid w:val="75E00D52"/>
    <w:rsid w:val="75E27D7B"/>
    <w:rsid w:val="75EF1AFF"/>
    <w:rsid w:val="75EFD797"/>
    <w:rsid w:val="75F2E467"/>
    <w:rsid w:val="75F33835"/>
    <w:rsid w:val="75F3A1F8"/>
    <w:rsid w:val="76007377"/>
    <w:rsid w:val="7604804E"/>
    <w:rsid w:val="7606C4AE"/>
    <w:rsid w:val="76172C51"/>
    <w:rsid w:val="76199AFE"/>
    <w:rsid w:val="761A984A"/>
    <w:rsid w:val="761EE5CA"/>
    <w:rsid w:val="762307B2"/>
    <w:rsid w:val="762F2077"/>
    <w:rsid w:val="762F7D96"/>
    <w:rsid w:val="76305733"/>
    <w:rsid w:val="7633DB07"/>
    <w:rsid w:val="76373E42"/>
    <w:rsid w:val="7637D46E"/>
    <w:rsid w:val="76480539"/>
    <w:rsid w:val="7649C0E8"/>
    <w:rsid w:val="764CDAD1"/>
    <w:rsid w:val="76509C94"/>
    <w:rsid w:val="76514ACD"/>
    <w:rsid w:val="765453CB"/>
    <w:rsid w:val="76564019"/>
    <w:rsid w:val="76579D22"/>
    <w:rsid w:val="76648371"/>
    <w:rsid w:val="7664EF02"/>
    <w:rsid w:val="76690905"/>
    <w:rsid w:val="76699C68"/>
    <w:rsid w:val="766AF2DE"/>
    <w:rsid w:val="766B82EE"/>
    <w:rsid w:val="7672E951"/>
    <w:rsid w:val="7679731A"/>
    <w:rsid w:val="767AC896"/>
    <w:rsid w:val="768567D1"/>
    <w:rsid w:val="7686164D"/>
    <w:rsid w:val="768711C6"/>
    <w:rsid w:val="76886925"/>
    <w:rsid w:val="76951FE3"/>
    <w:rsid w:val="7697A328"/>
    <w:rsid w:val="769E5D10"/>
    <w:rsid w:val="76A18A7A"/>
    <w:rsid w:val="76A53AEE"/>
    <w:rsid w:val="76A71338"/>
    <w:rsid w:val="76A7F1BB"/>
    <w:rsid w:val="76A9A55F"/>
    <w:rsid w:val="76AB1A62"/>
    <w:rsid w:val="76ABB7A1"/>
    <w:rsid w:val="76B32C88"/>
    <w:rsid w:val="76BD59BA"/>
    <w:rsid w:val="76BE702E"/>
    <w:rsid w:val="76C74DB4"/>
    <w:rsid w:val="76D0782B"/>
    <w:rsid w:val="76D28134"/>
    <w:rsid w:val="76D2985A"/>
    <w:rsid w:val="76D59F92"/>
    <w:rsid w:val="76DA3E3F"/>
    <w:rsid w:val="76DAFFC7"/>
    <w:rsid w:val="76DEBBB2"/>
    <w:rsid w:val="76E11A3C"/>
    <w:rsid w:val="76E2F140"/>
    <w:rsid w:val="76E4A3BE"/>
    <w:rsid w:val="76ED6CE6"/>
    <w:rsid w:val="76F052D7"/>
    <w:rsid w:val="76F89EEF"/>
    <w:rsid w:val="76FB799E"/>
    <w:rsid w:val="76FC7A6F"/>
    <w:rsid w:val="76FD47C9"/>
    <w:rsid w:val="77020681"/>
    <w:rsid w:val="77023EA4"/>
    <w:rsid w:val="7707FF01"/>
    <w:rsid w:val="770D1E2A"/>
    <w:rsid w:val="770DE82E"/>
    <w:rsid w:val="77101E9E"/>
    <w:rsid w:val="77173B93"/>
    <w:rsid w:val="77177A2D"/>
    <w:rsid w:val="771897C8"/>
    <w:rsid w:val="771F6FC3"/>
    <w:rsid w:val="77230CC4"/>
    <w:rsid w:val="7723C171"/>
    <w:rsid w:val="772424BE"/>
    <w:rsid w:val="77281662"/>
    <w:rsid w:val="7732C7ED"/>
    <w:rsid w:val="7736076D"/>
    <w:rsid w:val="773BCF0A"/>
    <w:rsid w:val="773C3CDD"/>
    <w:rsid w:val="7741B27E"/>
    <w:rsid w:val="774FC2A2"/>
    <w:rsid w:val="77501E9D"/>
    <w:rsid w:val="7757CBED"/>
    <w:rsid w:val="7759AA61"/>
    <w:rsid w:val="775AA974"/>
    <w:rsid w:val="775CCBF8"/>
    <w:rsid w:val="775F4314"/>
    <w:rsid w:val="77617AC4"/>
    <w:rsid w:val="77675998"/>
    <w:rsid w:val="776B87B1"/>
    <w:rsid w:val="776C655B"/>
    <w:rsid w:val="776D53A5"/>
    <w:rsid w:val="776DB2DC"/>
    <w:rsid w:val="776E139B"/>
    <w:rsid w:val="77709630"/>
    <w:rsid w:val="7771C5BE"/>
    <w:rsid w:val="7776C902"/>
    <w:rsid w:val="77777012"/>
    <w:rsid w:val="7777D502"/>
    <w:rsid w:val="77788088"/>
    <w:rsid w:val="777A6FBD"/>
    <w:rsid w:val="777D7179"/>
    <w:rsid w:val="77805CD8"/>
    <w:rsid w:val="7781DC50"/>
    <w:rsid w:val="7783B60C"/>
    <w:rsid w:val="77843520"/>
    <w:rsid w:val="7791891B"/>
    <w:rsid w:val="779274A0"/>
    <w:rsid w:val="7793F716"/>
    <w:rsid w:val="77957896"/>
    <w:rsid w:val="779717AC"/>
    <w:rsid w:val="7797C23F"/>
    <w:rsid w:val="7797E307"/>
    <w:rsid w:val="7798B59E"/>
    <w:rsid w:val="779C9681"/>
    <w:rsid w:val="77A720CA"/>
    <w:rsid w:val="77AF5FFC"/>
    <w:rsid w:val="77B2E7D6"/>
    <w:rsid w:val="77B7E529"/>
    <w:rsid w:val="77BA5F60"/>
    <w:rsid w:val="77BB5435"/>
    <w:rsid w:val="77BE882C"/>
    <w:rsid w:val="77BEC92C"/>
    <w:rsid w:val="77C259EC"/>
    <w:rsid w:val="77C2637F"/>
    <w:rsid w:val="77C2F8F3"/>
    <w:rsid w:val="77CA3D5F"/>
    <w:rsid w:val="77CEDAC7"/>
    <w:rsid w:val="77CFE06F"/>
    <w:rsid w:val="77D0FD36"/>
    <w:rsid w:val="77D10843"/>
    <w:rsid w:val="77D240DC"/>
    <w:rsid w:val="77D2670F"/>
    <w:rsid w:val="77D3D712"/>
    <w:rsid w:val="77D490A6"/>
    <w:rsid w:val="77D8AC62"/>
    <w:rsid w:val="77D9D208"/>
    <w:rsid w:val="77DCE7BA"/>
    <w:rsid w:val="77E13726"/>
    <w:rsid w:val="77E1D649"/>
    <w:rsid w:val="77E2442E"/>
    <w:rsid w:val="77E295FF"/>
    <w:rsid w:val="77E2E89C"/>
    <w:rsid w:val="77E4267E"/>
    <w:rsid w:val="77E89315"/>
    <w:rsid w:val="77E8CF14"/>
    <w:rsid w:val="77EF08C0"/>
    <w:rsid w:val="77F09B93"/>
    <w:rsid w:val="77F0A5CF"/>
    <w:rsid w:val="77F49CAC"/>
    <w:rsid w:val="77F7298B"/>
    <w:rsid w:val="77F882ED"/>
    <w:rsid w:val="77FCB233"/>
    <w:rsid w:val="77FF8FEE"/>
    <w:rsid w:val="78050427"/>
    <w:rsid w:val="7808ADD4"/>
    <w:rsid w:val="781101A7"/>
    <w:rsid w:val="78126962"/>
    <w:rsid w:val="7812EEE9"/>
    <w:rsid w:val="7816FC26"/>
    <w:rsid w:val="781926A9"/>
    <w:rsid w:val="781F8B85"/>
    <w:rsid w:val="78236F50"/>
    <w:rsid w:val="78266CBE"/>
    <w:rsid w:val="78288411"/>
    <w:rsid w:val="7828F13C"/>
    <w:rsid w:val="782B634A"/>
    <w:rsid w:val="782B9E6E"/>
    <w:rsid w:val="782C5076"/>
    <w:rsid w:val="782C56F0"/>
    <w:rsid w:val="782D206A"/>
    <w:rsid w:val="78305080"/>
    <w:rsid w:val="78332C5E"/>
    <w:rsid w:val="7839C8FC"/>
    <w:rsid w:val="784733D3"/>
    <w:rsid w:val="784AEE50"/>
    <w:rsid w:val="784B8E97"/>
    <w:rsid w:val="784D6CDC"/>
    <w:rsid w:val="784EBBE6"/>
    <w:rsid w:val="78522619"/>
    <w:rsid w:val="78595B8E"/>
    <w:rsid w:val="7864C7D4"/>
    <w:rsid w:val="78653AC8"/>
    <w:rsid w:val="786A1774"/>
    <w:rsid w:val="786BD2ED"/>
    <w:rsid w:val="78734751"/>
    <w:rsid w:val="78743141"/>
    <w:rsid w:val="78749B3E"/>
    <w:rsid w:val="7875808D"/>
    <w:rsid w:val="787E8DA8"/>
    <w:rsid w:val="787FE6CD"/>
    <w:rsid w:val="7881CD62"/>
    <w:rsid w:val="788BD1E1"/>
    <w:rsid w:val="788CB4D1"/>
    <w:rsid w:val="788DCBD2"/>
    <w:rsid w:val="788F41F7"/>
    <w:rsid w:val="78925B98"/>
    <w:rsid w:val="78931C62"/>
    <w:rsid w:val="78947A2B"/>
    <w:rsid w:val="78980707"/>
    <w:rsid w:val="789CA95C"/>
    <w:rsid w:val="789DC8A7"/>
    <w:rsid w:val="789DD6E2"/>
    <w:rsid w:val="78A2737D"/>
    <w:rsid w:val="78ADD187"/>
    <w:rsid w:val="78B1A82C"/>
    <w:rsid w:val="78B444F1"/>
    <w:rsid w:val="78B46829"/>
    <w:rsid w:val="78B96AEF"/>
    <w:rsid w:val="78BBA61F"/>
    <w:rsid w:val="78C03AA5"/>
    <w:rsid w:val="78C403AF"/>
    <w:rsid w:val="78C82B4F"/>
    <w:rsid w:val="78C88116"/>
    <w:rsid w:val="78D90845"/>
    <w:rsid w:val="78DFCA8A"/>
    <w:rsid w:val="78E2EEA6"/>
    <w:rsid w:val="78E2FD0F"/>
    <w:rsid w:val="78E3E67A"/>
    <w:rsid w:val="78EBBDD5"/>
    <w:rsid w:val="78F20180"/>
    <w:rsid w:val="78F80878"/>
    <w:rsid w:val="78F97904"/>
    <w:rsid w:val="78FCCA14"/>
    <w:rsid w:val="7904589F"/>
    <w:rsid w:val="7907F5E2"/>
    <w:rsid w:val="7913D9A7"/>
    <w:rsid w:val="79159FCD"/>
    <w:rsid w:val="79168B18"/>
    <w:rsid w:val="7917AF48"/>
    <w:rsid w:val="791A300A"/>
    <w:rsid w:val="791CE26A"/>
    <w:rsid w:val="791D9548"/>
    <w:rsid w:val="79256B56"/>
    <w:rsid w:val="792A2419"/>
    <w:rsid w:val="7930C5D7"/>
    <w:rsid w:val="7939316D"/>
    <w:rsid w:val="793AD2A1"/>
    <w:rsid w:val="794501F0"/>
    <w:rsid w:val="7947263E"/>
    <w:rsid w:val="794845C4"/>
    <w:rsid w:val="794B8CE0"/>
    <w:rsid w:val="79525E72"/>
    <w:rsid w:val="79549004"/>
    <w:rsid w:val="7954A657"/>
    <w:rsid w:val="795706F7"/>
    <w:rsid w:val="795799CC"/>
    <w:rsid w:val="79598FC2"/>
    <w:rsid w:val="795CB3F6"/>
    <w:rsid w:val="795CB965"/>
    <w:rsid w:val="7966B3AE"/>
    <w:rsid w:val="79673837"/>
    <w:rsid w:val="797B5D77"/>
    <w:rsid w:val="797BE413"/>
    <w:rsid w:val="797CA69E"/>
    <w:rsid w:val="797E362D"/>
    <w:rsid w:val="797E99A5"/>
    <w:rsid w:val="7981AC20"/>
    <w:rsid w:val="7986877B"/>
    <w:rsid w:val="7987480A"/>
    <w:rsid w:val="7989C780"/>
    <w:rsid w:val="798A3F8E"/>
    <w:rsid w:val="79915CFC"/>
    <w:rsid w:val="7992C4C0"/>
    <w:rsid w:val="7994ED80"/>
    <w:rsid w:val="79999C0E"/>
    <w:rsid w:val="799A44EC"/>
    <w:rsid w:val="799D033A"/>
    <w:rsid w:val="799E5775"/>
    <w:rsid w:val="79A2A7E5"/>
    <w:rsid w:val="79A5E768"/>
    <w:rsid w:val="79A7FB7A"/>
    <w:rsid w:val="79AB7C10"/>
    <w:rsid w:val="79B31146"/>
    <w:rsid w:val="79B51690"/>
    <w:rsid w:val="79B9399D"/>
    <w:rsid w:val="79BBDFBA"/>
    <w:rsid w:val="79BEE1B0"/>
    <w:rsid w:val="79C1D80A"/>
    <w:rsid w:val="79C35E59"/>
    <w:rsid w:val="79C62410"/>
    <w:rsid w:val="79C75931"/>
    <w:rsid w:val="79C8A64D"/>
    <w:rsid w:val="79CD967B"/>
    <w:rsid w:val="79CF1F0E"/>
    <w:rsid w:val="79D33E10"/>
    <w:rsid w:val="79D90761"/>
    <w:rsid w:val="79E08AD6"/>
    <w:rsid w:val="79E75EF8"/>
    <w:rsid w:val="79EA591D"/>
    <w:rsid w:val="79F31A9F"/>
    <w:rsid w:val="79F4CADC"/>
    <w:rsid w:val="79F8E5D7"/>
    <w:rsid w:val="79FD53F9"/>
    <w:rsid w:val="79FE8F18"/>
    <w:rsid w:val="7A089381"/>
    <w:rsid w:val="7A0A8092"/>
    <w:rsid w:val="7A0AB99D"/>
    <w:rsid w:val="7A0B490C"/>
    <w:rsid w:val="7A0D832B"/>
    <w:rsid w:val="7A10A610"/>
    <w:rsid w:val="7A10EBE2"/>
    <w:rsid w:val="7A130F4B"/>
    <w:rsid w:val="7A13401E"/>
    <w:rsid w:val="7A17EB4C"/>
    <w:rsid w:val="7A180B83"/>
    <w:rsid w:val="7A182DF4"/>
    <w:rsid w:val="7A1BA3BD"/>
    <w:rsid w:val="7A1CE985"/>
    <w:rsid w:val="7A1D0E94"/>
    <w:rsid w:val="7A273B5A"/>
    <w:rsid w:val="7A28EAA3"/>
    <w:rsid w:val="7A29DB6C"/>
    <w:rsid w:val="7A2CCAF4"/>
    <w:rsid w:val="7A2F729E"/>
    <w:rsid w:val="7A2F902C"/>
    <w:rsid w:val="7A342840"/>
    <w:rsid w:val="7A3BDA4C"/>
    <w:rsid w:val="7A3F38B6"/>
    <w:rsid w:val="7A423316"/>
    <w:rsid w:val="7A42F384"/>
    <w:rsid w:val="7A50046C"/>
    <w:rsid w:val="7A5146CC"/>
    <w:rsid w:val="7A51DB38"/>
    <w:rsid w:val="7A52C8F0"/>
    <w:rsid w:val="7A5383A2"/>
    <w:rsid w:val="7A59EEE6"/>
    <w:rsid w:val="7A5F708C"/>
    <w:rsid w:val="7A5FA52A"/>
    <w:rsid w:val="7A5FF4A6"/>
    <w:rsid w:val="7A627DDC"/>
    <w:rsid w:val="7A6B0C96"/>
    <w:rsid w:val="7A6B798E"/>
    <w:rsid w:val="7A6DBD05"/>
    <w:rsid w:val="7A6E819F"/>
    <w:rsid w:val="7A72C5FF"/>
    <w:rsid w:val="7A75215A"/>
    <w:rsid w:val="7A754D4A"/>
    <w:rsid w:val="7A759F0A"/>
    <w:rsid w:val="7A75AD6C"/>
    <w:rsid w:val="7A7790DA"/>
    <w:rsid w:val="7A78B187"/>
    <w:rsid w:val="7A7D9AC9"/>
    <w:rsid w:val="7A7DAF3A"/>
    <w:rsid w:val="7A8322AF"/>
    <w:rsid w:val="7A853C31"/>
    <w:rsid w:val="7A89F410"/>
    <w:rsid w:val="7A8A2682"/>
    <w:rsid w:val="7A946CBA"/>
    <w:rsid w:val="7A97C416"/>
    <w:rsid w:val="7A985AAE"/>
    <w:rsid w:val="7AAE8347"/>
    <w:rsid w:val="7AB0C95D"/>
    <w:rsid w:val="7AB14199"/>
    <w:rsid w:val="7AB29C57"/>
    <w:rsid w:val="7AB2FF30"/>
    <w:rsid w:val="7AB5E662"/>
    <w:rsid w:val="7ABBED6A"/>
    <w:rsid w:val="7ABC8133"/>
    <w:rsid w:val="7ABE50D0"/>
    <w:rsid w:val="7ABE8660"/>
    <w:rsid w:val="7AC1C0B6"/>
    <w:rsid w:val="7AC663BC"/>
    <w:rsid w:val="7AC7A1C4"/>
    <w:rsid w:val="7ACEA60E"/>
    <w:rsid w:val="7ACF07FB"/>
    <w:rsid w:val="7AD381DC"/>
    <w:rsid w:val="7AD74E3F"/>
    <w:rsid w:val="7ADC735C"/>
    <w:rsid w:val="7ADD3E24"/>
    <w:rsid w:val="7ADE34CB"/>
    <w:rsid w:val="7AE0F04F"/>
    <w:rsid w:val="7AE43E0D"/>
    <w:rsid w:val="7AE53924"/>
    <w:rsid w:val="7AE89D9F"/>
    <w:rsid w:val="7AEDF7B5"/>
    <w:rsid w:val="7AF11932"/>
    <w:rsid w:val="7AF1308A"/>
    <w:rsid w:val="7AFBAC54"/>
    <w:rsid w:val="7AFE5261"/>
    <w:rsid w:val="7AFEADF2"/>
    <w:rsid w:val="7B015B82"/>
    <w:rsid w:val="7B03C856"/>
    <w:rsid w:val="7B04763C"/>
    <w:rsid w:val="7B0682ED"/>
    <w:rsid w:val="7B0702D5"/>
    <w:rsid w:val="7B0832EB"/>
    <w:rsid w:val="7B0B1951"/>
    <w:rsid w:val="7B181D45"/>
    <w:rsid w:val="7B18608C"/>
    <w:rsid w:val="7B24BBC1"/>
    <w:rsid w:val="7B2F7259"/>
    <w:rsid w:val="7B2FBE28"/>
    <w:rsid w:val="7B30BBD8"/>
    <w:rsid w:val="7B327B04"/>
    <w:rsid w:val="7B3449F3"/>
    <w:rsid w:val="7B38C83F"/>
    <w:rsid w:val="7B3BD52C"/>
    <w:rsid w:val="7B4A7C91"/>
    <w:rsid w:val="7B529609"/>
    <w:rsid w:val="7B5D7D4D"/>
    <w:rsid w:val="7B5FB118"/>
    <w:rsid w:val="7B62C785"/>
    <w:rsid w:val="7B67FEE0"/>
    <w:rsid w:val="7B6D88DB"/>
    <w:rsid w:val="7B73F45D"/>
    <w:rsid w:val="7B74A6FA"/>
    <w:rsid w:val="7B751193"/>
    <w:rsid w:val="7B785572"/>
    <w:rsid w:val="7B78D786"/>
    <w:rsid w:val="7B80773D"/>
    <w:rsid w:val="7B855B7D"/>
    <w:rsid w:val="7B8CEBBA"/>
    <w:rsid w:val="7B8E87C6"/>
    <w:rsid w:val="7B907FAD"/>
    <w:rsid w:val="7B920E1D"/>
    <w:rsid w:val="7B932D7E"/>
    <w:rsid w:val="7B93410A"/>
    <w:rsid w:val="7B949222"/>
    <w:rsid w:val="7B95E7BF"/>
    <w:rsid w:val="7B988A48"/>
    <w:rsid w:val="7B988AF2"/>
    <w:rsid w:val="7B99655B"/>
    <w:rsid w:val="7B99695F"/>
    <w:rsid w:val="7B9AE7A0"/>
    <w:rsid w:val="7BA3ED06"/>
    <w:rsid w:val="7BA8AA0C"/>
    <w:rsid w:val="7BAB3B9F"/>
    <w:rsid w:val="7BAB8081"/>
    <w:rsid w:val="7BB029CE"/>
    <w:rsid w:val="7BB0652E"/>
    <w:rsid w:val="7BB07688"/>
    <w:rsid w:val="7BB54627"/>
    <w:rsid w:val="7BB5B9BE"/>
    <w:rsid w:val="7BB9C3EA"/>
    <w:rsid w:val="7BBFA1E2"/>
    <w:rsid w:val="7BC24AEE"/>
    <w:rsid w:val="7BCC071F"/>
    <w:rsid w:val="7BD58272"/>
    <w:rsid w:val="7BDBFA57"/>
    <w:rsid w:val="7BDE8FC5"/>
    <w:rsid w:val="7BE03730"/>
    <w:rsid w:val="7BE33DEF"/>
    <w:rsid w:val="7BE40D89"/>
    <w:rsid w:val="7BE595C4"/>
    <w:rsid w:val="7BEA215E"/>
    <w:rsid w:val="7BF1AF06"/>
    <w:rsid w:val="7BF49934"/>
    <w:rsid w:val="7BF8A7E2"/>
    <w:rsid w:val="7BF92DA4"/>
    <w:rsid w:val="7BF9B7AA"/>
    <w:rsid w:val="7BFA5268"/>
    <w:rsid w:val="7BFDFBA0"/>
    <w:rsid w:val="7BFFF515"/>
    <w:rsid w:val="7C00C8F8"/>
    <w:rsid w:val="7C047BBA"/>
    <w:rsid w:val="7C088CDB"/>
    <w:rsid w:val="7C0E755D"/>
    <w:rsid w:val="7C12F078"/>
    <w:rsid w:val="7C144A99"/>
    <w:rsid w:val="7C181230"/>
    <w:rsid w:val="7C1A71E9"/>
    <w:rsid w:val="7C1E0329"/>
    <w:rsid w:val="7C216F28"/>
    <w:rsid w:val="7C21CB00"/>
    <w:rsid w:val="7C21E63C"/>
    <w:rsid w:val="7C2952E4"/>
    <w:rsid w:val="7C2D0E63"/>
    <w:rsid w:val="7C2E37F4"/>
    <w:rsid w:val="7C2E86BF"/>
    <w:rsid w:val="7C30087F"/>
    <w:rsid w:val="7C31E003"/>
    <w:rsid w:val="7C31EDF5"/>
    <w:rsid w:val="7C342B0F"/>
    <w:rsid w:val="7C34A0D3"/>
    <w:rsid w:val="7C38396A"/>
    <w:rsid w:val="7C40E31B"/>
    <w:rsid w:val="7C4257E1"/>
    <w:rsid w:val="7C429DDC"/>
    <w:rsid w:val="7C42EDA4"/>
    <w:rsid w:val="7C47A545"/>
    <w:rsid w:val="7C47CEE1"/>
    <w:rsid w:val="7C4BC5DF"/>
    <w:rsid w:val="7C4CAC44"/>
    <w:rsid w:val="7C513BD5"/>
    <w:rsid w:val="7C52DD3F"/>
    <w:rsid w:val="7C5FEACB"/>
    <w:rsid w:val="7C61E21B"/>
    <w:rsid w:val="7C62F898"/>
    <w:rsid w:val="7C633DE0"/>
    <w:rsid w:val="7C68E806"/>
    <w:rsid w:val="7C6D03F2"/>
    <w:rsid w:val="7C6E5EE8"/>
    <w:rsid w:val="7C6EDAEC"/>
    <w:rsid w:val="7C6FB738"/>
    <w:rsid w:val="7C7382D4"/>
    <w:rsid w:val="7C742116"/>
    <w:rsid w:val="7C766C78"/>
    <w:rsid w:val="7C7BA13E"/>
    <w:rsid w:val="7C7CBF4A"/>
    <w:rsid w:val="7C842DDA"/>
    <w:rsid w:val="7C85135A"/>
    <w:rsid w:val="7C86D658"/>
    <w:rsid w:val="7C877B79"/>
    <w:rsid w:val="7C8D6052"/>
    <w:rsid w:val="7C932684"/>
    <w:rsid w:val="7C937ED7"/>
    <w:rsid w:val="7C994F5D"/>
    <w:rsid w:val="7C9C2F0E"/>
    <w:rsid w:val="7CA00482"/>
    <w:rsid w:val="7CA02E48"/>
    <w:rsid w:val="7CA1BE4E"/>
    <w:rsid w:val="7CA1DE3D"/>
    <w:rsid w:val="7CAD0895"/>
    <w:rsid w:val="7CB22019"/>
    <w:rsid w:val="7CB8C21A"/>
    <w:rsid w:val="7CBA0455"/>
    <w:rsid w:val="7CBB868C"/>
    <w:rsid w:val="7CC1F7D4"/>
    <w:rsid w:val="7CC79DAA"/>
    <w:rsid w:val="7CC95E42"/>
    <w:rsid w:val="7CCA9643"/>
    <w:rsid w:val="7CCF8C41"/>
    <w:rsid w:val="7CD322D5"/>
    <w:rsid w:val="7CD40BAB"/>
    <w:rsid w:val="7CD94DD8"/>
    <w:rsid w:val="7CDA2EE6"/>
    <w:rsid w:val="7CDF3032"/>
    <w:rsid w:val="7CDFDFD0"/>
    <w:rsid w:val="7CE1BEDB"/>
    <w:rsid w:val="7CEBF314"/>
    <w:rsid w:val="7CEC89BD"/>
    <w:rsid w:val="7CEF57A2"/>
    <w:rsid w:val="7CF10D33"/>
    <w:rsid w:val="7CF22380"/>
    <w:rsid w:val="7CF4FF84"/>
    <w:rsid w:val="7CFFF4FA"/>
    <w:rsid w:val="7D10D210"/>
    <w:rsid w:val="7D1405EA"/>
    <w:rsid w:val="7D14250E"/>
    <w:rsid w:val="7D14D3FF"/>
    <w:rsid w:val="7D1911D3"/>
    <w:rsid w:val="7D1AD08D"/>
    <w:rsid w:val="7D1BB18E"/>
    <w:rsid w:val="7D1EDEB8"/>
    <w:rsid w:val="7D2D7F9B"/>
    <w:rsid w:val="7D30FB2E"/>
    <w:rsid w:val="7D314300"/>
    <w:rsid w:val="7D363D4F"/>
    <w:rsid w:val="7D3B310A"/>
    <w:rsid w:val="7D3D42B3"/>
    <w:rsid w:val="7D455C3C"/>
    <w:rsid w:val="7D45B126"/>
    <w:rsid w:val="7D4FC103"/>
    <w:rsid w:val="7D52A6B0"/>
    <w:rsid w:val="7D5841D9"/>
    <w:rsid w:val="7D58949B"/>
    <w:rsid w:val="7D59511E"/>
    <w:rsid w:val="7D5D5A68"/>
    <w:rsid w:val="7D60D45E"/>
    <w:rsid w:val="7D62065F"/>
    <w:rsid w:val="7D642713"/>
    <w:rsid w:val="7D665AB8"/>
    <w:rsid w:val="7D6A7EFA"/>
    <w:rsid w:val="7D6A99E8"/>
    <w:rsid w:val="7D6B3630"/>
    <w:rsid w:val="7D6F7FC3"/>
    <w:rsid w:val="7D707524"/>
    <w:rsid w:val="7D7102FC"/>
    <w:rsid w:val="7D738E29"/>
    <w:rsid w:val="7D756C84"/>
    <w:rsid w:val="7D757945"/>
    <w:rsid w:val="7D785018"/>
    <w:rsid w:val="7D790A5A"/>
    <w:rsid w:val="7D796C3A"/>
    <w:rsid w:val="7D7BC6BA"/>
    <w:rsid w:val="7D7EEDA7"/>
    <w:rsid w:val="7D810C15"/>
    <w:rsid w:val="7D81E72B"/>
    <w:rsid w:val="7D85A7AC"/>
    <w:rsid w:val="7D86DCEA"/>
    <w:rsid w:val="7D8982B0"/>
    <w:rsid w:val="7D8A4ACE"/>
    <w:rsid w:val="7D8AFEEB"/>
    <w:rsid w:val="7D8B4AE3"/>
    <w:rsid w:val="7D8FD197"/>
    <w:rsid w:val="7D90E7EB"/>
    <w:rsid w:val="7D9609A5"/>
    <w:rsid w:val="7D961FB7"/>
    <w:rsid w:val="7D968EA7"/>
    <w:rsid w:val="7D970142"/>
    <w:rsid w:val="7D98AAA7"/>
    <w:rsid w:val="7D99DDFA"/>
    <w:rsid w:val="7D9B764A"/>
    <w:rsid w:val="7D9C9E43"/>
    <w:rsid w:val="7DA3A1DA"/>
    <w:rsid w:val="7DA47304"/>
    <w:rsid w:val="7DA84C45"/>
    <w:rsid w:val="7DA9EB39"/>
    <w:rsid w:val="7DAA58C3"/>
    <w:rsid w:val="7DAAAEDA"/>
    <w:rsid w:val="7DAB79CA"/>
    <w:rsid w:val="7DB268B2"/>
    <w:rsid w:val="7DB32D14"/>
    <w:rsid w:val="7DBB1EE0"/>
    <w:rsid w:val="7DC2BD43"/>
    <w:rsid w:val="7DC2D50A"/>
    <w:rsid w:val="7DC36464"/>
    <w:rsid w:val="7DC3796B"/>
    <w:rsid w:val="7DC38E35"/>
    <w:rsid w:val="7DCA9E12"/>
    <w:rsid w:val="7DCBF0D6"/>
    <w:rsid w:val="7DCC6D9E"/>
    <w:rsid w:val="7DCDA020"/>
    <w:rsid w:val="7DCED764"/>
    <w:rsid w:val="7DD16155"/>
    <w:rsid w:val="7DD22500"/>
    <w:rsid w:val="7DD556BF"/>
    <w:rsid w:val="7DD66F32"/>
    <w:rsid w:val="7DD945F4"/>
    <w:rsid w:val="7DE37BAA"/>
    <w:rsid w:val="7DECFA24"/>
    <w:rsid w:val="7DED8B96"/>
    <w:rsid w:val="7DEF5033"/>
    <w:rsid w:val="7DF4C368"/>
    <w:rsid w:val="7DF5D4F8"/>
    <w:rsid w:val="7DF66B37"/>
    <w:rsid w:val="7DF8B1A5"/>
    <w:rsid w:val="7DFBE04C"/>
    <w:rsid w:val="7DFBEB03"/>
    <w:rsid w:val="7E005D08"/>
    <w:rsid w:val="7E023C1E"/>
    <w:rsid w:val="7E09FF93"/>
    <w:rsid w:val="7E0CFA81"/>
    <w:rsid w:val="7E0D6DE5"/>
    <w:rsid w:val="7E0E1643"/>
    <w:rsid w:val="7E0ED3D7"/>
    <w:rsid w:val="7E122CD8"/>
    <w:rsid w:val="7E12799D"/>
    <w:rsid w:val="7E138040"/>
    <w:rsid w:val="7E149BAC"/>
    <w:rsid w:val="7E163A9B"/>
    <w:rsid w:val="7E1C0F00"/>
    <w:rsid w:val="7E1CDC1C"/>
    <w:rsid w:val="7E2682B9"/>
    <w:rsid w:val="7E2A8F21"/>
    <w:rsid w:val="7E2BE591"/>
    <w:rsid w:val="7E2C8642"/>
    <w:rsid w:val="7E2F3972"/>
    <w:rsid w:val="7E32D6EB"/>
    <w:rsid w:val="7E34A8F0"/>
    <w:rsid w:val="7E389811"/>
    <w:rsid w:val="7E3B1CA3"/>
    <w:rsid w:val="7E3C7ED7"/>
    <w:rsid w:val="7E45283A"/>
    <w:rsid w:val="7E4B97B3"/>
    <w:rsid w:val="7E506EC8"/>
    <w:rsid w:val="7E50CE56"/>
    <w:rsid w:val="7E55E1D1"/>
    <w:rsid w:val="7E597F4C"/>
    <w:rsid w:val="7E5BF5DC"/>
    <w:rsid w:val="7E629D34"/>
    <w:rsid w:val="7E64755F"/>
    <w:rsid w:val="7E68989D"/>
    <w:rsid w:val="7E7451AB"/>
    <w:rsid w:val="7E75EC00"/>
    <w:rsid w:val="7E7CDCAA"/>
    <w:rsid w:val="7E87BDAE"/>
    <w:rsid w:val="7E8BC953"/>
    <w:rsid w:val="7E8D68C1"/>
    <w:rsid w:val="7E905166"/>
    <w:rsid w:val="7E924A63"/>
    <w:rsid w:val="7E9636EE"/>
    <w:rsid w:val="7E9772CB"/>
    <w:rsid w:val="7E98C535"/>
    <w:rsid w:val="7E98DEF7"/>
    <w:rsid w:val="7E9A20B2"/>
    <w:rsid w:val="7EA68C42"/>
    <w:rsid w:val="7EAB6F5D"/>
    <w:rsid w:val="7EAC2158"/>
    <w:rsid w:val="7EAC43B5"/>
    <w:rsid w:val="7EB2B033"/>
    <w:rsid w:val="7EB36C10"/>
    <w:rsid w:val="7EB39D97"/>
    <w:rsid w:val="7EB71D32"/>
    <w:rsid w:val="7EB9F52B"/>
    <w:rsid w:val="7EBC9574"/>
    <w:rsid w:val="7EBD1724"/>
    <w:rsid w:val="7EC099E8"/>
    <w:rsid w:val="7EC45FBF"/>
    <w:rsid w:val="7ED0424C"/>
    <w:rsid w:val="7ED10A21"/>
    <w:rsid w:val="7ED74233"/>
    <w:rsid w:val="7ED9FC4F"/>
    <w:rsid w:val="7EE3ADA4"/>
    <w:rsid w:val="7EEF2A13"/>
    <w:rsid w:val="7EF86DC9"/>
    <w:rsid w:val="7EFD1D4D"/>
    <w:rsid w:val="7EFFE362"/>
    <w:rsid w:val="7F032D30"/>
    <w:rsid w:val="7F0D1866"/>
    <w:rsid w:val="7F106FCE"/>
    <w:rsid w:val="7F12AA7C"/>
    <w:rsid w:val="7F14D7F2"/>
    <w:rsid w:val="7F15BB2A"/>
    <w:rsid w:val="7F160D3C"/>
    <w:rsid w:val="7F18300F"/>
    <w:rsid w:val="7F1B41F4"/>
    <w:rsid w:val="7F22D1B8"/>
    <w:rsid w:val="7F2353B4"/>
    <w:rsid w:val="7F2419A5"/>
    <w:rsid w:val="7F27EC6B"/>
    <w:rsid w:val="7F28F314"/>
    <w:rsid w:val="7F3156AC"/>
    <w:rsid w:val="7F35A167"/>
    <w:rsid w:val="7F369659"/>
    <w:rsid w:val="7F3A2B3E"/>
    <w:rsid w:val="7F3A7EDB"/>
    <w:rsid w:val="7F40BEEF"/>
    <w:rsid w:val="7F45BDEC"/>
    <w:rsid w:val="7F45C02A"/>
    <w:rsid w:val="7F51B10D"/>
    <w:rsid w:val="7F5B2EF4"/>
    <w:rsid w:val="7F5E02A0"/>
    <w:rsid w:val="7F5E8E4C"/>
    <w:rsid w:val="7F60B39F"/>
    <w:rsid w:val="7F61CA36"/>
    <w:rsid w:val="7F61F967"/>
    <w:rsid w:val="7F6266AF"/>
    <w:rsid w:val="7F6A5742"/>
    <w:rsid w:val="7F6B98A6"/>
    <w:rsid w:val="7F71F69C"/>
    <w:rsid w:val="7F725C92"/>
    <w:rsid w:val="7F7684CA"/>
    <w:rsid w:val="7F7BBBC3"/>
    <w:rsid w:val="7F81875E"/>
    <w:rsid w:val="7F8533F5"/>
    <w:rsid w:val="7F86C791"/>
    <w:rsid w:val="7F886123"/>
    <w:rsid w:val="7F8971CA"/>
    <w:rsid w:val="7F8C55FB"/>
    <w:rsid w:val="7F93FB84"/>
    <w:rsid w:val="7F95A049"/>
    <w:rsid w:val="7F9BF33C"/>
    <w:rsid w:val="7F9F5C61"/>
    <w:rsid w:val="7FA4C028"/>
    <w:rsid w:val="7FB3E4C3"/>
    <w:rsid w:val="7FB40FBC"/>
    <w:rsid w:val="7FB44536"/>
    <w:rsid w:val="7FBD899E"/>
    <w:rsid w:val="7FBDB36E"/>
    <w:rsid w:val="7FBFD997"/>
    <w:rsid w:val="7FC3100E"/>
    <w:rsid w:val="7FCB6033"/>
    <w:rsid w:val="7FCD51A0"/>
    <w:rsid w:val="7FCED7F8"/>
    <w:rsid w:val="7FD7E75F"/>
    <w:rsid w:val="7FEB8953"/>
    <w:rsid w:val="7FEC1E14"/>
    <w:rsid w:val="7FF0E29C"/>
    <w:rsid w:val="7FF2F0B9"/>
    <w:rsid w:val="7FF6EA45"/>
    <w:rsid w:val="7FF86DC2"/>
    <w:rsid w:val="7FFBE5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DDAB9"/>
  <w15:docId w15:val="{516F0C4A-579B-4944-976D-709E64D4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2FD"/>
    <w:pPr>
      <w:spacing w:before="120" w:after="120"/>
    </w:pPr>
    <w:rPr>
      <w:rFonts w:ascii="Arial" w:hAnsi="Arial"/>
      <w:sz w:val="24"/>
    </w:rPr>
  </w:style>
  <w:style w:type="paragraph" w:styleId="Heading1">
    <w:name w:val="heading 1"/>
    <w:basedOn w:val="Normal"/>
    <w:next w:val="Normal"/>
    <w:link w:val="Heading1Char"/>
    <w:qFormat/>
    <w:rsid w:val="00F46EC4"/>
    <w:pPr>
      <w:jc w:val="center"/>
      <w:outlineLvl w:val="0"/>
    </w:pPr>
    <w:rPr>
      <w:rFonts w:ascii="Arial Bold" w:hAnsi="Arial Bold"/>
      <w:b/>
      <w:bCs/>
      <w:caps/>
    </w:rPr>
  </w:style>
  <w:style w:type="paragraph" w:styleId="Heading2">
    <w:name w:val="heading 2"/>
    <w:basedOn w:val="Normal"/>
    <w:next w:val="Normal"/>
    <w:link w:val="Heading2Char"/>
    <w:unhideWhenUsed/>
    <w:qFormat/>
    <w:rsid w:val="00A603DF"/>
    <w:pPr>
      <w:keepNext/>
      <w:keepLines/>
      <w:tabs>
        <w:tab w:val="left" w:pos="540"/>
      </w:tabs>
      <w:spacing w:before="240"/>
      <w:ind w:left="540" w:hanging="540"/>
      <w:outlineLvl w:val="1"/>
    </w:pPr>
    <w:rPr>
      <w:rFonts w:ascii="Arial Bold" w:eastAsia="Times New Roman" w:hAnsi="Arial Bold" w:cs="Arial"/>
      <w:b/>
      <w:caps/>
      <w:color w:val="000000" w:themeColor="text1"/>
      <w:szCs w:val="24"/>
    </w:rPr>
  </w:style>
  <w:style w:type="paragraph" w:styleId="Heading3">
    <w:name w:val="heading 3"/>
    <w:basedOn w:val="Heading4"/>
    <w:next w:val="Normal"/>
    <w:link w:val="Heading3Char"/>
    <w:autoRedefine/>
    <w:unhideWhenUsed/>
    <w:qFormat/>
    <w:rsid w:val="0064653E"/>
    <w:pPr>
      <w:keepNext w:val="0"/>
      <w:keepLines w:val="0"/>
      <w:tabs>
        <w:tab w:val="clear" w:pos="900"/>
      </w:tabs>
      <w:ind w:left="720" w:hanging="720"/>
      <w:outlineLvl w:val="2"/>
    </w:pPr>
    <w:rPr>
      <w:rFonts w:eastAsia="Arial" w:cs="Arial"/>
      <w:b/>
      <w:bCs/>
      <w:i w:val="0"/>
      <w:color w:val="000000" w:themeColor="text1"/>
      <w:szCs w:val="24"/>
    </w:rPr>
  </w:style>
  <w:style w:type="paragraph" w:styleId="Heading4">
    <w:name w:val="heading 4"/>
    <w:basedOn w:val="Normal"/>
    <w:next w:val="Normal"/>
    <w:link w:val="Heading4Char"/>
    <w:unhideWhenUsed/>
    <w:qFormat/>
    <w:rsid w:val="00420266"/>
    <w:pPr>
      <w:keepNext/>
      <w:keepLines/>
      <w:tabs>
        <w:tab w:val="left" w:pos="900"/>
      </w:tabs>
      <w:spacing w:before="240"/>
      <w:ind w:left="1267" w:hanging="1267"/>
      <w:outlineLvl w:val="3"/>
    </w:pPr>
    <w:rPr>
      <w:rFonts w:eastAsia="Times New Roman" w:cs="Times New Roman"/>
      <w:i/>
    </w:rPr>
  </w:style>
  <w:style w:type="paragraph" w:styleId="Heading5">
    <w:name w:val="heading 5"/>
    <w:basedOn w:val="Normal"/>
    <w:next w:val="Normal"/>
    <w:link w:val="Heading5Char"/>
    <w:qFormat/>
    <w:rsid w:val="00486725"/>
    <w:pPr>
      <w:keepNext/>
      <w:spacing w:after="0"/>
      <w:outlineLvl w:val="4"/>
    </w:pPr>
    <w:rPr>
      <w:rFonts w:eastAsia="Times New Roman" w:cs="Times New Roman"/>
      <w:bCs/>
      <w:szCs w:val="24"/>
    </w:rPr>
  </w:style>
  <w:style w:type="paragraph" w:styleId="Heading6">
    <w:name w:val="heading 6"/>
    <w:basedOn w:val="Normal"/>
    <w:next w:val="Normal"/>
    <w:link w:val="Heading6Char"/>
    <w:qFormat/>
    <w:rsid w:val="00FA0419"/>
    <w:pPr>
      <w:keepNext/>
      <w:spacing w:before="40" w:after="40"/>
      <w:jc w:val="center"/>
      <w:outlineLvl w:val="5"/>
    </w:pPr>
    <w:rPr>
      <w:rFonts w:eastAsia="Times New Roman" w:cs="Times New Roman"/>
      <w:szCs w:val="24"/>
    </w:rPr>
  </w:style>
  <w:style w:type="paragraph" w:styleId="Heading7">
    <w:name w:val="heading 7"/>
    <w:basedOn w:val="Normal"/>
    <w:next w:val="Normal"/>
    <w:link w:val="Heading7Char"/>
    <w:qFormat/>
    <w:rsid w:val="00322747"/>
    <w:pPr>
      <w:keepNext/>
      <w:spacing w:after="0"/>
      <w:jc w:val="center"/>
      <w:outlineLvl w:val="6"/>
    </w:pPr>
    <w:rPr>
      <w:rFonts w:eastAsia="Times New Roman" w:cs="Times New Roman"/>
      <w:b/>
      <w:sz w:val="16"/>
      <w:szCs w:val="24"/>
    </w:rPr>
  </w:style>
  <w:style w:type="paragraph" w:styleId="Heading8">
    <w:name w:val="heading 8"/>
    <w:basedOn w:val="Normal"/>
    <w:next w:val="Normal"/>
    <w:link w:val="Heading8Char"/>
    <w:qFormat/>
    <w:rsid w:val="00322747"/>
    <w:pPr>
      <w:keepNext/>
      <w:spacing w:after="0"/>
      <w:ind w:left="13" w:firstLine="67"/>
      <w:jc w:val="center"/>
      <w:outlineLvl w:val="7"/>
    </w:pPr>
    <w:rPr>
      <w:rFonts w:eastAsia="Times New Roman" w:cs="Times New Roman"/>
      <w:b/>
      <w:sz w:val="18"/>
      <w:szCs w:val="24"/>
    </w:rPr>
  </w:style>
  <w:style w:type="paragraph" w:styleId="Heading9">
    <w:name w:val="heading 9"/>
    <w:basedOn w:val="Normal"/>
    <w:next w:val="Normal"/>
    <w:link w:val="Heading9Char"/>
    <w:unhideWhenUsed/>
    <w:qFormat/>
    <w:rsid w:val="00FD44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EC4"/>
    <w:rPr>
      <w:rFonts w:ascii="Arial Bold" w:hAnsi="Arial Bold"/>
      <w:b/>
      <w:bCs/>
      <w:caps/>
      <w:sz w:val="24"/>
    </w:rPr>
  </w:style>
  <w:style w:type="character" w:customStyle="1" w:styleId="Heading2Char">
    <w:name w:val="Heading 2 Char"/>
    <w:basedOn w:val="DefaultParagraphFont"/>
    <w:link w:val="Heading2"/>
    <w:rsid w:val="00A603DF"/>
    <w:rPr>
      <w:rFonts w:ascii="Arial Bold" w:eastAsia="Times New Roman" w:hAnsi="Arial Bold" w:cs="Arial"/>
      <w:b/>
      <w:caps/>
      <w:color w:val="000000" w:themeColor="text1"/>
      <w:sz w:val="24"/>
      <w:szCs w:val="24"/>
    </w:rPr>
  </w:style>
  <w:style w:type="character" w:customStyle="1" w:styleId="Heading3Char">
    <w:name w:val="Heading 3 Char"/>
    <w:basedOn w:val="DefaultParagraphFont"/>
    <w:link w:val="Heading3"/>
    <w:rsid w:val="0064653E"/>
    <w:rPr>
      <w:rFonts w:ascii="Arial" w:eastAsia="Arial" w:hAnsi="Arial" w:cs="Arial"/>
      <w:b/>
      <w:bCs/>
      <w:color w:val="000000" w:themeColor="text1"/>
      <w:sz w:val="24"/>
      <w:szCs w:val="24"/>
    </w:rPr>
  </w:style>
  <w:style w:type="paragraph" w:styleId="ListParagraph">
    <w:name w:val="List Paragraph"/>
    <w:basedOn w:val="ListNumber"/>
    <w:link w:val="ListParagraphChar"/>
    <w:uiPriority w:val="34"/>
    <w:qFormat/>
    <w:rsid w:val="00474136"/>
    <w:pPr>
      <w:tabs>
        <w:tab w:val="left" w:pos="450"/>
      </w:tabs>
      <w:spacing w:line="247" w:lineRule="auto"/>
      <w:contextualSpacing w:val="0"/>
    </w:pPr>
    <w:rPr>
      <w:rFonts w:cs="Arial"/>
      <w:szCs w:val="24"/>
    </w:rPr>
  </w:style>
  <w:style w:type="paragraph" w:styleId="ListNumber">
    <w:name w:val="List Number"/>
    <w:basedOn w:val="Normal"/>
    <w:link w:val="ListNumberChar"/>
    <w:uiPriority w:val="99"/>
    <w:unhideWhenUsed/>
    <w:rsid w:val="00DE1B9B"/>
    <w:pPr>
      <w:numPr>
        <w:numId w:val="6"/>
      </w:numPr>
      <w:contextualSpacing/>
    </w:pPr>
  </w:style>
  <w:style w:type="paragraph" w:styleId="Quote">
    <w:name w:val="Quote"/>
    <w:basedOn w:val="Normal"/>
    <w:next w:val="Normal"/>
    <w:link w:val="QuoteChar"/>
    <w:uiPriority w:val="29"/>
    <w:qFormat/>
    <w:rsid w:val="0091238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1238C"/>
    <w:rPr>
      <w:rFonts w:ascii="Arial" w:hAnsi="Arial"/>
      <w:i/>
      <w:iCs/>
      <w:color w:val="404040" w:themeColor="text1" w:themeTint="BF"/>
      <w:sz w:val="24"/>
    </w:rPr>
  </w:style>
  <w:style w:type="paragraph" w:styleId="TOCHeading">
    <w:name w:val="TOC Heading"/>
    <w:basedOn w:val="Heading1"/>
    <w:next w:val="Normal"/>
    <w:uiPriority w:val="39"/>
    <w:unhideWhenUsed/>
    <w:qFormat/>
    <w:rsid w:val="00223389"/>
    <w:pPr>
      <w:numPr>
        <w:numId w:val="20"/>
      </w:numPr>
      <w:outlineLvl w:val="9"/>
    </w:pPr>
    <w:rPr>
      <w:b w:val="0"/>
      <w:caps w:val="0"/>
    </w:rPr>
  </w:style>
  <w:style w:type="paragraph" w:styleId="TOC2">
    <w:name w:val="toc 2"/>
    <w:basedOn w:val="Normal"/>
    <w:next w:val="Normal"/>
    <w:autoRedefine/>
    <w:uiPriority w:val="39"/>
    <w:unhideWhenUsed/>
    <w:qFormat/>
    <w:rsid w:val="00FC59CB"/>
    <w:pPr>
      <w:tabs>
        <w:tab w:val="right" w:pos="1260"/>
        <w:tab w:val="right" w:leader="dot" w:pos="10070"/>
      </w:tabs>
      <w:spacing w:before="0" w:after="0"/>
      <w:ind w:left="720" w:hanging="720"/>
    </w:pPr>
    <w:rPr>
      <w:caps/>
      <w:noProof/>
    </w:rPr>
  </w:style>
  <w:style w:type="paragraph" w:styleId="TOC3">
    <w:name w:val="toc 3"/>
    <w:basedOn w:val="Normal"/>
    <w:next w:val="Normal"/>
    <w:autoRedefine/>
    <w:uiPriority w:val="39"/>
    <w:unhideWhenUsed/>
    <w:rsid w:val="003F13DC"/>
    <w:pPr>
      <w:tabs>
        <w:tab w:val="right" w:leader="dot" w:pos="10070"/>
      </w:tabs>
      <w:spacing w:before="0" w:after="0" w:line="276" w:lineRule="auto"/>
      <w:ind w:left="720" w:hanging="720"/>
    </w:pPr>
    <w:rPr>
      <w:caps/>
      <w:noProof/>
    </w:rPr>
  </w:style>
  <w:style w:type="character" w:styleId="Hyperlink">
    <w:name w:val="Hyperlink"/>
    <w:basedOn w:val="DefaultParagraphFont"/>
    <w:uiPriority w:val="99"/>
    <w:unhideWhenUsed/>
    <w:rsid w:val="00D51F5A"/>
    <w:rPr>
      <w:color w:val="0563C1" w:themeColor="hyperlink"/>
      <w:u w:val="single"/>
    </w:rPr>
  </w:style>
  <w:style w:type="table" w:styleId="TableGrid">
    <w:name w:val="Table Grid"/>
    <w:basedOn w:val="TableNormal"/>
    <w:uiPriority w:val="39"/>
    <w:rsid w:val="0010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00DD0"/>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625A43"/>
    <w:rPr>
      <w:color w:val="605E5C"/>
      <w:shd w:val="clear" w:color="auto" w:fill="E1DFDD"/>
    </w:rPr>
  </w:style>
  <w:style w:type="paragraph" w:styleId="TableofFigures">
    <w:name w:val="table of figures"/>
    <w:basedOn w:val="Normal"/>
    <w:next w:val="Normal"/>
    <w:unhideWhenUsed/>
    <w:rsid w:val="00625A43"/>
    <w:pPr>
      <w:spacing w:after="0"/>
    </w:pPr>
  </w:style>
  <w:style w:type="paragraph" w:styleId="TOC1">
    <w:name w:val="toc 1"/>
    <w:basedOn w:val="Normal"/>
    <w:next w:val="Normal"/>
    <w:autoRedefine/>
    <w:uiPriority w:val="39"/>
    <w:unhideWhenUsed/>
    <w:qFormat/>
    <w:rsid w:val="00667B78"/>
    <w:pPr>
      <w:tabs>
        <w:tab w:val="right" w:pos="810"/>
        <w:tab w:val="right" w:leader="dot" w:pos="10070"/>
      </w:tabs>
      <w:spacing w:after="0" w:line="276" w:lineRule="auto"/>
    </w:pPr>
  </w:style>
  <w:style w:type="character" w:styleId="CommentReference">
    <w:name w:val="annotation reference"/>
    <w:basedOn w:val="DefaultParagraphFont"/>
    <w:uiPriority w:val="99"/>
    <w:semiHidden/>
    <w:unhideWhenUsed/>
    <w:rsid w:val="006241AF"/>
    <w:rPr>
      <w:sz w:val="16"/>
      <w:szCs w:val="16"/>
    </w:rPr>
  </w:style>
  <w:style w:type="paragraph" w:styleId="CommentText">
    <w:name w:val="annotation text"/>
    <w:basedOn w:val="Normal"/>
    <w:link w:val="CommentTextChar"/>
    <w:uiPriority w:val="99"/>
    <w:unhideWhenUsed/>
    <w:rsid w:val="006241AF"/>
    <w:rPr>
      <w:sz w:val="20"/>
      <w:szCs w:val="20"/>
    </w:rPr>
  </w:style>
  <w:style w:type="character" w:customStyle="1" w:styleId="CommentTextChar">
    <w:name w:val="Comment Text Char"/>
    <w:basedOn w:val="DefaultParagraphFont"/>
    <w:link w:val="CommentText"/>
    <w:uiPriority w:val="99"/>
    <w:rsid w:val="006241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41AF"/>
    <w:rPr>
      <w:b/>
      <w:bCs/>
    </w:rPr>
  </w:style>
  <w:style w:type="character" w:customStyle="1" w:styleId="CommentSubjectChar">
    <w:name w:val="Comment Subject Char"/>
    <w:basedOn w:val="CommentTextChar"/>
    <w:link w:val="CommentSubject"/>
    <w:uiPriority w:val="99"/>
    <w:semiHidden/>
    <w:rsid w:val="006241AF"/>
    <w:rPr>
      <w:rFonts w:ascii="Arial" w:hAnsi="Arial"/>
      <w:b/>
      <w:bCs/>
      <w:sz w:val="20"/>
      <w:szCs w:val="20"/>
    </w:rPr>
  </w:style>
  <w:style w:type="paragraph" w:styleId="BalloonText">
    <w:name w:val="Balloon Text"/>
    <w:basedOn w:val="Normal"/>
    <w:link w:val="BalloonTextChar"/>
    <w:uiPriority w:val="99"/>
    <w:unhideWhenUsed/>
    <w:rsid w:val="006241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241AF"/>
    <w:rPr>
      <w:rFonts w:ascii="Segoe UI" w:hAnsi="Segoe UI" w:cs="Segoe UI"/>
      <w:sz w:val="18"/>
      <w:szCs w:val="18"/>
    </w:rPr>
  </w:style>
  <w:style w:type="paragraph" w:styleId="Header">
    <w:name w:val="header"/>
    <w:basedOn w:val="Normal"/>
    <w:link w:val="HeaderChar"/>
    <w:uiPriority w:val="99"/>
    <w:unhideWhenUsed/>
    <w:qFormat/>
    <w:rsid w:val="00FA5CAF"/>
    <w:pPr>
      <w:tabs>
        <w:tab w:val="center" w:pos="4680"/>
        <w:tab w:val="right" w:pos="9630"/>
      </w:tabs>
      <w:spacing w:before="0" w:after="0" w:line="240" w:lineRule="auto"/>
    </w:pPr>
  </w:style>
  <w:style w:type="character" w:customStyle="1" w:styleId="HeaderChar">
    <w:name w:val="Header Char"/>
    <w:basedOn w:val="DefaultParagraphFont"/>
    <w:link w:val="Header"/>
    <w:uiPriority w:val="99"/>
    <w:rsid w:val="00FA5CAF"/>
    <w:rPr>
      <w:rFonts w:ascii="Arial" w:hAnsi="Arial"/>
      <w:sz w:val="24"/>
    </w:rPr>
  </w:style>
  <w:style w:type="paragraph" w:styleId="Footer">
    <w:name w:val="footer"/>
    <w:basedOn w:val="Normal"/>
    <w:link w:val="FooterChar"/>
    <w:uiPriority w:val="99"/>
    <w:unhideWhenUsed/>
    <w:rsid w:val="00375409"/>
    <w:pPr>
      <w:tabs>
        <w:tab w:val="right" w:pos="9680"/>
      </w:tabs>
      <w:spacing w:before="240" w:after="240" w:line="240" w:lineRule="auto"/>
    </w:pPr>
  </w:style>
  <w:style w:type="character" w:customStyle="1" w:styleId="FooterChar">
    <w:name w:val="Footer Char"/>
    <w:basedOn w:val="DefaultParagraphFont"/>
    <w:link w:val="Footer"/>
    <w:uiPriority w:val="99"/>
    <w:rsid w:val="00375409"/>
    <w:rPr>
      <w:rFonts w:ascii="Arial" w:hAnsi="Arial"/>
      <w:sz w:val="24"/>
    </w:rPr>
  </w:style>
  <w:style w:type="paragraph" w:styleId="EndnoteText">
    <w:name w:val="endnote text"/>
    <w:basedOn w:val="Normal"/>
    <w:link w:val="EndnoteTextChar"/>
    <w:semiHidden/>
    <w:unhideWhenUsed/>
    <w:rsid w:val="008355CE"/>
    <w:pPr>
      <w:spacing w:after="0"/>
    </w:pPr>
    <w:rPr>
      <w:sz w:val="20"/>
      <w:szCs w:val="20"/>
    </w:rPr>
  </w:style>
  <w:style w:type="character" w:customStyle="1" w:styleId="EndnoteTextChar">
    <w:name w:val="Endnote Text Char"/>
    <w:basedOn w:val="DefaultParagraphFont"/>
    <w:link w:val="EndnoteText"/>
    <w:semiHidden/>
    <w:rsid w:val="008355CE"/>
    <w:rPr>
      <w:rFonts w:ascii="Arial" w:hAnsi="Arial"/>
      <w:sz w:val="20"/>
      <w:szCs w:val="20"/>
    </w:rPr>
  </w:style>
  <w:style w:type="character" w:styleId="EndnoteReference">
    <w:name w:val="endnote reference"/>
    <w:basedOn w:val="DefaultParagraphFont"/>
    <w:semiHidden/>
    <w:unhideWhenUsed/>
    <w:rsid w:val="008355CE"/>
    <w:rPr>
      <w:vertAlign w:val="superscript"/>
    </w:rPr>
  </w:style>
  <w:style w:type="paragraph" w:styleId="FootnoteText">
    <w:name w:val="footnote text"/>
    <w:basedOn w:val="Normal"/>
    <w:link w:val="FootnoteTextChar"/>
    <w:autoRedefine/>
    <w:uiPriority w:val="99"/>
    <w:unhideWhenUsed/>
    <w:qFormat/>
    <w:rsid w:val="00BD1533"/>
    <w:pPr>
      <w:tabs>
        <w:tab w:val="left" w:pos="180"/>
      </w:tabs>
      <w:spacing w:before="0" w:after="0" w:line="240" w:lineRule="auto"/>
      <w:ind w:left="180" w:hanging="180"/>
    </w:pPr>
    <w:rPr>
      <w:sz w:val="22"/>
      <w:szCs w:val="20"/>
    </w:rPr>
  </w:style>
  <w:style w:type="character" w:customStyle="1" w:styleId="FootnoteTextChar">
    <w:name w:val="Footnote Text Char"/>
    <w:basedOn w:val="DefaultParagraphFont"/>
    <w:link w:val="FootnoteText"/>
    <w:uiPriority w:val="99"/>
    <w:rsid w:val="00BD1533"/>
    <w:rPr>
      <w:rFonts w:ascii="Arial" w:hAnsi="Arial"/>
      <w:szCs w:val="20"/>
    </w:rPr>
  </w:style>
  <w:style w:type="character" w:styleId="FootnoteReference">
    <w:name w:val="footnote reference"/>
    <w:basedOn w:val="normaltextrun"/>
    <w:uiPriority w:val="99"/>
    <w:unhideWhenUsed/>
    <w:qFormat/>
    <w:rsid w:val="00F21528"/>
    <w:rPr>
      <w:rFonts w:ascii="Arial" w:hAnsi="Arial"/>
      <w:sz w:val="24"/>
      <w:vertAlign w:val="superscript"/>
    </w:rPr>
  </w:style>
  <w:style w:type="paragraph" w:styleId="Revision">
    <w:name w:val="Revision"/>
    <w:hidden/>
    <w:uiPriority w:val="99"/>
    <w:semiHidden/>
    <w:rsid w:val="005362D5"/>
    <w:pPr>
      <w:spacing w:after="0" w:line="240" w:lineRule="auto"/>
    </w:pPr>
    <w:rPr>
      <w:rFonts w:ascii="Arial" w:hAnsi="Arial"/>
      <w:sz w:val="24"/>
    </w:rPr>
  </w:style>
  <w:style w:type="character" w:customStyle="1" w:styleId="Heading4Char">
    <w:name w:val="Heading 4 Char"/>
    <w:basedOn w:val="DefaultParagraphFont"/>
    <w:link w:val="Heading4"/>
    <w:rsid w:val="00420266"/>
    <w:rPr>
      <w:rFonts w:ascii="Arial" w:eastAsia="Times New Roman" w:hAnsi="Arial" w:cs="Times New Roman"/>
      <w:i/>
      <w:sz w:val="24"/>
    </w:rPr>
  </w:style>
  <w:style w:type="character" w:styleId="BookTitle">
    <w:name w:val="Book Title"/>
    <w:basedOn w:val="DefaultParagraphFont"/>
    <w:uiPriority w:val="33"/>
    <w:qFormat/>
    <w:rsid w:val="003933BC"/>
    <w:rPr>
      <w:b/>
      <w:bCs/>
      <w:i/>
      <w:iCs/>
      <w:spacing w:val="5"/>
    </w:rPr>
  </w:style>
  <w:style w:type="character" w:styleId="FollowedHyperlink">
    <w:name w:val="FollowedHyperlink"/>
    <w:basedOn w:val="DefaultParagraphFont"/>
    <w:uiPriority w:val="99"/>
    <w:unhideWhenUsed/>
    <w:rsid w:val="00213FFE"/>
    <w:rPr>
      <w:color w:val="954F72" w:themeColor="followedHyperlink"/>
      <w:u w:val="single"/>
    </w:rPr>
  </w:style>
  <w:style w:type="paragraph" w:styleId="TOC4">
    <w:name w:val="toc 4"/>
    <w:basedOn w:val="Normal"/>
    <w:next w:val="Normal"/>
    <w:autoRedefine/>
    <w:unhideWhenUsed/>
    <w:rsid w:val="00CB4C84"/>
    <w:pPr>
      <w:spacing w:after="100"/>
      <w:ind w:left="720"/>
    </w:pPr>
  </w:style>
  <w:style w:type="paragraph" w:styleId="TOC5">
    <w:name w:val="toc 5"/>
    <w:basedOn w:val="Normal"/>
    <w:next w:val="Normal"/>
    <w:autoRedefine/>
    <w:uiPriority w:val="39"/>
    <w:unhideWhenUsed/>
    <w:rsid w:val="00CB4C84"/>
    <w:pPr>
      <w:spacing w:after="100"/>
      <w:ind w:left="960"/>
    </w:pPr>
  </w:style>
  <w:style w:type="paragraph" w:styleId="TOC6">
    <w:name w:val="toc 6"/>
    <w:basedOn w:val="Normal"/>
    <w:next w:val="Normal"/>
    <w:autoRedefine/>
    <w:unhideWhenUsed/>
    <w:rsid w:val="00CB4C84"/>
    <w:pPr>
      <w:spacing w:after="100"/>
      <w:ind w:left="1200"/>
    </w:pPr>
  </w:style>
  <w:style w:type="paragraph" w:customStyle="1" w:styleId="BodyText0975">
    <w:name w:val="Body Text 0.975&quot;"/>
    <w:basedOn w:val="Normal"/>
    <w:rsid w:val="00765701"/>
    <w:pPr>
      <w:ind w:left="1404"/>
    </w:pPr>
    <w:rPr>
      <w:rFonts w:eastAsia="Times New Roman" w:cs="Times New Roman"/>
      <w:sz w:val="22"/>
    </w:rPr>
  </w:style>
  <w:style w:type="character" w:styleId="UnresolvedMention">
    <w:name w:val="Unresolved Mention"/>
    <w:basedOn w:val="DefaultParagraphFont"/>
    <w:uiPriority w:val="99"/>
    <w:semiHidden/>
    <w:unhideWhenUsed/>
    <w:rsid w:val="00335CC5"/>
    <w:rPr>
      <w:color w:val="605E5C"/>
      <w:shd w:val="clear" w:color="auto" w:fill="E1DFDD"/>
    </w:rPr>
  </w:style>
  <w:style w:type="paragraph" w:customStyle="1" w:styleId="BodyNumber0325">
    <w:name w:val="Body Number 0.325"/>
    <w:basedOn w:val="Normal"/>
    <w:link w:val="BodyNumber0325Char"/>
    <w:rsid w:val="008A4148"/>
    <w:pPr>
      <w:numPr>
        <w:numId w:val="7"/>
      </w:numPr>
      <w:tabs>
        <w:tab w:val="num" w:pos="360"/>
        <w:tab w:val="left" w:pos="936"/>
      </w:tabs>
      <w:ind w:left="360" w:hanging="360"/>
      <w:outlineLvl w:val="1"/>
    </w:pPr>
    <w:rPr>
      <w:rFonts w:eastAsia="Times New Roman" w:cs="Arial"/>
    </w:rPr>
  </w:style>
  <w:style w:type="paragraph" w:customStyle="1" w:styleId="BodyNumber0975">
    <w:name w:val="Body Number 0.975"/>
    <w:basedOn w:val="BodyText"/>
    <w:link w:val="BodyNumber0975Char"/>
    <w:rsid w:val="008A4148"/>
    <w:rPr>
      <w:rFonts w:eastAsia="Times New Roman" w:cs="Times New Roman"/>
    </w:rPr>
  </w:style>
  <w:style w:type="character" w:customStyle="1" w:styleId="BodyNumber0975Char">
    <w:name w:val="Body Number 0.975 Char"/>
    <w:basedOn w:val="BodyTextChar"/>
    <w:link w:val="BodyNumber0975"/>
    <w:rsid w:val="008A4148"/>
    <w:rPr>
      <w:rFonts w:ascii="Arial" w:eastAsia="Times New Roman" w:hAnsi="Arial" w:cs="Times New Roman"/>
      <w:sz w:val="24"/>
    </w:rPr>
  </w:style>
  <w:style w:type="paragraph" w:customStyle="1" w:styleId="BodyNumber065">
    <w:name w:val="Body Number 0.65"/>
    <w:basedOn w:val="BodyText"/>
    <w:rsid w:val="008A4148"/>
    <w:pPr>
      <w:tabs>
        <w:tab w:val="left" w:pos="1454"/>
      </w:tabs>
    </w:pPr>
    <w:rPr>
      <w:rFonts w:eastAsia="Times New Roman" w:cs="Times New Roman"/>
    </w:rPr>
  </w:style>
  <w:style w:type="paragraph" w:customStyle="1" w:styleId="BodyNumber13">
    <w:name w:val="Body Number 1.3"/>
    <w:basedOn w:val="Normal"/>
    <w:rsid w:val="008A4148"/>
    <w:pPr>
      <w:numPr>
        <w:ilvl w:val="3"/>
        <w:numId w:val="7"/>
      </w:numPr>
      <w:tabs>
        <w:tab w:val="clear" w:pos="2600"/>
        <w:tab w:val="num" w:pos="360"/>
      </w:tabs>
      <w:ind w:left="360" w:hanging="360"/>
    </w:pPr>
    <w:rPr>
      <w:rFonts w:eastAsia="Times New Roman" w:cs="Arial"/>
    </w:rPr>
  </w:style>
  <w:style w:type="paragraph" w:customStyle="1" w:styleId="BodyNumber195">
    <w:name w:val="Body Number 1.95"/>
    <w:basedOn w:val="Normal"/>
    <w:rsid w:val="008A4148"/>
    <w:pPr>
      <w:numPr>
        <w:ilvl w:val="5"/>
        <w:numId w:val="7"/>
      </w:numPr>
      <w:tabs>
        <w:tab w:val="clear" w:pos="3636"/>
        <w:tab w:val="num" w:pos="360"/>
      </w:tabs>
      <w:ind w:left="360" w:hanging="360"/>
    </w:pPr>
    <w:rPr>
      <w:rFonts w:eastAsia="Times New Roman" w:cs="Arial"/>
    </w:rPr>
  </w:style>
  <w:style w:type="paragraph" w:styleId="BodyText">
    <w:name w:val="Body Text"/>
    <w:basedOn w:val="Normal"/>
    <w:link w:val="BodyTextChar"/>
    <w:uiPriority w:val="1"/>
    <w:unhideWhenUsed/>
    <w:qFormat/>
    <w:rsid w:val="008A4148"/>
  </w:style>
  <w:style w:type="character" w:customStyle="1" w:styleId="BodyTextChar">
    <w:name w:val="Body Text Char"/>
    <w:basedOn w:val="DefaultParagraphFont"/>
    <w:link w:val="BodyText"/>
    <w:uiPriority w:val="1"/>
    <w:rsid w:val="008A4148"/>
    <w:rPr>
      <w:rFonts w:ascii="Arial" w:hAnsi="Arial"/>
      <w:sz w:val="24"/>
    </w:rPr>
  </w:style>
  <w:style w:type="paragraph" w:customStyle="1" w:styleId="BodyText0325">
    <w:name w:val="Body Text 0.325&quot;"/>
    <w:basedOn w:val="BodyText"/>
    <w:rsid w:val="0016228A"/>
    <w:pPr>
      <w:ind w:left="475"/>
    </w:pPr>
    <w:rPr>
      <w:rFonts w:eastAsia="Times New Roman" w:cs="Times New Roman"/>
    </w:rPr>
  </w:style>
  <w:style w:type="paragraph" w:customStyle="1" w:styleId="BodyText065">
    <w:name w:val="Body Text 0.65"/>
    <w:basedOn w:val="BodyText"/>
    <w:rsid w:val="0016228A"/>
    <w:pPr>
      <w:ind w:left="936"/>
    </w:pPr>
    <w:rPr>
      <w:rFonts w:eastAsia="Times New Roman" w:cs="Times New Roman"/>
    </w:rPr>
  </w:style>
  <w:style w:type="paragraph" w:customStyle="1" w:styleId="Headings2-E">
    <w:name w:val="Headings 2-E"/>
    <w:basedOn w:val="Normal"/>
    <w:rsid w:val="0016228A"/>
    <w:pPr>
      <w:keepNext/>
      <w:numPr>
        <w:numId w:val="9"/>
      </w:numPr>
      <w:outlineLvl w:val="1"/>
    </w:pPr>
    <w:rPr>
      <w:rFonts w:ascii="Arial Bold" w:eastAsia="Times New Roman" w:hAnsi="Arial Bold" w:cs="Times New Roman"/>
      <w:b/>
    </w:rPr>
  </w:style>
  <w:style w:type="paragraph" w:customStyle="1" w:styleId="Headings1-E">
    <w:name w:val="Headings 1-E"/>
    <w:basedOn w:val="Normal"/>
    <w:rsid w:val="0016228A"/>
    <w:pPr>
      <w:numPr>
        <w:numId w:val="8"/>
      </w:numPr>
      <w:outlineLvl w:val="0"/>
    </w:pPr>
    <w:rPr>
      <w:rFonts w:ascii="Arial Bold" w:eastAsia="Times New Roman" w:hAnsi="Arial Bold" w:cs="Times New Roman"/>
      <w:b/>
      <w:caps/>
    </w:rPr>
  </w:style>
  <w:style w:type="character" w:customStyle="1" w:styleId="normaltextrun">
    <w:name w:val="normaltextrun"/>
    <w:basedOn w:val="DefaultParagraphFont"/>
    <w:rsid w:val="0016228A"/>
  </w:style>
  <w:style w:type="character" w:customStyle="1" w:styleId="eop">
    <w:name w:val="eop"/>
    <w:basedOn w:val="DefaultParagraphFont"/>
    <w:rsid w:val="0016228A"/>
  </w:style>
  <w:style w:type="paragraph" w:styleId="Title">
    <w:name w:val="Title"/>
    <w:basedOn w:val="Normal"/>
    <w:next w:val="Normal"/>
    <w:link w:val="TitleChar"/>
    <w:qFormat/>
    <w:rsid w:val="00362DA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AF"/>
    <w:rPr>
      <w:rFonts w:asciiTheme="majorHAnsi" w:eastAsiaTheme="majorEastAsia" w:hAnsiTheme="majorHAnsi" w:cstheme="majorBidi"/>
      <w:spacing w:val="-10"/>
      <w:kern w:val="28"/>
      <w:sz w:val="56"/>
      <w:szCs w:val="56"/>
    </w:rPr>
  </w:style>
  <w:style w:type="character" w:customStyle="1" w:styleId="Heading9Char">
    <w:name w:val="Heading 9 Char"/>
    <w:basedOn w:val="DefaultParagraphFont"/>
    <w:link w:val="Heading9"/>
    <w:uiPriority w:val="9"/>
    <w:semiHidden/>
    <w:rsid w:val="00FD4430"/>
    <w:rPr>
      <w:rFonts w:asciiTheme="majorHAnsi" w:eastAsiaTheme="majorEastAsia" w:hAnsiTheme="majorHAnsi" w:cstheme="majorBidi"/>
      <w:i/>
      <w:iCs/>
      <w:color w:val="272727" w:themeColor="text1" w:themeTint="D8"/>
      <w:sz w:val="21"/>
      <w:szCs w:val="21"/>
    </w:rPr>
  </w:style>
  <w:style w:type="paragraph" w:customStyle="1" w:styleId="BodyText13">
    <w:name w:val="Body Text 1.3"/>
    <w:basedOn w:val="Normal"/>
    <w:rsid w:val="00FD4430"/>
    <w:pPr>
      <w:ind w:left="1872"/>
    </w:pPr>
    <w:rPr>
      <w:rFonts w:eastAsia="Times New Roman" w:cs="Times New Roman"/>
    </w:rPr>
  </w:style>
  <w:style w:type="character" w:customStyle="1" w:styleId="Heading5Char">
    <w:name w:val="Heading 5 Char"/>
    <w:basedOn w:val="DefaultParagraphFont"/>
    <w:link w:val="Heading5"/>
    <w:rsid w:val="00486725"/>
    <w:rPr>
      <w:rFonts w:ascii="Arial" w:eastAsia="Times New Roman" w:hAnsi="Arial" w:cs="Times New Roman"/>
      <w:bCs/>
      <w:sz w:val="24"/>
      <w:szCs w:val="24"/>
    </w:rPr>
  </w:style>
  <w:style w:type="character" w:customStyle="1" w:styleId="Heading6Char">
    <w:name w:val="Heading 6 Char"/>
    <w:basedOn w:val="DefaultParagraphFont"/>
    <w:link w:val="Heading6"/>
    <w:rsid w:val="00FA0419"/>
    <w:rPr>
      <w:rFonts w:ascii="Arial" w:eastAsia="Times New Roman" w:hAnsi="Arial" w:cs="Times New Roman"/>
      <w:sz w:val="24"/>
      <w:szCs w:val="24"/>
    </w:rPr>
  </w:style>
  <w:style w:type="character" w:customStyle="1" w:styleId="Heading7Char">
    <w:name w:val="Heading 7 Char"/>
    <w:basedOn w:val="DefaultParagraphFont"/>
    <w:link w:val="Heading7"/>
    <w:rsid w:val="00322747"/>
    <w:rPr>
      <w:rFonts w:ascii="Arial" w:eastAsia="Times New Roman" w:hAnsi="Arial" w:cs="Times New Roman"/>
      <w:b/>
      <w:sz w:val="16"/>
      <w:szCs w:val="24"/>
    </w:rPr>
  </w:style>
  <w:style w:type="character" w:customStyle="1" w:styleId="Heading8Char">
    <w:name w:val="Heading 8 Char"/>
    <w:basedOn w:val="DefaultParagraphFont"/>
    <w:link w:val="Heading8"/>
    <w:rsid w:val="00322747"/>
    <w:rPr>
      <w:rFonts w:ascii="Arial" w:eastAsia="Times New Roman" w:hAnsi="Arial" w:cs="Times New Roman"/>
      <w:b/>
      <w:sz w:val="18"/>
      <w:szCs w:val="24"/>
    </w:rPr>
  </w:style>
  <w:style w:type="paragraph" w:customStyle="1" w:styleId="BodyTextCenter8">
    <w:name w:val="Body Text Center 8"/>
    <w:basedOn w:val="Normal"/>
    <w:rsid w:val="00322747"/>
    <w:pPr>
      <w:spacing w:after="0"/>
      <w:jc w:val="center"/>
    </w:pPr>
    <w:rPr>
      <w:rFonts w:eastAsia="Times New Roman" w:cs="Times New Roman"/>
      <w:sz w:val="16"/>
    </w:rPr>
  </w:style>
  <w:style w:type="paragraph" w:customStyle="1" w:styleId="TableText">
    <w:name w:val="Table Text"/>
    <w:link w:val="TableTextChar"/>
    <w:rsid w:val="00322747"/>
    <w:pPr>
      <w:spacing w:before="20" w:after="20" w:line="240" w:lineRule="auto"/>
      <w:jc w:val="center"/>
    </w:pPr>
    <w:rPr>
      <w:rFonts w:ascii="Arial" w:eastAsia="Times New Roman" w:hAnsi="Arial" w:cs="Times New Roman"/>
    </w:rPr>
  </w:style>
  <w:style w:type="character" w:customStyle="1" w:styleId="TableTextChar">
    <w:name w:val="Table Text Char"/>
    <w:link w:val="TableText"/>
    <w:rsid w:val="00322747"/>
    <w:rPr>
      <w:rFonts w:ascii="Arial" w:eastAsia="Times New Roman" w:hAnsi="Arial" w:cs="Times New Roman"/>
    </w:rPr>
  </w:style>
  <w:style w:type="paragraph" w:customStyle="1" w:styleId="BodyTextRight">
    <w:name w:val="Body Text Right"/>
    <w:basedOn w:val="Normal"/>
    <w:rsid w:val="00322747"/>
    <w:pPr>
      <w:spacing w:after="0"/>
      <w:jc w:val="right"/>
    </w:pPr>
    <w:rPr>
      <w:rFonts w:eastAsia="Times New Roman" w:cs="Times New Roman"/>
    </w:rPr>
  </w:style>
  <w:style w:type="paragraph" w:customStyle="1" w:styleId="TableHead">
    <w:name w:val="Table Head"/>
    <w:basedOn w:val="Normal"/>
    <w:rsid w:val="00322747"/>
    <w:pPr>
      <w:shd w:val="clear" w:color="auto" w:fill="FFFFFF"/>
      <w:spacing w:after="60"/>
      <w:ind w:left="360"/>
      <w:jc w:val="center"/>
      <w:outlineLvl w:val="4"/>
    </w:pPr>
    <w:rPr>
      <w:rFonts w:ascii="Arial Bold" w:eastAsia="Times New Roman" w:hAnsi="Arial Bold" w:cs="Arial"/>
      <w:b/>
    </w:rPr>
  </w:style>
  <w:style w:type="paragraph" w:customStyle="1" w:styleId="NotesTmp">
    <w:name w:val="NotesTmp"/>
    <w:basedOn w:val="Normal"/>
    <w:link w:val="NotesTmpChar"/>
    <w:rsid w:val="00322747"/>
    <w:pPr>
      <w:keepLines/>
      <w:widowControl w:val="0"/>
      <w:pBdr>
        <w:top w:val="single" w:sz="18" w:space="4" w:color="FF0000"/>
        <w:left w:val="single" w:sz="18" w:space="4" w:color="FF0000"/>
        <w:bottom w:val="single" w:sz="18" w:space="4" w:color="FF0000"/>
        <w:right w:val="single" w:sz="18" w:space="4" w:color="FF0000"/>
      </w:pBdr>
    </w:pPr>
    <w:rPr>
      <w:rFonts w:eastAsia="Times New Roman" w:cs="Times New Roman"/>
      <w:b/>
      <w:bCs/>
      <w:sz w:val="20"/>
    </w:rPr>
  </w:style>
  <w:style w:type="character" w:customStyle="1" w:styleId="NotesTmpChar">
    <w:name w:val="NotesTmp Char"/>
    <w:link w:val="NotesTmp"/>
    <w:rsid w:val="00322747"/>
    <w:rPr>
      <w:rFonts w:ascii="Arial" w:eastAsia="Times New Roman" w:hAnsi="Arial" w:cs="Times New Roman"/>
      <w:b/>
      <w:bCs/>
      <w:sz w:val="20"/>
    </w:rPr>
  </w:style>
  <w:style w:type="character" w:customStyle="1" w:styleId="BodyNumber0325Char">
    <w:name w:val="Body Number 0.325 Char"/>
    <w:link w:val="BodyNumber0325"/>
    <w:rsid w:val="00322747"/>
    <w:rPr>
      <w:rFonts w:ascii="Arial" w:eastAsia="Times New Roman" w:hAnsi="Arial" w:cs="Arial"/>
      <w:sz w:val="24"/>
    </w:rPr>
  </w:style>
  <w:style w:type="paragraph" w:customStyle="1" w:styleId="Headings1-D">
    <w:name w:val="Headings 1-D"/>
    <w:basedOn w:val="Normal"/>
    <w:rsid w:val="00322747"/>
    <w:pPr>
      <w:numPr>
        <w:numId w:val="13"/>
      </w:numPr>
      <w:tabs>
        <w:tab w:val="left" w:pos="936"/>
      </w:tabs>
      <w:outlineLvl w:val="0"/>
    </w:pPr>
    <w:rPr>
      <w:rFonts w:ascii="Arial Bold" w:eastAsia="Times New Roman" w:hAnsi="Arial Bold" w:cs="Times New Roman"/>
      <w:b/>
      <w:caps/>
    </w:rPr>
  </w:style>
  <w:style w:type="paragraph" w:customStyle="1" w:styleId="Headings2">
    <w:name w:val="Headings 2"/>
    <w:basedOn w:val="Normal"/>
    <w:rsid w:val="00322747"/>
    <w:pPr>
      <w:numPr>
        <w:numId w:val="11"/>
      </w:numPr>
      <w:outlineLvl w:val="1"/>
    </w:pPr>
    <w:rPr>
      <w:rFonts w:ascii="Arial Bold" w:eastAsia="Times New Roman" w:hAnsi="Arial Bold" w:cs="Times New Roman"/>
      <w:b/>
    </w:rPr>
  </w:style>
  <w:style w:type="paragraph" w:customStyle="1" w:styleId="Headings1-F">
    <w:name w:val="Headings 1-F"/>
    <w:basedOn w:val="Normal"/>
    <w:rsid w:val="00322747"/>
    <w:pPr>
      <w:numPr>
        <w:numId w:val="15"/>
      </w:numPr>
      <w:outlineLvl w:val="0"/>
    </w:pPr>
    <w:rPr>
      <w:rFonts w:ascii="Arial Bold" w:eastAsia="Times New Roman" w:hAnsi="Arial Bold" w:cs="Times New Roman"/>
      <w:b/>
      <w:caps/>
    </w:rPr>
  </w:style>
  <w:style w:type="paragraph" w:customStyle="1" w:styleId="Headings1">
    <w:name w:val="Headings 1"/>
    <w:basedOn w:val="Normal"/>
    <w:rsid w:val="00322747"/>
    <w:pPr>
      <w:numPr>
        <w:numId w:val="10"/>
      </w:numPr>
      <w:tabs>
        <w:tab w:val="left" w:pos="468"/>
      </w:tabs>
      <w:outlineLvl w:val="0"/>
    </w:pPr>
    <w:rPr>
      <w:rFonts w:ascii="Arial Bold" w:eastAsia="Times New Roman" w:hAnsi="Arial Bold" w:cs="Times New Roman"/>
      <w:b/>
      <w:caps/>
    </w:rPr>
  </w:style>
  <w:style w:type="paragraph" w:customStyle="1" w:styleId="BodyNumber1625">
    <w:name w:val="Body Number 1.625"/>
    <w:basedOn w:val="BodyNumber13"/>
    <w:rsid w:val="00322747"/>
    <w:pPr>
      <w:numPr>
        <w:ilvl w:val="0"/>
        <w:numId w:val="18"/>
      </w:numPr>
      <w:tabs>
        <w:tab w:val="num" w:pos="2808"/>
      </w:tabs>
    </w:pPr>
  </w:style>
  <w:style w:type="paragraph" w:customStyle="1" w:styleId="NormalAttachments">
    <w:name w:val="Normal Attachments"/>
    <w:basedOn w:val="Heading1"/>
    <w:rsid w:val="00322747"/>
    <w:pPr>
      <w:tabs>
        <w:tab w:val="left" w:pos="360"/>
      </w:tabs>
      <w:ind w:left="720" w:hanging="360"/>
    </w:pPr>
    <w:rPr>
      <w:rFonts w:eastAsia="Times New Roman" w:cs="Arial"/>
      <w:caps w:val="0"/>
    </w:rPr>
  </w:style>
  <w:style w:type="paragraph" w:customStyle="1" w:styleId="HeadingE">
    <w:name w:val="Heading E"/>
    <w:basedOn w:val="Headings1-E"/>
    <w:rsid w:val="00322747"/>
    <w:pPr>
      <w:numPr>
        <w:numId w:val="0"/>
      </w:numPr>
    </w:pPr>
    <w:rPr>
      <w:bCs/>
    </w:rPr>
  </w:style>
  <w:style w:type="paragraph" w:customStyle="1" w:styleId="TableE">
    <w:name w:val="Table E"/>
    <w:basedOn w:val="TableHead"/>
    <w:rsid w:val="00322747"/>
  </w:style>
  <w:style w:type="paragraph" w:customStyle="1" w:styleId="HeadingF">
    <w:name w:val="Heading F"/>
    <w:basedOn w:val="HeadingE"/>
    <w:rsid w:val="00322747"/>
  </w:style>
  <w:style w:type="paragraph" w:customStyle="1" w:styleId="TableF">
    <w:name w:val="Table F"/>
    <w:basedOn w:val="TableE"/>
    <w:rsid w:val="00322747"/>
  </w:style>
  <w:style w:type="paragraph" w:customStyle="1" w:styleId="Headings2-F">
    <w:name w:val="Headings 2-F"/>
    <w:basedOn w:val="Normal"/>
    <w:rsid w:val="00322747"/>
    <w:pPr>
      <w:numPr>
        <w:numId w:val="16"/>
      </w:numPr>
      <w:outlineLvl w:val="1"/>
    </w:pPr>
    <w:rPr>
      <w:rFonts w:ascii="Arial Bold" w:eastAsia="Times New Roman" w:hAnsi="Arial Bold" w:cs="Times New Roman"/>
      <w:b/>
    </w:rPr>
  </w:style>
  <w:style w:type="paragraph" w:customStyle="1" w:styleId="Headings3-F">
    <w:name w:val="Headings 3-F"/>
    <w:basedOn w:val="Normal"/>
    <w:rsid w:val="00322747"/>
    <w:pPr>
      <w:numPr>
        <w:numId w:val="17"/>
      </w:numPr>
      <w:outlineLvl w:val="2"/>
    </w:pPr>
    <w:rPr>
      <w:rFonts w:ascii="Arial Bold" w:eastAsia="Times New Roman" w:hAnsi="Arial Bold" w:cs="Times New Roman"/>
      <w:b/>
    </w:rPr>
  </w:style>
  <w:style w:type="paragraph" w:customStyle="1" w:styleId="Headings3">
    <w:name w:val="Headings 3"/>
    <w:basedOn w:val="Normal"/>
    <w:rsid w:val="00322747"/>
    <w:pPr>
      <w:numPr>
        <w:numId w:val="12"/>
      </w:numPr>
      <w:tabs>
        <w:tab w:val="left" w:pos="1404"/>
      </w:tabs>
      <w:outlineLvl w:val="2"/>
    </w:pPr>
    <w:rPr>
      <w:rFonts w:ascii="Arial Bold" w:eastAsia="Times New Roman" w:hAnsi="Arial Bold" w:cs="Times New Roman"/>
      <w:b/>
    </w:rPr>
  </w:style>
  <w:style w:type="paragraph" w:customStyle="1" w:styleId="TableTextBoldLeft">
    <w:name w:val="Table Text Bold Left"/>
    <w:basedOn w:val="TableText"/>
    <w:rsid w:val="00322747"/>
    <w:pPr>
      <w:jc w:val="left"/>
    </w:pPr>
    <w:rPr>
      <w:b/>
      <w:bCs/>
    </w:rPr>
  </w:style>
  <w:style w:type="paragraph" w:customStyle="1" w:styleId="FooterLandscape">
    <w:name w:val="FooterLandscape"/>
    <w:basedOn w:val="Normal"/>
    <w:rsid w:val="00322747"/>
    <w:pPr>
      <w:tabs>
        <w:tab w:val="right" w:pos="13680"/>
      </w:tabs>
      <w:spacing w:after="0"/>
    </w:pPr>
    <w:rPr>
      <w:rFonts w:eastAsia="Times New Roman" w:cs="Times New Roman"/>
    </w:rPr>
  </w:style>
  <w:style w:type="paragraph" w:customStyle="1" w:styleId="dash">
    <w:name w:val="dash"/>
    <w:basedOn w:val="BodyText"/>
    <w:semiHidden/>
    <w:rsid w:val="00322747"/>
    <w:pPr>
      <w:tabs>
        <w:tab w:val="num" w:pos="945"/>
        <w:tab w:val="num" w:pos="1080"/>
      </w:tabs>
      <w:spacing w:after="0"/>
      <w:ind w:left="965" w:hanging="274"/>
    </w:pPr>
    <w:rPr>
      <w:rFonts w:eastAsia="Times New Roman" w:cs="Times New Roman"/>
      <w:sz w:val="23"/>
      <w:szCs w:val="24"/>
    </w:rPr>
  </w:style>
  <w:style w:type="paragraph" w:customStyle="1" w:styleId="dasha">
    <w:name w:val="dasha"/>
    <w:basedOn w:val="dash"/>
    <w:semiHidden/>
    <w:rsid w:val="00322747"/>
    <w:pPr>
      <w:spacing w:after="160"/>
    </w:pPr>
  </w:style>
  <w:style w:type="paragraph" w:customStyle="1" w:styleId="SpecialChar">
    <w:name w:val="Special Char"/>
    <w:rsid w:val="00322747"/>
    <w:pPr>
      <w:overflowPunct w:val="0"/>
      <w:autoSpaceDE w:val="0"/>
      <w:autoSpaceDN w:val="0"/>
      <w:adjustRightInd w:val="0"/>
      <w:spacing w:after="0" w:line="240" w:lineRule="auto"/>
      <w:textAlignment w:val="baseline"/>
    </w:pPr>
    <w:rPr>
      <w:rFonts w:ascii="Book Antiqua" w:eastAsia="Times New Roman" w:hAnsi="Book Antiqua" w:cs="Times New Roman"/>
    </w:rPr>
  </w:style>
  <w:style w:type="paragraph" w:customStyle="1" w:styleId="RIGHTMARGIN">
    <w:name w:val="RIGHT MARGIN"/>
    <w:basedOn w:val="Normal"/>
    <w:next w:val="Normal"/>
    <w:rsid w:val="00322747"/>
    <w:pPr>
      <w:framePr w:w="720" w:hSpace="180" w:vSpace="180" w:wrap="auto" w:vAnchor="page" w:hAnchor="page" w:xAlign="right" w:yAlign="center"/>
      <w:overflowPunct w:val="0"/>
      <w:autoSpaceDE w:val="0"/>
      <w:autoSpaceDN w:val="0"/>
      <w:adjustRightInd w:val="0"/>
      <w:spacing w:after="0" w:line="1440" w:lineRule="atLeast"/>
      <w:ind w:left="547" w:right="8640" w:hanging="547"/>
      <w:textAlignment w:val="baseline"/>
    </w:pPr>
    <w:rPr>
      <w:rFonts w:ascii="Helvetica" w:eastAsia="Times New Roman" w:hAnsi="Helvetica" w:cs="Times New Roman"/>
      <w:b/>
      <w:caps/>
      <w:outline/>
      <w:color w:val="000000"/>
      <w:sz w:val="72"/>
      <w14:textOutline w14:w="9525" w14:cap="flat" w14:cmpd="sng" w14:algn="ctr">
        <w14:solidFill>
          <w14:srgbClr w14:val="000000"/>
        </w14:solidFill>
        <w14:prstDash w14:val="solid"/>
        <w14:round/>
      </w14:textOutline>
      <w14:textFill>
        <w14:noFill/>
      </w14:textFill>
    </w:rPr>
  </w:style>
  <w:style w:type="paragraph" w:customStyle="1" w:styleId="tablename">
    <w:name w:val="table name"/>
    <w:basedOn w:val="Normal"/>
    <w:rsid w:val="00322747"/>
    <w:pPr>
      <w:jc w:val="center"/>
    </w:pPr>
    <w:rPr>
      <w:rFonts w:eastAsia="Times New Roman" w:cs="Arial"/>
      <w:b/>
      <w:bCs/>
      <w:smallCaps/>
      <w:szCs w:val="24"/>
    </w:rPr>
  </w:style>
  <w:style w:type="paragraph" w:customStyle="1" w:styleId="Tabletext0">
    <w:name w:val="Table text"/>
    <w:rsid w:val="00322747"/>
    <w:pPr>
      <w:spacing w:before="60" w:after="60" w:line="240" w:lineRule="auto"/>
    </w:pPr>
    <w:rPr>
      <w:rFonts w:ascii="Arial" w:eastAsia="Times New Roman" w:hAnsi="Arial" w:cs="Times New Roman"/>
      <w:sz w:val="18"/>
    </w:rPr>
  </w:style>
  <w:style w:type="paragraph" w:customStyle="1" w:styleId="tabletext1">
    <w:name w:val="table text"/>
    <w:basedOn w:val="Normal"/>
    <w:rsid w:val="00322747"/>
    <w:pPr>
      <w:spacing w:before="60" w:after="60"/>
    </w:pPr>
    <w:rPr>
      <w:rFonts w:eastAsia="Times New Roman" w:cs="Arial"/>
      <w:sz w:val="18"/>
      <w:szCs w:val="24"/>
    </w:rPr>
  </w:style>
  <w:style w:type="paragraph" w:customStyle="1" w:styleId="notes">
    <w:name w:val="notes"/>
    <w:basedOn w:val="tablename"/>
    <w:rsid w:val="00322747"/>
    <w:pPr>
      <w:jc w:val="left"/>
    </w:pPr>
    <w:rPr>
      <w:rFonts w:cs="Times New Roman"/>
      <w:b w:val="0"/>
      <w:bCs w:val="0"/>
      <w:caps/>
      <w:snapToGrid w:val="0"/>
    </w:rPr>
  </w:style>
  <w:style w:type="paragraph" w:customStyle="1" w:styleId="textcontent">
    <w:name w:val="textcontent"/>
    <w:basedOn w:val="Normal"/>
    <w:rsid w:val="00322747"/>
    <w:pPr>
      <w:spacing w:before="100" w:beforeAutospacing="1" w:after="100" w:afterAutospacing="1"/>
    </w:pPr>
    <w:rPr>
      <w:rFonts w:eastAsia="Arial Unicode MS" w:cs="Times New Roman"/>
      <w:szCs w:val="24"/>
    </w:rPr>
  </w:style>
  <w:style w:type="paragraph" w:customStyle="1" w:styleId="Normal8">
    <w:name w:val="Normal8"/>
    <w:basedOn w:val="Normal"/>
    <w:rsid w:val="00322747"/>
    <w:pPr>
      <w:spacing w:after="0"/>
    </w:pPr>
    <w:rPr>
      <w:rFonts w:eastAsia="Times New Roman" w:cs="Times New Roman"/>
      <w:sz w:val="16"/>
      <w:szCs w:val="24"/>
    </w:rPr>
  </w:style>
  <w:style w:type="paragraph" w:customStyle="1" w:styleId="Definitions">
    <w:name w:val="Definitions"/>
    <w:basedOn w:val="BodyText"/>
    <w:rsid w:val="00322747"/>
    <w:pPr>
      <w:spacing w:after="0"/>
      <w:outlineLvl w:val="1"/>
    </w:pPr>
    <w:rPr>
      <w:rFonts w:eastAsia="Times New Roman" w:cs="Times New Roman"/>
      <w:b/>
    </w:rPr>
  </w:style>
  <w:style w:type="paragraph" w:customStyle="1" w:styleId="Headings2-D">
    <w:name w:val="Headings 2-D"/>
    <w:basedOn w:val="Normal"/>
    <w:rsid w:val="00322747"/>
    <w:pPr>
      <w:numPr>
        <w:numId w:val="14"/>
      </w:numPr>
    </w:pPr>
    <w:rPr>
      <w:rFonts w:ascii="Arial Bold" w:eastAsia="Times New Roman" w:hAnsi="Arial Bold" w:cs="Times New Roman"/>
      <w:b/>
    </w:rPr>
  </w:style>
  <w:style w:type="paragraph" w:styleId="NoSpacing">
    <w:name w:val="No Spacing"/>
    <w:aliases w:val="Body Text -Normal"/>
    <w:basedOn w:val="Normal"/>
    <w:uiPriority w:val="1"/>
    <w:qFormat/>
    <w:rsid w:val="00322747"/>
    <w:rPr>
      <w:rFonts w:eastAsia="Times New Roman" w:cs="Times New Roman"/>
    </w:rPr>
  </w:style>
  <w:style w:type="paragraph" w:customStyle="1" w:styleId="Default">
    <w:name w:val="Default"/>
    <w:rsid w:val="00322747"/>
    <w:pPr>
      <w:autoSpaceDE w:val="0"/>
      <w:autoSpaceDN w:val="0"/>
      <w:adjustRightInd w:val="0"/>
      <w:spacing w:after="0" w:line="240" w:lineRule="auto"/>
    </w:pPr>
    <w:rPr>
      <w:rFonts w:ascii="Arial" w:eastAsia="Times New Roman" w:hAnsi="Arial" w:cs="Arial"/>
      <w:color w:val="000000"/>
      <w:sz w:val="24"/>
      <w:szCs w:val="24"/>
    </w:rPr>
  </w:style>
  <w:style w:type="paragraph" w:styleId="TOC7">
    <w:name w:val="toc 7"/>
    <w:basedOn w:val="Normal"/>
    <w:next w:val="Normal"/>
    <w:autoRedefine/>
    <w:unhideWhenUsed/>
    <w:rsid w:val="00322747"/>
    <w:pPr>
      <w:spacing w:after="0"/>
      <w:ind w:left="1320"/>
    </w:pPr>
    <w:rPr>
      <w:rFonts w:asciiTheme="minorHAnsi" w:eastAsia="Times New Roman" w:hAnsiTheme="minorHAnsi" w:cstheme="minorHAnsi"/>
      <w:sz w:val="20"/>
      <w:szCs w:val="20"/>
    </w:rPr>
  </w:style>
  <w:style w:type="paragraph" w:styleId="TOC8">
    <w:name w:val="toc 8"/>
    <w:basedOn w:val="Normal"/>
    <w:next w:val="Normal"/>
    <w:autoRedefine/>
    <w:unhideWhenUsed/>
    <w:rsid w:val="00322747"/>
    <w:pPr>
      <w:spacing w:after="0"/>
      <w:ind w:left="1540"/>
    </w:pPr>
    <w:rPr>
      <w:rFonts w:asciiTheme="minorHAnsi" w:eastAsia="Times New Roman" w:hAnsiTheme="minorHAnsi" w:cstheme="minorHAnsi"/>
      <w:sz w:val="20"/>
      <w:szCs w:val="20"/>
    </w:rPr>
  </w:style>
  <w:style w:type="paragraph" w:styleId="TOC9">
    <w:name w:val="toc 9"/>
    <w:basedOn w:val="Normal"/>
    <w:next w:val="Normal"/>
    <w:autoRedefine/>
    <w:uiPriority w:val="39"/>
    <w:unhideWhenUsed/>
    <w:rsid w:val="00322747"/>
    <w:pPr>
      <w:spacing w:after="0"/>
      <w:ind w:left="1760"/>
    </w:pPr>
    <w:rPr>
      <w:rFonts w:asciiTheme="minorHAnsi" w:eastAsia="Times New Roman" w:hAnsiTheme="minorHAnsi" w:cstheme="minorHAnsi"/>
      <w:sz w:val="20"/>
      <w:szCs w:val="20"/>
    </w:rPr>
  </w:style>
  <w:style w:type="character" w:styleId="Emphasis">
    <w:name w:val="Emphasis"/>
    <w:basedOn w:val="DefaultParagraphFont"/>
    <w:uiPriority w:val="20"/>
    <w:qFormat/>
    <w:rsid w:val="00322747"/>
    <w:rPr>
      <w:i/>
      <w:iCs/>
    </w:rPr>
  </w:style>
  <w:style w:type="table" w:customStyle="1" w:styleId="TableGrid1">
    <w:name w:val="Table Grid1"/>
    <w:basedOn w:val="TableNormal"/>
    <w:next w:val="TableGrid"/>
    <w:uiPriority w:val="59"/>
    <w:rsid w:val="0032274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2747"/>
    <w:rPr>
      <w:color w:val="808080"/>
    </w:rPr>
  </w:style>
  <w:style w:type="character" w:customStyle="1" w:styleId="FootnoteTextChar1">
    <w:name w:val="Footnote Text Char1"/>
    <w:basedOn w:val="DefaultParagraphFont"/>
    <w:uiPriority w:val="99"/>
    <w:semiHidden/>
    <w:rsid w:val="00322747"/>
    <w:rPr>
      <w:sz w:val="20"/>
      <w:szCs w:val="20"/>
    </w:rPr>
  </w:style>
  <w:style w:type="paragraph" w:customStyle="1" w:styleId="paragraph">
    <w:name w:val="paragraph"/>
    <w:basedOn w:val="Normal"/>
    <w:rsid w:val="00322747"/>
    <w:pPr>
      <w:spacing w:before="100" w:beforeAutospacing="1" w:after="100" w:afterAutospacing="1"/>
    </w:pPr>
    <w:rPr>
      <w:rFonts w:ascii="Times New Roman" w:eastAsia="Times New Roman" w:hAnsi="Times New Roman" w:cs="Times New Roman"/>
      <w:szCs w:val="24"/>
    </w:rPr>
  </w:style>
  <w:style w:type="character" w:customStyle="1" w:styleId="superscript">
    <w:name w:val="superscript"/>
    <w:basedOn w:val="DefaultParagraphFont"/>
    <w:rsid w:val="00322747"/>
  </w:style>
  <w:style w:type="character" w:customStyle="1" w:styleId="spellingerror">
    <w:name w:val="spellingerror"/>
    <w:basedOn w:val="DefaultParagraphFont"/>
    <w:rsid w:val="00322747"/>
  </w:style>
  <w:style w:type="character" w:customStyle="1" w:styleId="scxw121331809">
    <w:name w:val="scxw121331809"/>
    <w:basedOn w:val="DefaultParagraphFont"/>
    <w:rsid w:val="00322747"/>
  </w:style>
  <w:style w:type="character" w:styleId="Mention">
    <w:name w:val="Mention"/>
    <w:basedOn w:val="DefaultParagraphFont"/>
    <w:uiPriority w:val="99"/>
    <w:unhideWhenUsed/>
    <w:rsid w:val="00322747"/>
    <w:rPr>
      <w:color w:val="2B579A"/>
      <w:shd w:val="clear" w:color="auto" w:fill="E6E6E6"/>
    </w:rPr>
  </w:style>
  <w:style w:type="paragraph" w:customStyle="1" w:styleId="FootnoteCO2013Style">
    <w:name w:val="Footnote CO2013Style"/>
    <w:basedOn w:val="FootnoteText"/>
    <w:rsid w:val="002A1DD1"/>
    <w:pPr>
      <w:spacing w:line="259" w:lineRule="auto"/>
      <w:ind w:left="259" w:hanging="259"/>
    </w:pPr>
    <w:rPr>
      <w:rFonts w:eastAsia="Times New Roman" w:cs="Arial"/>
      <w:szCs w:val="24"/>
    </w:rPr>
  </w:style>
  <w:style w:type="paragraph" w:customStyle="1" w:styleId="Normal12">
    <w:name w:val="Normal 1.2"/>
    <w:basedOn w:val="Normal"/>
    <w:link w:val="Normal12Char"/>
    <w:qFormat/>
    <w:rsid w:val="002B1F4D"/>
    <w:pPr>
      <w:ind w:left="475" w:hanging="475"/>
    </w:pPr>
  </w:style>
  <w:style w:type="paragraph" w:customStyle="1" w:styleId="Normal123">
    <w:name w:val="Normal 1.2.3"/>
    <w:basedOn w:val="Normal12"/>
    <w:link w:val="Normal123Char"/>
    <w:qFormat/>
    <w:rsid w:val="002B1F4D"/>
    <w:pPr>
      <w:ind w:left="662" w:hanging="662"/>
    </w:pPr>
  </w:style>
  <w:style w:type="paragraph" w:customStyle="1" w:styleId="Normal1234">
    <w:name w:val="Normal 1.2.3.4"/>
    <w:basedOn w:val="Normal123"/>
    <w:link w:val="Normal1234Char"/>
    <w:qFormat/>
    <w:rsid w:val="002B1F4D"/>
    <w:pPr>
      <w:ind w:left="864" w:hanging="864"/>
    </w:pPr>
  </w:style>
  <w:style w:type="paragraph" w:customStyle="1" w:styleId="Normal12345">
    <w:name w:val="Normal 1.2.3.4.5"/>
    <w:basedOn w:val="Normal1234"/>
    <w:link w:val="Normal12345Char"/>
    <w:qFormat/>
    <w:rsid w:val="002B1F4D"/>
    <w:pPr>
      <w:ind w:left="1066" w:hanging="1066"/>
    </w:pPr>
  </w:style>
  <w:style w:type="paragraph" w:customStyle="1" w:styleId="Normal123paragraph">
    <w:name w:val="Normal 1.2.3 paragraph"/>
    <w:basedOn w:val="Normal"/>
    <w:link w:val="Normal123paragraphChar"/>
    <w:qFormat/>
    <w:rsid w:val="00792F7D"/>
    <w:pPr>
      <w:ind w:left="662"/>
    </w:pPr>
    <w:rPr>
      <w:rFonts w:eastAsia="Arial" w:cs="Arial"/>
    </w:rPr>
  </w:style>
  <w:style w:type="character" w:customStyle="1" w:styleId="Normal123paragraphChar">
    <w:name w:val="Normal 1.2.3 paragraph Char"/>
    <w:basedOn w:val="DefaultParagraphFont"/>
    <w:link w:val="Normal123paragraph"/>
    <w:rsid w:val="00792F7D"/>
    <w:rPr>
      <w:rFonts w:ascii="Arial" w:eastAsia="Arial" w:hAnsi="Arial" w:cs="Arial"/>
      <w:sz w:val="24"/>
    </w:rPr>
  </w:style>
  <w:style w:type="paragraph" w:customStyle="1" w:styleId="Normal1234paragraph">
    <w:name w:val="Normal 1.2.3.4 paragraph"/>
    <w:basedOn w:val="Normal123paragraph"/>
    <w:link w:val="Normal1234paragraphChar"/>
    <w:qFormat/>
    <w:rsid w:val="00486725"/>
    <w:pPr>
      <w:ind w:left="864"/>
    </w:pPr>
  </w:style>
  <w:style w:type="paragraph" w:customStyle="1" w:styleId="Normal12345paragraph">
    <w:name w:val="Normal 1.2.3.4.5 paragraph"/>
    <w:basedOn w:val="Normal12345"/>
    <w:link w:val="Normal12345paragraphChar"/>
    <w:qFormat/>
    <w:rsid w:val="00ED51E2"/>
    <w:pPr>
      <w:ind w:firstLine="0"/>
    </w:pPr>
    <w:rPr>
      <w:b/>
      <w:bCs/>
    </w:rPr>
  </w:style>
  <w:style w:type="character" w:customStyle="1" w:styleId="Normal1234paragraphChar">
    <w:name w:val="Normal 1.2.3.4 paragraph Char"/>
    <w:basedOn w:val="Normal123paragraphChar"/>
    <w:link w:val="Normal1234paragraph"/>
    <w:rsid w:val="00486725"/>
    <w:rPr>
      <w:rFonts w:ascii="Arial" w:eastAsia="Arial" w:hAnsi="Arial" w:cs="Arial"/>
      <w:sz w:val="24"/>
    </w:rPr>
  </w:style>
  <w:style w:type="character" w:customStyle="1" w:styleId="Normal12Char">
    <w:name w:val="Normal 1.2 Char"/>
    <w:basedOn w:val="DefaultParagraphFont"/>
    <w:link w:val="Normal12"/>
    <w:rsid w:val="00ED51E2"/>
    <w:rPr>
      <w:rFonts w:ascii="Arial" w:hAnsi="Arial"/>
      <w:sz w:val="24"/>
    </w:rPr>
  </w:style>
  <w:style w:type="character" w:customStyle="1" w:styleId="Normal123Char">
    <w:name w:val="Normal 1.2.3 Char"/>
    <w:basedOn w:val="Normal12Char"/>
    <w:link w:val="Normal123"/>
    <w:rsid w:val="00ED51E2"/>
    <w:rPr>
      <w:rFonts w:ascii="Arial" w:hAnsi="Arial"/>
      <w:sz w:val="24"/>
    </w:rPr>
  </w:style>
  <w:style w:type="character" w:customStyle="1" w:styleId="Normal1234Char">
    <w:name w:val="Normal 1.2.3.4 Char"/>
    <w:basedOn w:val="Normal123Char"/>
    <w:link w:val="Normal1234"/>
    <w:rsid w:val="00ED51E2"/>
    <w:rPr>
      <w:rFonts w:ascii="Arial" w:hAnsi="Arial"/>
      <w:sz w:val="24"/>
    </w:rPr>
  </w:style>
  <w:style w:type="character" w:customStyle="1" w:styleId="Normal12345Char">
    <w:name w:val="Normal 1.2.3.4.5 Char"/>
    <w:basedOn w:val="Normal1234Char"/>
    <w:link w:val="Normal12345"/>
    <w:rsid w:val="00ED51E2"/>
    <w:rPr>
      <w:rFonts w:ascii="Arial" w:hAnsi="Arial"/>
      <w:sz w:val="24"/>
    </w:rPr>
  </w:style>
  <w:style w:type="character" w:customStyle="1" w:styleId="Normal12345paragraphChar">
    <w:name w:val="Normal 1.2.3.4.5 paragraph Char"/>
    <w:basedOn w:val="Normal12345Char"/>
    <w:link w:val="Normal12345paragraph"/>
    <w:rsid w:val="00ED51E2"/>
    <w:rPr>
      <w:rFonts w:ascii="Arial" w:hAnsi="Arial"/>
      <w:b/>
      <w:bCs/>
      <w:sz w:val="24"/>
    </w:rPr>
  </w:style>
  <w:style w:type="paragraph" w:styleId="ListBullet">
    <w:name w:val="List Bullet"/>
    <w:basedOn w:val="Normal123paragraph"/>
    <w:uiPriority w:val="99"/>
    <w:unhideWhenUsed/>
    <w:rsid w:val="00FA5CAF"/>
    <w:pPr>
      <w:numPr>
        <w:ilvl w:val="3"/>
        <w:numId w:val="19"/>
      </w:numPr>
      <w:ind w:left="2340" w:hanging="540"/>
    </w:pPr>
  </w:style>
  <w:style w:type="paragraph" w:customStyle="1" w:styleId="1NumberingH2-Under">
    <w:name w:val="1NumberingH2-Under"/>
    <w:basedOn w:val="BodyNumber065"/>
    <w:link w:val="1NumberingH2-UnderChar"/>
    <w:qFormat/>
    <w:rsid w:val="00203662"/>
    <w:pPr>
      <w:tabs>
        <w:tab w:val="clear" w:pos="1454"/>
        <w:tab w:val="left" w:pos="900"/>
      </w:tabs>
      <w:ind w:left="907" w:hanging="360"/>
    </w:pPr>
  </w:style>
  <w:style w:type="paragraph" w:customStyle="1" w:styleId="Heading10">
    <w:name w:val="Heading1"/>
    <w:basedOn w:val="Normal"/>
    <w:qFormat/>
    <w:rsid w:val="00A15DDC"/>
    <w:pPr>
      <w:spacing w:before="0" w:after="0"/>
    </w:pPr>
    <w:rPr>
      <w:rFonts w:ascii="Arial Bold" w:hAnsi="Arial Bold"/>
      <w:b/>
      <w:bCs/>
      <w:caps/>
    </w:rPr>
  </w:style>
  <w:style w:type="character" w:customStyle="1" w:styleId="ListNumberChar">
    <w:name w:val="List Number Char"/>
    <w:basedOn w:val="DefaultParagraphFont"/>
    <w:link w:val="ListNumber"/>
    <w:uiPriority w:val="99"/>
    <w:rsid w:val="00931BAF"/>
    <w:rPr>
      <w:rFonts w:ascii="Arial" w:hAnsi="Arial"/>
      <w:sz w:val="24"/>
    </w:rPr>
  </w:style>
  <w:style w:type="character" w:customStyle="1" w:styleId="ListParagraphChar">
    <w:name w:val="List Paragraph Char"/>
    <w:basedOn w:val="ListNumberChar"/>
    <w:link w:val="ListParagraph"/>
    <w:uiPriority w:val="34"/>
    <w:rsid w:val="00931BAF"/>
    <w:rPr>
      <w:rFonts w:ascii="Arial" w:hAnsi="Arial" w:cs="Arial"/>
      <w:sz w:val="24"/>
      <w:szCs w:val="24"/>
    </w:rPr>
  </w:style>
  <w:style w:type="character" w:customStyle="1" w:styleId="1NumberingH2-UnderChar">
    <w:name w:val="1NumberingH2-Under Char"/>
    <w:basedOn w:val="ListParagraphChar"/>
    <w:link w:val="1NumberingH2-Under"/>
    <w:rsid w:val="00203662"/>
    <w:rPr>
      <w:rFonts w:ascii="Arial" w:eastAsia="Times New Roman" w:hAnsi="Arial" w:cs="Times New Roman"/>
      <w:sz w:val="24"/>
      <w:szCs w:val="24"/>
    </w:rPr>
  </w:style>
  <w:style w:type="paragraph" w:customStyle="1" w:styleId="BodyText31">
    <w:name w:val="Body Text .31"/>
    <w:basedOn w:val="Normal"/>
    <w:link w:val="BodyText31Char"/>
    <w:qFormat/>
    <w:rsid w:val="00560BB8"/>
    <w:pPr>
      <w:ind w:left="540"/>
    </w:pPr>
  </w:style>
  <w:style w:type="paragraph" w:customStyle="1" w:styleId="BodyText5">
    <w:name w:val="Body Text .5"/>
    <w:basedOn w:val="BodyText31"/>
    <w:link w:val="BodyText5Char"/>
    <w:qFormat/>
    <w:rsid w:val="00F0060B"/>
    <w:pPr>
      <w:ind w:left="720"/>
    </w:pPr>
  </w:style>
  <w:style w:type="character" w:customStyle="1" w:styleId="BodyText31Char">
    <w:name w:val="Body Text .31 Char"/>
    <w:basedOn w:val="DefaultParagraphFont"/>
    <w:link w:val="BodyText31"/>
    <w:rsid w:val="00560BB8"/>
    <w:rPr>
      <w:rFonts w:ascii="Arial" w:hAnsi="Arial"/>
      <w:sz w:val="24"/>
    </w:rPr>
  </w:style>
  <w:style w:type="character" w:customStyle="1" w:styleId="BodyText5Char">
    <w:name w:val="Body Text .5 Char"/>
    <w:basedOn w:val="BodyText31Char"/>
    <w:link w:val="BodyText5"/>
    <w:rsid w:val="00F0060B"/>
    <w:rPr>
      <w:rFonts w:ascii="Arial" w:hAnsi="Arial"/>
      <w:sz w:val="24"/>
    </w:rPr>
  </w:style>
  <w:style w:type="paragraph" w:customStyle="1" w:styleId="TableParagraph">
    <w:name w:val="Table Paragraph"/>
    <w:basedOn w:val="Normal"/>
    <w:uiPriority w:val="1"/>
    <w:qFormat/>
    <w:rsid w:val="00446874"/>
    <w:pPr>
      <w:widowControl w:val="0"/>
      <w:autoSpaceDE w:val="0"/>
      <w:autoSpaceDN w:val="0"/>
      <w:spacing w:before="0" w:after="0" w:line="240" w:lineRule="auto"/>
      <w:ind w:left="11"/>
      <w:jc w:val="center"/>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8877">
      <w:bodyDiv w:val="1"/>
      <w:marLeft w:val="0"/>
      <w:marRight w:val="0"/>
      <w:marTop w:val="0"/>
      <w:marBottom w:val="0"/>
      <w:divBdr>
        <w:top w:val="none" w:sz="0" w:space="0" w:color="auto"/>
        <w:left w:val="none" w:sz="0" w:space="0" w:color="auto"/>
        <w:bottom w:val="none" w:sz="0" w:space="0" w:color="auto"/>
        <w:right w:val="none" w:sz="0" w:space="0" w:color="auto"/>
      </w:divBdr>
    </w:div>
    <w:div w:id="135995436">
      <w:bodyDiv w:val="1"/>
      <w:marLeft w:val="0"/>
      <w:marRight w:val="0"/>
      <w:marTop w:val="0"/>
      <w:marBottom w:val="0"/>
      <w:divBdr>
        <w:top w:val="none" w:sz="0" w:space="0" w:color="auto"/>
        <w:left w:val="none" w:sz="0" w:space="0" w:color="auto"/>
        <w:bottom w:val="none" w:sz="0" w:space="0" w:color="auto"/>
        <w:right w:val="none" w:sz="0" w:space="0" w:color="auto"/>
      </w:divBdr>
      <w:divsChild>
        <w:div w:id="279798686">
          <w:marLeft w:val="600"/>
          <w:marRight w:val="0"/>
          <w:marTop w:val="0"/>
          <w:marBottom w:val="0"/>
          <w:divBdr>
            <w:top w:val="none" w:sz="0" w:space="0" w:color="auto"/>
            <w:left w:val="none" w:sz="0" w:space="0" w:color="auto"/>
            <w:bottom w:val="none" w:sz="0" w:space="0" w:color="auto"/>
            <w:right w:val="none" w:sz="0" w:space="0" w:color="auto"/>
          </w:divBdr>
        </w:div>
        <w:div w:id="793476386">
          <w:marLeft w:val="600"/>
          <w:marRight w:val="0"/>
          <w:marTop w:val="0"/>
          <w:marBottom w:val="0"/>
          <w:divBdr>
            <w:top w:val="none" w:sz="0" w:space="0" w:color="auto"/>
            <w:left w:val="none" w:sz="0" w:space="0" w:color="auto"/>
            <w:bottom w:val="none" w:sz="0" w:space="0" w:color="auto"/>
            <w:right w:val="none" w:sz="0" w:space="0" w:color="auto"/>
          </w:divBdr>
        </w:div>
        <w:div w:id="918293758">
          <w:marLeft w:val="600"/>
          <w:marRight w:val="0"/>
          <w:marTop w:val="0"/>
          <w:marBottom w:val="0"/>
          <w:divBdr>
            <w:top w:val="none" w:sz="0" w:space="0" w:color="auto"/>
            <w:left w:val="none" w:sz="0" w:space="0" w:color="auto"/>
            <w:bottom w:val="none" w:sz="0" w:space="0" w:color="auto"/>
            <w:right w:val="none" w:sz="0" w:space="0" w:color="auto"/>
          </w:divBdr>
        </w:div>
        <w:div w:id="1227495667">
          <w:marLeft w:val="600"/>
          <w:marRight w:val="0"/>
          <w:marTop w:val="0"/>
          <w:marBottom w:val="0"/>
          <w:divBdr>
            <w:top w:val="none" w:sz="0" w:space="0" w:color="auto"/>
            <w:left w:val="none" w:sz="0" w:space="0" w:color="auto"/>
            <w:bottom w:val="none" w:sz="0" w:space="0" w:color="auto"/>
            <w:right w:val="none" w:sz="0" w:space="0" w:color="auto"/>
          </w:divBdr>
        </w:div>
        <w:div w:id="1536844673">
          <w:marLeft w:val="600"/>
          <w:marRight w:val="0"/>
          <w:marTop w:val="0"/>
          <w:marBottom w:val="0"/>
          <w:divBdr>
            <w:top w:val="none" w:sz="0" w:space="0" w:color="auto"/>
            <w:left w:val="none" w:sz="0" w:space="0" w:color="auto"/>
            <w:bottom w:val="none" w:sz="0" w:space="0" w:color="auto"/>
            <w:right w:val="none" w:sz="0" w:space="0" w:color="auto"/>
          </w:divBdr>
        </w:div>
        <w:div w:id="1762945739">
          <w:marLeft w:val="600"/>
          <w:marRight w:val="0"/>
          <w:marTop w:val="0"/>
          <w:marBottom w:val="0"/>
          <w:divBdr>
            <w:top w:val="none" w:sz="0" w:space="0" w:color="auto"/>
            <w:left w:val="none" w:sz="0" w:space="0" w:color="auto"/>
            <w:bottom w:val="none" w:sz="0" w:space="0" w:color="auto"/>
            <w:right w:val="none" w:sz="0" w:space="0" w:color="auto"/>
          </w:divBdr>
        </w:div>
        <w:div w:id="2038701978">
          <w:marLeft w:val="600"/>
          <w:marRight w:val="0"/>
          <w:marTop w:val="0"/>
          <w:marBottom w:val="0"/>
          <w:divBdr>
            <w:top w:val="none" w:sz="0" w:space="0" w:color="auto"/>
            <w:left w:val="none" w:sz="0" w:space="0" w:color="auto"/>
            <w:bottom w:val="none" w:sz="0" w:space="0" w:color="auto"/>
            <w:right w:val="none" w:sz="0" w:space="0" w:color="auto"/>
          </w:divBdr>
        </w:div>
      </w:divsChild>
    </w:div>
    <w:div w:id="529301385">
      <w:bodyDiv w:val="1"/>
      <w:marLeft w:val="0"/>
      <w:marRight w:val="0"/>
      <w:marTop w:val="0"/>
      <w:marBottom w:val="0"/>
      <w:divBdr>
        <w:top w:val="none" w:sz="0" w:space="0" w:color="auto"/>
        <w:left w:val="none" w:sz="0" w:space="0" w:color="auto"/>
        <w:bottom w:val="none" w:sz="0" w:space="0" w:color="auto"/>
        <w:right w:val="none" w:sz="0" w:space="0" w:color="auto"/>
      </w:divBdr>
      <w:divsChild>
        <w:div w:id="113912985">
          <w:marLeft w:val="600"/>
          <w:marRight w:val="0"/>
          <w:marTop w:val="0"/>
          <w:marBottom w:val="0"/>
          <w:divBdr>
            <w:top w:val="none" w:sz="0" w:space="0" w:color="auto"/>
            <w:left w:val="none" w:sz="0" w:space="0" w:color="auto"/>
            <w:bottom w:val="none" w:sz="0" w:space="0" w:color="auto"/>
            <w:right w:val="none" w:sz="0" w:space="0" w:color="auto"/>
          </w:divBdr>
        </w:div>
        <w:div w:id="157381477">
          <w:marLeft w:val="600"/>
          <w:marRight w:val="0"/>
          <w:marTop w:val="0"/>
          <w:marBottom w:val="0"/>
          <w:divBdr>
            <w:top w:val="none" w:sz="0" w:space="0" w:color="auto"/>
            <w:left w:val="none" w:sz="0" w:space="0" w:color="auto"/>
            <w:bottom w:val="none" w:sz="0" w:space="0" w:color="auto"/>
            <w:right w:val="none" w:sz="0" w:space="0" w:color="auto"/>
          </w:divBdr>
        </w:div>
        <w:div w:id="438136790">
          <w:marLeft w:val="600"/>
          <w:marRight w:val="0"/>
          <w:marTop w:val="0"/>
          <w:marBottom w:val="0"/>
          <w:divBdr>
            <w:top w:val="none" w:sz="0" w:space="0" w:color="auto"/>
            <w:left w:val="none" w:sz="0" w:space="0" w:color="auto"/>
            <w:bottom w:val="none" w:sz="0" w:space="0" w:color="auto"/>
            <w:right w:val="none" w:sz="0" w:space="0" w:color="auto"/>
          </w:divBdr>
        </w:div>
        <w:div w:id="771440176">
          <w:marLeft w:val="600"/>
          <w:marRight w:val="0"/>
          <w:marTop w:val="0"/>
          <w:marBottom w:val="0"/>
          <w:divBdr>
            <w:top w:val="none" w:sz="0" w:space="0" w:color="auto"/>
            <w:left w:val="none" w:sz="0" w:space="0" w:color="auto"/>
            <w:bottom w:val="none" w:sz="0" w:space="0" w:color="auto"/>
            <w:right w:val="none" w:sz="0" w:space="0" w:color="auto"/>
          </w:divBdr>
        </w:div>
        <w:div w:id="1165704946">
          <w:marLeft w:val="600"/>
          <w:marRight w:val="0"/>
          <w:marTop w:val="0"/>
          <w:marBottom w:val="0"/>
          <w:divBdr>
            <w:top w:val="none" w:sz="0" w:space="0" w:color="auto"/>
            <w:left w:val="none" w:sz="0" w:space="0" w:color="auto"/>
            <w:bottom w:val="none" w:sz="0" w:space="0" w:color="auto"/>
            <w:right w:val="none" w:sz="0" w:space="0" w:color="auto"/>
          </w:divBdr>
        </w:div>
        <w:div w:id="1187257744">
          <w:marLeft w:val="600"/>
          <w:marRight w:val="0"/>
          <w:marTop w:val="0"/>
          <w:marBottom w:val="0"/>
          <w:divBdr>
            <w:top w:val="none" w:sz="0" w:space="0" w:color="auto"/>
            <w:left w:val="none" w:sz="0" w:space="0" w:color="auto"/>
            <w:bottom w:val="none" w:sz="0" w:space="0" w:color="auto"/>
            <w:right w:val="none" w:sz="0" w:space="0" w:color="auto"/>
          </w:divBdr>
        </w:div>
        <w:div w:id="1483504109">
          <w:marLeft w:val="600"/>
          <w:marRight w:val="0"/>
          <w:marTop w:val="0"/>
          <w:marBottom w:val="0"/>
          <w:divBdr>
            <w:top w:val="none" w:sz="0" w:space="0" w:color="auto"/>
            <w:left w:val="none" w:sz="0" w:space="0" w:color="auto"/>
            <w:bottom w:val="none" w:sz="0" w:space="0" w:color="auto"/>
            <w:right w:val="none" w:sz="0" w:space="0" w:color="auto"/>
          </w:divBdr>
        </w:div>
      </w:divsChild>
    </w:div>
    <w:div w:id="611016549">
      <w:bodyDiv w:val="1"/>
      <w:marLeft w:val="0"/>
      <w:marRight w:val="0"/>
      <w:marTop w:val="0"/>
      <w:marBottom w:val="0"/>
      <w:divBdr>
        <w:top w:val="none" w:sz="0" w:space="0" w:color="auto"/>
        <w:left w:val="none" w:sz="0" w:space="0" w:color="auto"/>
        <w:bottom w:val="none" w:sz="0" w:space="0" w:color="auto"/>
        <w:right w:val="none" w:sz="0" w:space="0" w:color="auto"/>
      </w:divBdr>
    </w:div>
    <w:div w:id="656810158">
      <w:bodyDiv w:val="1"/>
      <w:marLeft w:val="0"/>
      <w:marRight w:val="0"/>
      <w:marTop w:val="0"/>
      <w:marBottom w:val="0"/>
      <w:divBdr>
        <w:top w:val="none" w:sz="0" w:space="0" w:color="auto"/>
        <w:left w:val="none" w:sz="0" w:space="0" w:color="auto"/>
        <w:bottom w:val="none" w:sz="0" w:space="0" w:color="auto"/>
        <w:right w:val="none" w:sz="0" w:space="0" w:color="auto"/>
      </w:divBdr>
    </w:div>
    <w:div w:id="661272191">
      <w:bodyDiv w:val="1"/>
      <w:marLeft w:val="0"/>
      <w:marRight w:val="0"/>
      <w:marTop w:val="0"/>
      <w:marBottom w:val="0"/>
      <w:divBdr>
        <w:top w:val="none" w:sz="0" w:space="0" w:color="auto"/>
        <w:left w:val="none" w:sz="0" w:space="0" w:color="auto"/>
        <w:bottom w:val="none" w:sz="0" w:space="0" w:color="auto"/>
        <w:right w:val="none" w:sz="0" w:space="0" w:color="auto"/>
      </w:divBdr>
    </w:div>
    <w:div w:id="902833932">
      <w:bodyDiv w:val="1"/>
      <w:marLeft w:val="0"/>
      <w:marRight w:val="0"/>
      <w:marTop w:val="0"/>
      <w:marBottom w:val="0"/>
      <w:divBdr>
        <w:top w:val="none" w:sz="0" w:space="0" w:color="auto"/>
        <w:left w:val="none" w:sz="0" w:space="0" w:color="auto"/>
        <w:bottom w:val="none" w:sz="0" w:space="0" w:color="auto"/>
        <w:right w:val="none" w:sz="0" w:space="0" w:color="auto"/>
      </w:divBdr>
    </w:div>
    <w:div w:id="1851604661">
      <w:bodyDiv w:val="1"/>
      <w:marLeft w:val="0"/>
      <w:marRight w:val="0"/>
      <w:marTop w:val="0"/>
      <w:marBottom w:val="0"/>
      <w:divBdr>
        <w:top w:val="none" w:sz="0" w:space="0" w:color="auto"/>
        <w:left w:val="none" w:sz="0" w:space="0" w:color="auto"/>
        <w:bottom w:val="none" w:sz="0" w:space="0" w:color="auto"/>
        <w:right w:val="none" w:sz="0" w:space="0" w:color="auto"/>
      </w:divBdr>
    </w:div>
    <w:div w:id="20744991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terboards.ca.gov/water_issues/programs/stormwater/docs/trash_implementation/2025/full-cptre-for-public.06.02.2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aterboards.ca.gov/water_issues/programs/trash_control/docs/trash_appendix_e_121615.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waterboards.ca.gov/water_issues/programs/stormwater/trash_implementation.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boards.ca.gov/water_issues/programs/ocean/docs/oceanplan2019.pdf" TargetMode="External"/><Relationship Id="rId5" Type="http://schemas.openxmlformats.org/officeDocument/2006/relationships/numbering" Target="numbering.xml"/><Relationship Id="rId15" Type="http://schemas.openxmlformats.org/officeDocument/2006/relationships/hyperlink" Target="https://www.waterboards.ca.gov/water_issues/programs/stormwater/trash_implementation.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boards.ca.gov/water_issues/programs/stormwater/docs/trash_implementation/multi-benefit-cover-sheet-1-2025.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asmaa.org/wp-content/uploads/2021/01/tct-ovta-report_final-with-appendices.pdf" TargetMode="External"/><Relationship Id="rId2" Type="http://schemas.openxmlformats.org/officeDocument/2006/relationships/hyperlink" Target="hdsc.nws.noaa.gov/pfds" TargetMode="External"/><Relationship Id="rId1" Type="http://schemas.openxmlformats.org/officeDocument/2006/relationships/hyperlink" Target="https://www.waterboards.ca.gov/water_issues/programs/stormwater/trash_implementation.html" TargetMode="External"/><Relationship Id="rId4" Type="http://schemas.openxmlformats.org/officeDocument/2006/relationships/hyperlink" Target="https://basmaa.org/wp-content/uploads/2021/07/Final-Project-Report-with-Append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Bennett, Jarma@Waterboards</DisplayName>
        <AccountId>14</AccountId>
        <AccountType/>
      </UserInfo>
      <UserInfo>
        <DisplayName>Hagan, Catherine@Waterboards</DisplayName>
        <AccountId>29</AccountId>
        <AccountType/>
      </UserInfo>
      <UserInfo>
        <DisplayName>Mallory-Jones, Ryan@Waterboards</DisplayName>
        <AccountId>19</AccountId>
        <AccountType/>
      </UserInfo>
      <UserInfo>
        <DisplayName>Levy, Paul@Waterboards</DisplayName>
        <AccountId>13</AccountId>
        <AccountType/>
      </UserInfo>
      <UserInfo>
        <DisplayName>Luo, Flora@Waterboards</DisplayName>
        <AccountId>27</AccountId>
        <AccountType/>
      </UserInfo>
      <UserInfo>
        <DisplayName>Cosentini, Leo@Waterboards</DisplayName>
        <AccountId>48</AccountId>
        <AccountType/>
      </UserInfo>
      <UserInfo>
        <DisplayName>Crader, Phillip@Waterboards</DisplayName>
        <AccountId>20</AccountId>
        <AccountType/>
      </UserInfo>
      <UserInfo>
        <DisplayName>Mogus, Karen@Waterboards</DisplayName>
        <AccountId>15</AccountId>
        <AccountType/>
      </UserInfo>
      <UserInfo>
        <DisplayName>Granville, Gwyneth@Waterboards</DisplayName>
        <AccountId>21</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314D-8D34-4A4D-A604-30CA6BE4F244}">
  <ds:schemaRefs>
    <ds:schemaRef ds:uri="http://schemas.microsoft.com/sharepoint/v3/contenttype/forms"/>
  </ds:schemaRefs>
</ds:datastoreItem>
</file>

<file path=customXml/itemProps2.xml><?xml version="1.0" encoding="utf-8"?>
<ds:datastoreItem xmlns:ds="http://schemas.openxmlformats.org/officeDocument/2006/customXml" ds:itemID="{D6E75BC4-4E27-4385-BA4C-4FA00009F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3A4E1-70B2-4400-9895-0C5EC317A2DE}">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customXml/itemProps4.xml><?xml version="1.0" encoding="utf-8"?>
<ds:datastoreItem xmlns:ds="http://schemas.openxmlformats.org/officeDocument/2006/customXml" ds:itemID="{FF9687E5-E2C8-42E9-B637-C22D8C02CA15}">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42</TotalTime>
  <Pages>30</Pages>
  <Words>8772</Words>
  <Characters>51673</Characters>
  <Application>Microsoft Office Word</Application>
  <DocSecurity>0</DocSecurity>
  <Lines>1291</Lines>
  <Paragraphs>679</Paragraphs>
  <ScaleCrop>false</ScaleCrop>
  <Company/>
  <LinksUpToDate>false</LinksUpToDate>
  <CharactersWithSpaces>59766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 - Trash Implementation Requirements</dc:title>
  <dc:subject>Small MS4 Permit</dc:subject>
  <dc:creator>California State Water Resources Control Board</dc:creator>
  <cp:keywords/>
  <dc:description/>
  <cp:lastModifiedBy>Seggay, Dustin@Waterboards</cp:lastModifiedBy>
  <cp:revision>2780</cp:revision>
  <cp:lastPrinted>2025-12-08T23:17:00Z</cp:lastPrinted>
  <dcterms:created xsi:type="dcterms:W3CDTF">2024-06-18T16:44:00Z</dcterms:created>
  <dcterms:modified xsi:type="dcterms:W3CDTF">2026-06-26T16:16:00Z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TaxKeyword">
    <vt:lpwstr>872;#Caltrans Permit|3d770ead-36ae-4145-88f7-d1a6579a4a06</vt:lpwstr>
  </property>
  <property fmtid="{D5CDD505-2E9C-101B-9397-08002B2CF9AE}" pid="4" name="DWQ_DocType">
    <vt:lpwstr>171;#Permit|4755381e-aa60-4dbf-86d6-7772ba4431a7</vt:lpwstr>
  </property>
  <property fmtid="{D5CDD505-2E9C-101B-9397-08002B2CF9AE}" pid="5" name="DWQ_Section">
    <vt:lpwstr>58;#Surface Water|9bce0fbf-6fe3-4252-8e87-5a2ab9e78f62</vt:lpwstr>
  </property>
  <property fmtid="{D5CDD505-2E9C-101B-9397-08002B2CF9AE}" pid="6" name="DWQ_Projects">
    <vt:lpwstr/>
  </property>
  <property fmtid="{D5CDD505-2E9C-101B-9397-08002B2CF9AE}" pid="7" name="DWQ_Unit">
    <vt:lpwstr>10;#Municipal Storm Water|da43827d-3b42-41e1-8f23-d535c2d1c052</vt:lpwstr>
  </property>
  <property fmtid="{D5CDD505-2E9C-101B-9397-08002B2CF9AE}" pid="8" name="Approval Level">
    <vt:lpwstr/>
  </property>
  <property fmtid="{D5CDD505-2E9C-101B-9397-08002B2CF9AE}" pid="9" name="MediaServiceImageTags">
    <vt:lpwstr/>
  </property>
  <property fmtid="{D5CDD505-2E9C-101B-9397-08002B2CF9AE}" pid="10" name="_ExtendedDescription">
    <vt:lpwstr/>
  </property>
  <property fmtid="{D5CDD505-2E9C-101B-9397-08002B2CF9AE}" pid="11" name="docLang">
    <vt:lpwstr>en</vt:lpwstr>
  </property>
</Properties>
</file>