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A6" w:rsidRPr="00070A3B" w:rsidRDefault="009952A6" w:rsidP="00BC5A02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902558">
        <w:rPr>
          <w:rFonts w:ascii="Arial" w:hAnsi="Arial" w:cs="Arial"/>
          <w:i/>
          <w:szCs w:val="22"/>
        </w:rPr>
        <w:t>08/03</w:t>
      </w:r>
      <w:r w:rsidR="00823E76">
        <w:rPr>
          <w:rFonts w:ascii="Arial" w:hAnsi="Arial" w:cs="Arial"/>
          <w:i/>
          <w:szCs w:val="22"/>
        </w:rPr>
        <w:t>/2012</w:t>
      </w:r>
    </w:p>
    <w:p w:rsidR="009952A6" w:rsidRPr="009E02EA" w:rsidRDefault="009952A6" w:rsidP="009E02EA">
      <w:pPr>
        <w:rPr>
          <w:rFonts w:ascii="Arial" w:hAnsi="Arial" w:cs="Arial"/>
          <w:szCs w:val="22"/>
        </w:rPr>
      </w:pPr>
    </w:p>
    <w:p w:rsidR="009952A6" w:rsidRDefault="009952A6" w:rsidP="009E02EA">
      <w:pPr>
        <w:rPr>
          <w:rFonts w:ascii="Arial" w:hAnsi="Arial" w:cs="Arial"/>
          <w:szCs w:val="22"/>
        </w:rPr>
      </w:pPr>
    </w:p>
    <w:p w:rsidR="009952A6" w:rsidRDefault="009952A6" w:rsidP="002808D3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9952A6" w:rsidRDefault="009952A6" w:rsidP="002808D3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Supplemental</w:t>
      </w:r>
    </w:p>
    <w:p w:rsidR="009952A6" w:rsidRDefault="009952A6" w:rsidP="00823E76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9952A6" w:rsidRPr="009E02EA" w:rsidRDefault="009952A6" w:rsidP="009E02EA">
      <w:pPr>
        <w:rPr>
          <w:rFonts w:ascii="Arial" w:hAnsi="Arial" w:cs="Arial"/>
          <w:i/>
          <w:szCs w:val="22"/>
        </w:rPr>
      </w:pPr>
      <w:r w:rsidRPr="009E02EA">
        <w:rPr>
          <w:rFonts w:ascii="Arial" w:hAnsi="Arial" w:cs="Arial"/>
          <w:i/>
          <w:szCs w:val="22"/>
        </w:rPr>
        <w:t>Title:</w:t>
      </w:r>
    </w:p>
    <w:p w:rsidR="009952A6" w:rsidRPr="009E02EA" w:rsidRDefault="009952A6" w:rsidP="009E02EA">
      <w:pPr>
        <w:rPr>
          <w:rFonts w:ascii="Arial" w:hAnsi="Arial" w:cs="Arial"/>
          <w:szCs w:val="22"/>
        </w:rPr>
      </w:pPr>
      <w:r w:rsidRPr="009E02EA">
        <w:rPr>
          <w:rFonts w:ascii="Arial" w:hAnsi="Arial" w:cs="Arial"/>
          <w:szCs w:val="22"/>
        </w:rPr>
        <w:t>Rotation</w:t>
      </w:r>
      <w:r w:rsidR="00BD78D9">
        <w:rPr>
          <w:rFonts w:ascii="Arial" w:hAnsi="Arial" w:cs="Arial"/>
          <w:szCs w:val="22"/>
        </w:rPr>
        <w:t>, Direct Diversion</w:t>
      </w:r>
      <w:bookmarkStart w:id="0" w:name="_GoBack"/>
      <w:bookmarkEnd w:id="0"/>
    </w:p>
    <w:p w:rsidR="009952A6" w:rsidRPr="009E02EA" w:rsidRDefault="009952A6" w:rsidP="009E02EA">
      <w:pPr>
        <w:rPr>
          <w:rFonts w:ascii="Arial" w:hAnsi="Arial" w:cs="Arial"/>
          <w:szCs w:val="22"/>
        </w:rPr>
      </w:pPr>
    </w:p>
    <w:p w:rsidR="009952A6" w:rsidRPr="009E02EA" w:rsidRDefault="009952A6" w:rsidP="009E02EA">
      <w:pPr>
        <w:rPr>
          <w:rFonts w:ascii="Arial" w:hAnsi="Arial" w:cs="Arial"/>
          <w:i/>
          <w:szCs w:val="22"/>
        </w:rPr>
      </w:pPr>
      <w:r w:rsidRPr="009E02EA">
        <w:rPr>
          <w:rFonts w:ascii="Arial" w:hAnsi="Arial" w:cs="Arial"/>
          <w:i/>
          <w:szCs w:val="22"/>
        </w:rPr>
        <w:t>When Used:</w:t>
      </w:r>
    </w:p>
    <w:p w:rsidR="009952A6" w:rsidRPr="009E02EA" w:rsidRDefault="009952A6" w:rsidP="009E02EA">
      <w:pPr>
        <w:rPr>
          <w:rFonts w:ascii="Arial" w:hAnsi="Arial" w:cs="Arial"/>
          <w:szCs w:val="22"/>
        </w:rPr>
      </w:pPr>
      <w:r w:rsidRPr="009E02EA">
        <w:rPr>
          <w:rFonts w:ascii="Arial" w:hAnsi="Arial" w:cs="Arial"/>
          <w:szCs w:val="22"/>
        </w:rPr>
        <w:t xml:space="preserve">For </w:t>
      </w:r>
      <w:r w:rsidR="00823E76">
        <w:rPr>
          <w:rFonts w:ascii="Arial" w:hAnsi="Arial" w:cs="Arial"/>
          <w:szCs w:val="22"/>
        </w:rPr>
        <w:t xml:space="preserve">all </w:t>
      </w:r>
      <w:r w:rsidR="00902558">
        <w:rPr>
          <w:rFonts w:ascii="Arial" w:hAnsi="Arial" w:cs="Arial"/>
          <w:szCs w:val="22"/>
        </w:rPr>
        <w:t xml:space="preserve">water </w:t>
      </w:r>
      <w:r w:rsidR="00823E76">
        <w:rPr>
          <w:rFonts w:ascii="Arial" w:hAnsi="Arial" w:cs="Arial"/>
          <w:szCs w:val="22"/>
        </w:rPr>
        <w:t xml:space="preserve">rights that </w:t>
      </w:r>
      <w:r w:rsidR="00776276">
        <w:rPr>
          <w:rFonts w:ascii="Arial" w:hAnsi="Arial" w:cs="Arial"/>
          <w:szCs w:val="22"/>
        </w:rPr>
        <w:t xml:space="preserve">include diversion </w:t>
      </w:r>
      <w:r w:rsidR="00823E76">
        <w:rPr>
          <w:rFonts w:ascii="Arial" w:hAnsi="Arial" w:cs="Arial"/>
          <w:szCs w:val="22"/>
        </w:rPr>
        <w:t xml:space="preserve">by direct diversion, </w:t>
      </w:r>
      <w:r w:rsidRPr="009E02EA">
        <w:rPr>
          <w:rFonts w:ascii="Arial" w:hAnsi="Arial" w:cs="Arial"/>
          <w:szCs w:val="22"/>
        </w:rPr>
        <w:t>if there will be no interferen</w:t>
      </w:r>
      <w:r w:rsidR="00823E76">
        <w:rPr>
          <w:rFonts w:ascii="Arial" w:hAnsi="Arial" w:cs="Arial"/>
          <w:szCs w:val="22"/>
        </w:rPr>
        <w:t>ce with other beneficial uses; however, t</w:t>
      </w:r>
      <w:r w:rsidRPr="009E02EA">
        <w:rPr>
          <w:rFonts w:ascii="Arial" w:hAnsi="Arial" w:cs="Arial"/>
          <w:szCs w:val="22"/>
        </w:rPr>
        <w:t>his term shall not be used for frost protection or heat control uses.</w:t>
      </w:r>
    </w:p>
    <w:p w:rsidR="009952A6" w:rsidRDefault="009952A6" w:rsidP="009E02EA">
      <w:pPr>
        <w:rPr>
          <w:rFonts w:ascii="Arial" w:hAnsi="Arial" w:cs="Arial"/>
          <w:szCs w:val="22"/>
        </w:rPr>
      </w:pPr>
    </w:p>
    <w:p w:rsidR="00823E76" w:rsidRPr="00823E76" w:rsidRDefault="00823E76" w:rsidP="00823E76">
      <w:pPr>
        <w:rPr>
          <w:rFonts w:ascii="Arial" w:hAnsi="Arial" w:cs="Arial"/>
          <w:i/>
          <w:szCs w:val="22"/>
        </w:rPr>
      </w:pPr>
      <w:r w:rsidRPr="00823E76">
        <w:rPr>
          <w:rFonts w:ascii="Arial" w:hAnsi="Arial" w:cs="Arial"/>
          <w:i/>
          <w:szCs w:val="22"/>
        </w:rPr>
        <w:t>Background/Justification:</w:t>
      </w:r>
    </w:p>
    <w:p w:rsidR="00823E76" w:rsidRDefault="00823E76" w:rsidP="00823E76">
      <w:pPr>
        <w:rPr>
          <w:rFonts w:ascii="Arial" w:hAnsi="Arial" w:cs="Arial"/>
          <w:szCs w:val="22"/>
        </w:rPr>
      </w:pPr>
      <w:proofErr w:type="gramStart"/>
      <w:r w:rsidRPr="00823E76">
        <w:rPr>
          <w:rFonts w:ascii="Arial" w:hAnsi="Arial" w:cs="Arial"/>
          <w:szCs w:val="22"/>
        </w:rPr>
        <w:t>Wat.</w:t>
      </w:r>
      <w:proofErr w:type="gramEnd"/>
      <w:r w:rsidRPr="00823E76">
        <w:rPr>
          <w:rFonts w:ascii="Arial" w:hAnsi="Arial" w:cs="Arial"/>
          <w:szCs w:val="22"/>
        </w:rPr>
        <w:t xml:space="preserve"> Code § 1058</w:t>
      </w:r>
    </w:p>
    <w:p w:rsidR="009952A6" w:rsidRPr="009E02EA" w:rsidRDefault="009952A6" w:rsidP="009E02EA">
      <w:pPr>
        <w:rPr>
          <w:rFonts w:ascii="Arial" w:hAnsi="Arial" w:cs="Arial"/>
          <w:szCs w:val="22"/>
        </w:rPr>
      </w:pPr>
    </w:p>
    <w:p w:rsidR="009952A6" w:rsidRPr="009E02EA" w:rsidRDefault="009952A6" w:rsidP="009E02EA">
      <w:pPr>
        <w:jc w:val="center"/>
        <w:rPr>
          <w:rFonts w:ascii="Arial" w:hAnsi="Arial" w:cs="Arial"/>
          <w:szCs w:val="22"/>
        </w:rPr>
      </w:pPr>
      <w:r w:rsidRPr="009E02EA">
        <w:rPr>
          <w:rFonts w:ascii="Arial" w:hAnsi="Arial" w:cs="Arial"/>
          <w:szCs w:val="22"/>
        </w:rPr>
        <w:t xml:space="preserve">TERM </w:t>
      </w:r>
      <w:r w:rsidR="00823E76">
        <w:rPr>
          <w:rFonts w:ascii="Arial" w:hAnsi="Arial" w:cs="Arial"/>
          <w:szCs w:val="22"/>
        </w:rPr>
        <w:t>0</w:t>
      </w:r>
      <w:r w:rsidRPr="009E02EA">
        <w:rPr>
          <w:rFonts w:ascii="Arial" w:hAnsi="Arial" w:cs="Arial"/>
          <w:szCs w:val="22"/>
        </w:rPr>
        <w:t>27</w:t>
      </w:r>
    </w:p>
    <w:p w:rsidR="009952A6" w:rsidRPr="009E02EA" w:rsidRDefault="009952A6" w:rsidP="009E02EA">
      <w:pPr>
        <w:rPr>
          <w:rFonts w:ascii="Arial" w:hAnsi="Arial" w:cs="Arial"/>
          <w:szCs w:val="22"/>
        </w:rPr>
      </w:pPr>
    </w:p>
    <w:p w:rsidR="009952A6" w:rsidRPr="002808D3" w:rsidRDefault="009952A6" w:rsidP="009E02EA">
      <w:pPr>
        <w:rPr>
          <w:rFonts w:ascii="Arial" w:hAnsi="Arial" w:cs="Arial"/>
          <w:sz w:val="20"/>
          <w:szCs w:val="22"/>
        </w:rPr>
      </w:pPr>
      <w:r w:rsidRPr="002808D3">
        <w:rPr>
          <w:rFonts w:ascii="Arial" w:hAnsi="Arial" w:cs="Arial"/>
          <w:sz w:val="20"/>
          <w:szCs w:val="22"/>
        </w:rPr>
        <w:t xml:space="preserve">The equivalent of the authorized continuous flow allowance for any </w:t>
      </w:r>
      <w:r w:rsidRPr="00823E76">
        <w:rPr>
          <w:rFonts w:ascii="Arial" w:hAnsi="Arial" w:cs="Arial"/>
          <w:color w:val="FF0000"/>
          <w:sz w:val="20"/>
          <w:szCs w:val="22"/>
        </w:rPr>
        <w:t>30</w:t>
      </w:r>
      <w:r w:rsidRPr="00823E76">
        <w:rPr>
          <w:rFonts w:ascii="Arial" w:hAnsi="Arial" w:cs="Arial"/>
          <w:color w:val="FF0000"/>
          <w:sz w:val="20"/>
          <w:szCs w:val="22"/>
        </w:rPr>
        <w:noBreakHyphen/>
        <w:t>day*</w:t>
      </w:r>
      <w:r w:rsidRPr="002808D3">
        <w:rPr>
          <w:rFonts w:ascii="Arial" w:hAnsi="Arial" w:cs="Arial"/>
          <w:sz w:val="20"/>
          <w:szCs w:val="22"/>
        </w:rPr>
        <w:t xml:space="preserve"> period may be diverted in a shorter time, provided there is no interference with other </w:t>
      </w:r>
      <w:r w:rsidR="00776276">
        <w:rPr>
          <w:rFonts w:ascii="Arial" w:hAnsi="Arial" w:cs="Arial"/>
          <w:sz w:val="20"/>
          <w:szCs w:val="22"/>
        </w:rPr>
        <w:t xml:space="preserve">water </w:t>
      </w:r>
      <w:r w:rsidRPr="002808D3">
        <w:rPr>
          <w:rFonts w:ascii="Arial" w:hAnsi="Arial" w:cs="Arial"/>
          <w:sz w:val="20"/>
          <w:szCs w:val="22"/>
        </w:rPr>
        <w:t>rights and instream beneficial uses, and provided further that all terms and conditions protecting instream beneficial uses are observed.</w:t>
      </w:r>
    </w:p>
    <w:p w:rsidR="009952A6" w:rsidRPr="002808D3" w:rsidRDefault="009952A6" w:rsidP="009E02EA">
      <w:pPr>
        <w:jc w:val="right"/>
        <w:rPr>
          <w:rFonts w:ascii="Arial" w:hAnsi="Arial" w:cs="Arial"/>
          <w:sz w:val="20"/>
          <w:szCs w:val="22"/>
        </w:rPr>
      </w:pPr>
      <w:r w:rsidRPr="002808D3">
        <w:rPr>
          <w:rFonts w:ascii="Arial" w:hAnsi="Arial" w:cs="Arial"/>
          <w:sz w:val="20"/>
          <w:szCs w:val="22"/>
        </w:rPr>
        <w:t>(0000027)</w:t>
      </w:r>
    </w:p>
    <w:p w:rsidR="00823E76" w:rsidRDefault="00823E76" w:rsidP="009E02EA">
      <w:pPr>
        <w:rPr>
          <w:rFonts w:ascii="Arial" w:hAnsi="Arial" w:cs="Arial"/>
          <w:szCs w:val="22"/>
          <w:u w:val="single"/>
        </w:rPr>
      </w:pPr>
    </w:p>
    <w:p w:rsidR="009952A6" w:rsidRPr="009E02EA" w:rsidRDefault="009952A6" w:rsidP="009E02EA">
      <w:pPr>
        <w:rPr>
          <w:rFonts w:ascii="Arial" w:hAnsi="Arial" w:cs="Arial"/>
          <w:szCs w:val="22"/>
        </w:rPr>
      </w:pPr>
      <w:r w:rsidRPr="009E02EA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 xml:space="preserve"> </w:t>
      </w:r>
      <w:r w:rsidRPr="009E02EA">
        <w:rPr>
          <w:rFonts w:ascii="Arial" w:hAnsi="Arial" w:cs="Arial"/>
          <w:szCs w:val="22"/>
        </w:rPr>
        <w:t>Use</w:t>
      </w:r>
      <w:r>
        <w:rPr>
          <w:rFonts w:ascii="Arial" w:hAnsi="Arial" w:cs="Arial"/>
          <w:szCs w:val="22"/>
        </w:rPr>
        <w:t xml:space="preserve"> </w:t>
      </w:r>
      <w:r w:rsidRPr="009E02EA">
        <w:rPr>
          <w:rFonts w:ascii="Arial" w:hAnsi="Arial" w:cs="Arial"/>
          <w:szCs w:val="22"/>
        </w:rPr>
        <w:t>7-day for domestic use</w:t>
      </w:r>
      <w:r>
        <w:rPr>
          <w:rFonts w:ascii="Arial" w:hAnsi="Arial" w:cs="Arial"/>
          <w:szCs w:val="22"/>
        </w:rPr>
        <w:t xml:space="preserve">, </w:t>
      </w:r>
      <w:r w:rsidRPr="009E02EA">
        <w:rPr>
          <w:rFonts w:ascii="Arial" w:hAnsi="Arial" w:cs="Arial"/>
          <w:szCs w:val="22"/>
        </w:rPr>
        <w:t>14-day for power use</w:t>
      </w:r>
      <w:r>
        <w:rPr>
          <w:rFonts w:ascii="Arial" w:hAnsi="Arial" w:cs="Arial"/>
          <w:szCs w:val="22"/>
        </w:rPr>
        <w:t xml:space="preserve">, </w:t>
      </w:r>
      <w:r w:rsidRPr="009E02EA">
        <w:rPr>
          <w:rFonts w:ascii="Arial" w:hAnsi="Arial" w:cs="Arial"/>
          <w:szCs w:val="22"/>
        </w:rPr>
        <w:t>30-day for all others</w:t>
      </w:r>
      <w:r>
        <w:rPr>
          <w:rFonts w:ascii="Arial" w:hAnsi="Arial" w:cs="Arial"/>
          <w:szCs w:val="22"/>
        </w:rPr>
        <w:t>.</w:t>
      </w:r>
    </w:p>
    <w:p w:rsidR="009952A6" w:rsidRPr="009E02EA" w:rsidRDefault="009952A6" w:rsidP="009E02EA">
      <w:pPr>
        <w:rPr>
          <w:rFonts w:ascii="Arial" w:hAnsi="Arial" w:cs="Arial"/>
          <w:szCs w:val="22"/>
        </w:rPr>
      </w:pPr>
    </w:p>
    <w:sectPr w:rsidR="009952A6" w:rsidRPr="009E02EA" w:rsidSect="009E02EA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85F"/>
    <w:rsid w:val="00070A3B"/>
    <w:rsid w:val="002808D3"/>
    <w:rsid w:val="00300479"/>
    <w:rsid w:val="004E585F"/>
    <w:rsid w:val="00562CEF"/>
    <w:rsid w:val="00593F6C"/>
    <w:rsid w:val="00776276"/>
    <w:rsid w:val="00823E76"/>
    <w:rsid w:val="00902558"/>
    <w:rsid w:val="009952A6"/>
    <w:rsid w:val="009E02EA"/>
    <w:rsid w:val="00BC5A02"/>
    <w:rsid w:val="00BD78D9"/>
    <w:rsid w:val="00E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720"/>
        <w:tab w:val="left" w:pos="0"/>
        <w:tab w:val="left" w:pos="720"/>
      </w:tabs>
      <w:suppressAutoHyphens/>
      <w:spacing w:line="360" w:lineRule="auto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976F08"/>
    <w:rPr>
      <w:rFonts w:ascii="Courier" w:hAnsi="Courier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F08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Company>SWRCB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14</cp:revision>
  <dcterms:created xsi:type="dcterms:W3CDTF">1998-12-15T17:23:00Z</dcterms:created>
  <dcterms:modified xsi:type="dcterms:W3CDTF">2012-08-02T22:11:00Z</dcterms:modified>
</cp:coreProperties>
</file>